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DF4D0" w14:textId="77777777" w:rsidR="00C03940" w:rsidRPr="00FB2FF4" w:rsidRDefault="00C03940" w:rsidP="00C03940">
      <w:pPr>
        <w:overflowPunct w:val="0"/>
        <w:jc w:val="center"/>
        <w:rPr>
          <w:rFonts w:ascii="Calibri" w:eastAsia="Calibri" w:hAnsi="Calibri" w:cs="Tahoma"/>
          <w:b/>
          <w:spacing w:val="60"/>
          <w:sz w:val="72"/>
          <w:lang w:val="en-GB"/>
          <w14:shadow w14:blurRad="50800" w14:dist="38100" w14:dir="2700000" w14:sx="100000" w14:sy="100000" w14:kx="0" w14:ky="0" w14:algn="tl">
            <w14:srgbClr w14:val="000000">
              <w14:alpha w14:val="60000"/>
            </w14:srgbClr>
          </w14:shadow>
        </w:rPr>
      </w:pPr>
      <w:r w:rsidRPr="00FB2FF4">
        <w:rPr>
          <w:rFonts w:cs="Aptos"/>
          <w:b/>
          <w:i/>
          <w:noProof/>
        </w:rPr>
        <w:drawing>
          <wp:inline distT="0" distB="0" distL="0" distR="0" wp14:anchorId="7B5BF0B6" wp14:editId="112E64DD">
            <wp:extent cx="1514475" cy="1030468"/>
            <wp:effectExtent l="0" t="0" r="0" b="0"/>
            <wp:docPr id="1553814227" name="Immagine 1" descr="C:\Users\Stefano.DESKTOP-PP89AQQ\AppData\Local\Microsoft\Windows\INetCache\Content.Word\ESPN-R Logo - 1700x1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17876381" descr="C:\Users\Stefano.DESKTOP-PP89AQQ\AppData\Local\Microsoft\Windows\INetCache\Content.Word\ESPN-R Logo - 1700x11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2586" cy="1035987"/>
                    </a:xfrm>
                    <a:prstGeom prst="rect">
                      <a:avLst/>
                    </a:prstGeom>
                    <a:noFill/>
                    <a:ln>
                      <a:noFill/>
                    </a:ln>
                  </pic:spPr>
                </pic:pic>
              </a:graphicData>
            </a:graphic>
          </wp:inline>
        </w:drawing>
      </w:r>
    </w:p>
    <w:p w14:paraId="4FC594A5" w14:textId="77777777" w:rsidR="00C03940" w:rsidRPr="00FB2FF4" w:rsidRDefault="00C03940" w:rsidP="00C03940">
      <w:pPr>
        <w:overflowPunct w:val="0"/>
        <w:jc w:val="center"/>
        <w:rPr>
          <w:rFonts w:ascii="Calibri" w:eastAsia="Calibri" w:hAnsi="Calibri" w:cs="Tahoma"/>
          <w:b/>
          <w:spacing w:val="60"/>
          <w:sz w:val="24"/>
          <w:szCs w:val="24"/>
          <w:lang w:val="en-GB"/>
        </w:rPr>
      </w:pPr>
    </w:p>
    <w:p w14:paraId="69E469E9" w14:textId="77777777" w:rsidR="00C03940" w:rsidRPr="00FB2FF4" w:rsidRDefault="00C03940" w:rsidP="00C03940">
      <w:pPr>
        <w:overflowPunct w:val="0"/>
        <w:spacing w:line="259" w:lineRule="auto"/>
        <w:jc w:val="center"/>
        <w:rPr>
          <w:rFonts w:ascii="Calibri" w:eastAsia="Calibri" w:hAnsi="Calibri" w:cs="Tahoma"/>
          <w:b/>
          <w:spacing w:val="60"/>
          <w:sz w:val="24"/>
          <w:szCs w:val="24"/>
          <w:lang w:val="en-GB"/>
          <w14:shadow w14:blurRad="50800" w14:dist="38100" w14:dir="2700000" w14:sx="100000" w14:sy="100000" w14:kx="0" w14:ky="0" w14:algn="tl">
            <w14:srgbClr w14:val="000000">
              <w14:alpha w14:val="60000"/>
            </w14:srgbClr>
          </w14:shadow>
        </w:rPr>
      </w:pPr>
    </w:p>
    <w:p w14:paraId="7AC00607" w14:textId="30227C5E" w:rsidR="00C03940" w:rsidRPr="00FB2FF4" w:rsidRDefault="00C03940" w:rsidP="00C03940">
      <w:pPr>
        <w:overflowPunct w:val="0"/>
        <w:spacing w:line="259" w:lineRule="auto"/>
        <w:jc w:val="center"/>
        <w:rPr>
          <w:rFonts w:ascii="Calibri" w:eastAsia="Calibri" w:hAnsi="Calibri" w:cs="Tahoma"/>
          <w:bCs/>
          <w:spacing w:val="60"/>
          <w:sz w:val="72"/>
          <w:szCs w:val="22"/>
          <w:lang w:val="en-GB"/>
        </w:rPr>
      </w:pPr>
      <w:r>
        <w:rPr>
          <w:rFonts w:ascii="Calibri" w:eastAsia="Calibri" w:hAnsi="Calibri" w:cs="Tahoma"/>
          <w:bCs/>
          <w:spacing w:val="60"/>
          <w:sz w:val="72"/>
          <w:szCs w:val="22"/>
          <w:lang w:val="en-GB"/>
        </w:rPr>
        <w:t>RISK ASSESSMENT</w:t>
      </w:r>
    </w:p>
    <w:p w14:paraId="33B43A72" w14:textId="42AC0A45" w:rsidR="00C03940" w:rsidRDefault="00C03940" w:rsidP="00C03940">
      <w:pPr>
        <w:overflowPunct w:val="0"/>
        <w:spacing w:line="259" w:lineRule="auto"/>
        <w:jc w:val="center"/>
        <w:rPr>
          <w:rFonts w:ascii="Calibri" w:eastAsia="Calibri" w:hAnsi="Calibri" w:cs="Tahoma"/>
          <w:bCs/>
          <w:spacing w:val="60"/>
          <w:sz w:val="72"/>
          <w:szCs w:val="22"/>
          <w:lang w:val="en-GB"/>
        </w:rPr>
      </w:pPr>
      <w:r>
        <w:rPr>
          <w:rFonts w:ascii="Calibri" w:eastAsia="Calibri" w:hAnsi="Calibri" w:cs="Tahoma"/>
          <w:bCs/>
          <w:spacing w:val="60"/>
          <w:sz w:val="72"/>
          <w:szCs w:val="22"/>
          <w:lang w:val="en-GB"/>
        </w:rPr>
        <w:t>RA</w:t>
      </w:r>
      <w:r w:rsidRPr="00FB2FF4">
        <w:rPr>
          <w:rFonts w:ascii="Calibri" w:eastAsia="Calibri" w:hAnsi="Calibri" w:cs="Tahoma"/>
          <w:bCs/>
          <w:spacing w:val="60"/>
          <w:sz w:val="72"/>
          <w:szCs w:val="22"/>
          <w:lang w:val="en-GB"/>
        </w:rPr>
        <w:t xml:space="preserve"> </w:t>
      </w:r>
      <w:r>
        <w:rPr>
          <w:rFonts w:ascii="Calibri" w:eastAsia="Calibri" w:hAnsi="Calibri" w:cs="Tahoma"/>
          <w:bCs/>
          <w:spacing w:val="60"/>
          <w:sz w:val="72"/>
          <w:szCs w:val="22"/>
          <w:lang w:val="en-GB"/>
        </w:rPr>
        <w:t>__</w:t>
      </w:r>
      <w:r w:rsidRPr="00FB2FF4">
        <w:rPr>
          <w:rFonts w:ascii="Calibri" w:eastAsia="Calibri" w:hAnsi="Calibri" w:cs="Tahoma"/>
          <w:bCs/>
          <w:spacing w:val="60"/>
          <w:sz w:val="72"/>
          <w:szCs w:val="22"/>
          <w:lang w:val="en-GB"/>
        </w:rPr>
        <w:t>-</w:t>
      </w:r>
      <w:r>
        <w:rPr>
          <w:rFonts w:ascii="Calibri" w:eastAsia="Calibri" w:hAnsi="Calibri" w:cs="Tahoma"/>
          <w:bCs/>
          <w:spacing w:val="60"/>
          <w:sz w:val="72"/>
          <w:szCs w:val="22"/>
          <w:lang w:val="en-GB"/>
        </w:rPr>
        <w:t>__</w:t>
      </w:r>
    </w:p>
    <w:p w14:paraId="243303A7" w14:textId="77777777" w:rsidR="00C03940" w:rsidRPr="00FB2FF4" w:rsidRDefault="00C03940" w:rsidP="00C03940">
      <w:pPr>
        <w:overflowPunct w:val="0"/>
        <w:spacing w:line="259" w:lineRule="auto"/>
        <w:jc w:val="center"/>
        <w:rPr>
          <w:rFonts w:ascii="Calibri" w:eastAsia="Calibri" w:hAnsi="Calibri" w:cs="Tahoma"/>
          <w:bCs/>
          <w:spacing w:val="60"/>
          <w:sz w:val="72"/>
          <w:szCs w:val="22"/>
          <w:lang w:val="en-GB"/>
        </w:rPr>
      </w:pPr>
      <w:r>
        <w:rPr>
          <w:rFonts w:ascii="Calibri" w:eastAsia="Calibri" w:hAnsi="Calibri" w:cs="Tahoma"/>
          <w:bCs/>
          <w:spacing w:val="60"/>
          <w:sz w:val="72"/>
          <w:szCs w:val="22"/>
          <w:lang w:val="en-GB"/>
        </w:rPr>
        <w:t>TITLE</w:t>
      </w:r>
    </w:p>
    <w:p w14:paraId="541FE825" w14:textId="77777777" w:rsidR="00C03940" w:rsidRPr="00FB2FF4" w:rsidRDefault="00C03940" w:rsidP="00C03940">
      <w:pPr>
        <w:overflowPunct w:val="0"/>
        <w:spacing w:line="259" w:lineRule="auto"/>
        <w:jc w:val="center"/>
        <w:rPr>
          <w:rFonts w:ascii="Calibri" w:eastAsia="Calibri" w:hAnsi="Calibri" w:cs="Tahoma"/>
          <w:bCs/>
          <w:spacing w:val="60"/>
          <w:sz w:val="24"/>
          <w:szCs w:val="22"/>
          <w:lang w:val="en-GB"/>
        </w:rPr>
      </w:pPr>
    </w:p>
    <w:p w14:paraId="6719C268" w14:textId="77777777" w:rsidR="00C03940" w:rsidRPr="00FB2FF4" w:rsidRDefault="00C03940" w:rsidP="00C03940">
      <w:pPr>
        <w:overflowPunct w:val="0"/>
        <w:spacing w:line="259" w:lineRule="auto"/>
        <w:jc w:val="center"/>
        <w:rPr>
          <w:rFonts w:ascii="Calibri" w:eastAsia="Calibri" w:hAnsi="Calibri" w:cs="Tahoma"/>
          <w:bCs/>
          <w:spacing w:val="60"/>
          <w:sz w:val="24"/>
          <w:szCs w:val="22"/>
          <w:lang w:val="en-GB"/>
        </w:rPr>
      </w:pPr>
    </w:p>
    <w:p w14:paraId="6244105B" w14:textId="77777777" w:rsidR="00C03940" w:rsidRPr="00FB2FF4" w:rsidRDefault="00C03940" w:rsidP="00C03940">
      <w:pPr>
        <w:overflowPunct w:val="0"/>
        <w:spacing w:line="259" w:lineRule="auto"/>
        <w:jc w:val="center"/>
        <w:rPr>
          <w:rFonts w:ascii="Calibri" w:eastAsia="Calibri" w:hAnsi="Calibri" w:cs="Tahoma"/>
          <w:bCs/>
          <w:spacing w:val="60"/>
          <w:sz w:val="24"/>
          <w:szCs w:val="22"/>
          <w:lang w:val="en-GB"/>
        </w:rPr>
      </w:pPr>
    </w:p>
    <w:p w14:paraId="68346792" w14:textId="77777777" w:rsidR="00C03940" w:rsidRDefault="00C03940" w:rsidP="00C03940">
      <w:pPr>
        <w:overflowPunct w:val="0"/>
        <w:spacing w:line="259" w:lineRule="auto"/>
        <w:jc w:val="center"/>
        <w:rPr>
          <w:rFonts w:ascii="Calibri" w:eastAsia="Calibri" w:hAnsi="Calibri" w:cs="Tahoma"/>
          <w:bCs/>
          <w:spacing w:val="60"/>
          <w:sz w:val="24"/>
          <w:szCs w:val="22"/>
          <w:lang w:val="en-GB"/>
        </w:rPr>
      </w:pPr>
    </w:p>
    <w:p w14:paraId="3D763730" w14:textId="77777777" w:rsidR="00C03940" w:rsidRPr="00FB2FF4" w:rsidRDefault="00C03940" w:rsidP="00C03940">
      <w:pPr>
        <w:overflowPunct w:val="0"/>
        <w:spacing w:line="259" w:lineRule="auto"/>
        <w:jc w:val="center"/>
        <w:rPr>
          <w:rFonts w:ascii="Calibri" w:eastAsia="Calibri" w:hAnsi="Calibri" w:cs="Tahoma"/>
          <w:bCs/>
          <w:spacing w:val="60"/>
          <w:sz w:val="24"/>
          <w:szCs w:val="22"/>
          <w:lang w:val="en-GB"/>
        </w:rPr>
      </w:pPr>
    </w:p>
    <w:p w14:paraId="7B2FFC88" w14:textId="77777777" w:rsidR="00C03940" w:rsidRPr="00FB2FF4" w:rsidRDefault="00C03940" w:rsidP="00C03940">
      <w:pPr>
        <w:overflowPunct w:val="0"/>
        <w:spacing w:line="259" w:lineRule="auto"/>
        <w:jc w:val="center"/>
        <w:rPr>
          <w:rFonts w:ascii="Calibri" w:eastAsia="Calibri" w:hAnsi="Calibri" w:cs="Tahoma"/>
          <w:bCs/>
          <w:spacing w:val="60"/>
          <w:sz w:val="24"/>
          <w:szCs w:val="22"/>
          <w:lang w:val="en-GB"/>
        </w:rPr>
      </w:pPr>
    </w:p>
    <w:p w14:paraId="7AF7F446" w14:textId="77777777" w:rsidR="00C03940" w:rsidRPr="00FB2FF4" w:rsidRDefault="00C03940" w:rsidP="00C03940">
      <w:pPr>
        <w:overflowPunct w:val="0"/>
        <w:spacing w:line="259" w:lineRule="auto"/>
        <w:jc w:val="center"/>
        <w:rPr>
          <w:rFonts w:ascii="Calibri" w:eastAsia="Calibri" w:hAnsi="Calibri" w:cs="Tahoma"/>
          <w:bCs/>
          <w:spacing w:val="60"/>
          <w:sz w:val="24"/>
          <w:szCs w:val="22"/>
          <w:lang w:val="en-GB"/>
        </w:rPr>
      </w:pPr>
      <w:r w:rsidRPr="00FB2FF4">
        <w:rPr>
          <w:rFonts w:ascii="Calibri" w:eastAsia="Calibri" w:hAnsi="Calibri" w:cs="Tahoma"/>
          <w:bCs/>
          <w:spacing w:val="60"/>
          <w:sz w:val="24"/>
          <w:szCs w:val="22"/>
          <w:lang w:val="en-GB"/>
        </w:rPr>
        <w:t xml:space="preserve">REVISION </w:t>
      </w:r>
      <w:r>
        <w:rPr>
          <w:rFonts w:ascii="Calibri" w:eastAsia="Calibri" w:hAnsi="Calibri" w:cs="Tahoma"/>
          <w:bCs/>
          <w:spacing w:val="60"/>
          <w:sz w:val="24"/>
          <w:szCs w:val="22"/>
          <w:lang w:val="en-GB"/>
        </w:rPr>
        <w:t>0 –</w:t>
      </w:r>
      <w:r w:rsidRPr="00FB2FF4">
        <w:rPr>
          <w:rFonts w:ascii="Calibri" w:eastAsia="Calibri" w:hAnsi="Calibri" w:cs="Tahoma"/>
          <w:bCs/>
          <w:spacing w:val="60"/>
          <w:sz w:val="24"/>
          <w:szCs w:val="22"/>
          <w:lang w:val="en-GB"/>
        </w:rPr>
        <w:t xml:space="preserve"> </w:t>
      </w:r>
      <w:r>
        <w:rPr>
          <w:rFonts w:ascii="Calibri" w:eastAsia="Calibri" w:hAnsi="Calibri" w:cs="Tahoma"/>
          <w:bCs/>
          <w:spacing w:val="60"/>
          <w:sz w:val="24"/>
          <w:szCs w:val="22"/>
          <w:lang w:val="en-GB"/>
        </w:rPr>
        <w:t>__</w:t>
      </w:r>
      <w:r w:rsidRPr="00FB2FF4">
        <w:rPr>
          <w:rFonts w:ascii="Calibri" w:eastAsia="Calibri" w:hAnsi="Calibri" w:cs="Tahoma"/>
          <w:bCs/>
          <w:spacing w:val="60"/>
          <w:sz w:val="24"/>
          <w:szCs w:val="22"/>
          <w:lang w:val="en-GB"/>
        </w:rPr>
        <w:t>/</w:t>
      </w:r>
      <w:r>
        <w:rPr>
          <w:rFonts w:ascii="Calibri" w:eastAsia="Calibri" w:hAnsi="Calibri" w:cs="Tahoma"/>
          <w:bCs/>
          <w:spacing w:val="60"/>
          <w:sz w:val="24"/>
          <w:szCs w:val="22"/>
          <w:lang w:val="en-GB"/>
        </w:rPr>
        <w:t>__</w:t>
      </w:r>
      <w:r w:rsidRPr="00FB2FF4">
        <w:rPr>
          <w:rFonts w:ascii="Calibri" w:eastAsia="Calibri" w:hAnsi="Calibri" w:cs="Tahoma"/>
          <w:bCs/>
          <w:spacing w:val="60"/>
          <w:sz w:val="24"/>
          <w:szCs w:val="22"/>
          <w:lang w:val="en-GB"/>
        </w:rPr>
        <w:t>/</w:t>
      </w:r>
      <w:r>
        <w:rPr>
          <w:rFonts w:ascii="Calibri" w:eastAsia="Calibri" w:hAnsi="Calibri" w:cs="Tahoma"/>
          <w:bCs/>
          <w:spacing w:val="60"/>
          <w:sz w:val="24"/>
          <w:szCs w:val="22"/>
          <w:lang w:val="en-GB"/>
        </w:rPr>
        <w:t>____</w:t>
      </w:r>
    </w:p>
    <w:p w14:paraId="15631FD6" w14:textId="77777777" w:rsidR="00C03940" w:rsidRPr="00FB2FF4" w:rsidRDefault="00C03940" w:rsidP="00C03940">
      <w:pPr>
        <w:overflowPunct w:val="0"/>
        <w:spacing w:line="259" w:lineRule="auto"/>
        <w:jc w:val="center"/>
        <w:rPr>
          <w:rFonts w:asciiTheme="minorHAnsi" w:eastAsia="Calibri" w:hAnsiTheme="minorHAnsi" w:cstheme="minorHAnsi"/>
          <w:bCs/>
          <w:spacing w:val="60"/>
          <w:sz w:val="24"/>
          <w:szCs w:val="22"/>
          <w:lang w:val="en-GB"/>
          <w14:shadow w14:blurRad="50800" w14:dist="38100" w14:dir="2700000" w14:sx="100000" w14:sy="100000" w14:kx="0" w14:ky="0" w14:algn="tl">
            <w14:srgbClr w14:val="000000">
              <w14:alpha w14:val="60000"/>
            </w14:srgbClr>
          </w14:shadow>
        </w:rPr>
      </w:pPr>
    </w:p>
    <w:tbl>
      <w:tblPr>
        <w:tblW w:w="100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8"/>
        <w:gridCol w:w="2510"/>
        <w:gridCol w:w="2509"/>
        <w:gridCol w:w="2511"/>
      </w:tblGrid>
      <w:tr w:rsidR="00C03940" w:rsidRPr="00FB2FF4" w14:paraId="31FBA199" w14:textId="77777777" w:rsidTr="00B14053">
        <w:trPr>
          <w:trHeight w:val="283"/>
          <w:jc w:val="center"/>
        </w:trPr>
        <w:tc>
          <w:tcPr>
            <w:tcW w:w="2508" w:type="dxa"/>
            <w:tcBorders>
              <w:bottom w:val="single" w:sz="4" w:space="0" w:color="000000"/>
            </w:tcBorders>
            <w:shd w:val="pct25" w:color="auto" w:fill="auto"/>
            <w:vAlign w:val="center"/>
          </w:tcPr>
          <w:p w14:paraId="16C918B4" w14:textId="77777777" w:rsidR="00C03940" w:rsidRPr="00FB2FF4" w:rsidRDefault="00C03940" w:rsidP="00B14053">
            <w:pPr>
              <w:overflowPunct w:val="0"/>
              <w:spacing w:line="259" w:lineRule="auto"/>
              <w:jc w:val="center"/>
              <w:rPr>
                <w:rFonts w:asciiTheme="minorHAnsi" w:eastAsia="Calibri" w:hAnsiTheme="minorHAnsi" w:cstheme="minorHAnsi"/>
                <w:b/>
                <w:lang w:val="en-GB"/>
              </w:rPr>
            </w:pPr>
            <w:r w:rsidRPr="00FB2FF4">
              <w:rPr>
                <w:rFonts w:asciiTheme="minorHAnsi" w:eastAsia="Calibri" w:hAnsiTheme="minorHAnsi" w:cstheme="minorHAnsi"/>
                <w:b/>
                <w:lang w:val="en-GB"/>
              </w:rPr>
              <w:t>Safety Manager</w:t>
            </w:r>
          </w:p>
        </w:tc>
        <w:tc>
          <w:tcPr>
            <w:tcW w:w="2510" w:type="dxa"/>
            <w:tcBorders>
              <w:bottom w:val="single" w:sz="4" w:space="0" w:color="000000"/>
            </w:tcBorders>
            <w:shd w:val="pct25" w:color="auto" w:fill="auto"/>
            <w:vAlign w:val="center"/>
          </w:tcPr>
          <w:p w14:paraId="3BC58191" w14:textId="77777777" w:rsidR="00C03940" w:rsidRPr="00FB2FF4" w:rsidRDefault="00C03940" w:rsidP="00B14053">
            <w:pPr>
              <w:overflowPunct w:val="0"/>
              <w:spacing w:line="259" w:lineRule="auto"/>
              <w:jc w:val="center"/>
              <w:rPr>
                <w:rFonts w:asciiTheme="minorHAnsi" w:eastAsia="Calibri" w:hAnsiTheme="minorHAnsi" w:cstheme="minorHAnsi"/>
                <w:b/>
                <w:lang w:val="en-GB"/>
              </w:rPr>
            </w:pPr>
            <w:r w:rsidRPr="00FB2FF4">
              <w:rPr>
                <w:rFonts w:asciiTheme="minorHAnsi" w:eastAsia="Calibri" w:hAnsiTheme="minorHAnsi" w:cstheme="minorHAnsi"/>
                <w:b/>
                <w:lang w:val="en-GB"/>
              </w:rPr>
              <w:t xml:space="preserve">Safety Review Board </w:t>
            </w:r>
          </w:p>
        </w:tc>
        <w:tc>
          <w:tcPr>
            <w:tcW w:w="2509" w:type="dxa"/>
            <w:tcBorders>
              <w:bottom w:val="single" w:sz="4" w:space="0" w:color="000000"/>
            </w:tcBorders>
            <w:shd w:val="pct25" w:color="auto" w:fill="auto"/>
            <w:vAlign w:val="center"/>
          </w:tcPr>
          <w:p w14:paraId="230858CA" w14:textId="77777777" w:rsidR="00C03940" w:rsidRPr="00FB2FF4" w:rsidRDefault="00C03940" w:rsidP="00B14053">
            <w:pPr>
              <w:overflowPunct w:val="0"/>
              <w:spacing w:line="259" w:lineRule="auto"/>
              <w:jc w:val="center"/>
              <w:rPr>
                <w:rFonts w:asciiTheme="minorHAnsi" w:eastAsia="Calibri" w:hAnsiTheme="minorHAnsi" w:cstheme="minorHAnsi"/>
                <w:b/>
                <w:lang w:val="en-GB"/>
              </w:rPr>
            </w:pPr>
            <w:r w:rsidRPr="00FB2FF4">
              <w:rPr>
                <w:rFonts w:asciiTheme="minorHAnsi" w:eastAsia="Calibri" w:hAnsiTheme="minorHAnsi" w:cstheme="minorHAnsi"/>
                <w:b/>
                <w:lang w:val="en-GB"/>
              </w:rPr>
              <w:t>CMM / QM</w:t>
            </w:r>
          </w:p>
        </w:tc>
        <w:tc>
          <w:tcPr>
            <w:tcW w:w="2511" w:type="dxa"/>
            <w:tcBorders>
              <w:bottom w:val="single" w:sz="4" w:space="0" w:color="000000"/>
            </w:tcBorders>
            <w:shd w:val="pct25" w:color="auto" w:fill="auto"/>
            <w:vAlign w:val="center"/>
          </w:tcPr>
          <w:p w14:paraId="1243114E" w14:textId="77777777" w:rsidR="00C03940" w:rsidRPr="00FB2FF4" w:rsidRDefault="00C03940" w:rsidP="00B14053">
            <w:pPr>
              <w:overflowPunct w:val="0"/>
              <w:spacing w:line="259" w:lineRule="auto"/>
              <w:jc w:val="center"/>
              <w:rPr>
                <w:rFonts w:asciiTheme="minorHAnsi" w:eastAsia="Calibri" w:hAnsiTheme="minorHAnsi" w:cstheme="minorHAnsi"/>
                <w:b/>
                <w:lang w:val="en-GB"/>
              </w:rPr>
            </w:pPr>
            <w:r w:rsidRPr="00FB2FF4">
              <w:rPr>
                <w:rFonts w:asciiTheme="minorHAnsi" w:eastAsia="Calibri" w:hAnsiTheme="minorHAnsi" w:cstheme="minorHAnsi"/>
                <w:b/>
                <w:lang w:val="en-GB"/>
              </w:rPr>
              <w:t>Accountable Manager</w:t>
            </w:r>
          </w:p>
        </w:tc>
      </w:tr>
      <w:tr w:rsidR="00C03940" w:rsidRPr="00314A07" w14:paraId="7874509B" w14:textId="77777777" w:rsidTr="00B14053">
        <w:trPr>
          <w:trHeight w:val="567"/>
          <w:jc w:val="center"/>
        </w:trPr>
        <w:tc>
          <w:tcPr>
            <w:tcW w:w="2508" w:type="dxa"/>
            <w:tcBorders>
              <w:bottom w:val="single" w:sz="4" w:space="0" w:color="auto"/>
            </w:tcBorders>
          </w:tcPr>
          <w:p w14:paraId="1D733045" w14:textId="23690193" w:rsidR="00C03940" w:rsidRPr="00FB2FF4" w:rsidRDefault="00C03940" w:rsidP="00B14053">
            <w:pPr>
              <w:overflowPunct w:val="0"/>
              <w:jc w:val="both"/>
              <w:rPr>
                <w:rFonts w:ascii="Calibri" w:eastAsia="Calibri" w:hAnsi="Calibri" w:cstheme="minorHAnsi"/>
                <w:sz w:val="18"/>
                <w:szCs w:val="18"/>
                <w:lang w:val="en-GB"/>
              </w:rPr>
            </w:pPr>
            <w:r w:rsidRPr="00FB2FF4">
              <w:rPr>
                <w:rFonts w:ascii="Calibri" w:eastAsia="Calibri" w:hAnsi="Calibri" w:cstheme="minorHAnsi"/>
                <w:sz w:val="18"/>
                <w:szCs w:val="18"/>
                <w:lang w:val="en-GB"/>
              </w:rPr>
              <w:t>I certify that the risk assessment has been carried out as per the SMM principles and the final risk defined accordingly.</w:t>
            </w:r>
          </w:p>
        </w:tc>
        <w:tc>
          <w:tcPr>
            <w:tcW w:w="2510" w:type="dxa"/>
            <w:tcBorders>
              <w:bottom w:val="single" w:sz="4" w:space="0" w:color="auto"/>
            </w:tcBorders>
          </w:tcPr>
          <w:p w14:paraId="670F77B1" w14:textId="0707D81A" w:rsidR="00C03940" w:rsidRPr="00FB2FF4" w:rsidRDefault="00C03940" w:rsidP="00B14053">
            <w:pPr>
              <w:overflowPunct w:val="0"/>
              <w:jc w:val="both"/>
              <w:rPr>
                <w:rFonts w:ascii="Calibri" w:eastAsia="Calibri" w:hAnsi="Calibri" w:cstheme="minorHAnsi"/>
                <w:sz w:val="18"/>
                <w:szCs w:val="18"/>
                <w:lang w:val="en-GB"/>
              </w:rPr>
            </w:pPr>
            <w:r w:rsidRPr="00FB2FF4">
              <w:rPr>
                <w:rFonts w:ascii="Calibri" w:eastAsia="Calibri" w:hAnsi="Calibri" w:cstheme="minorHAnsi"/>
                <w:sz w:val="18"/>
                <w:szCs w:val="18"/>
                <w:lang w:val="en-GB"/>
              </w:rPr>
              <w:t xml:space="preserve">I certify that the risk assessment has been shared with the Safety Review Board </w:t>
            </w:r>
            <w:r w:rsidR="007231EA" w:rsidRPr="00FB2FF4">
              <w:rPr>
                <w:rFonts w:ascii="Calibri" w:eastAsia="Calibri" w:hAnsi="Calibri" w:cstheme="minorHAnsi"/>
                <w:sz w:val="18"/>
                <w:szCs w:val="18"/>
                <w:lang w:val="en-GB"/>
              </w:rPr>
              <w:t>members,</w:t>
            </w:r>
            <w:r w:rsidRPr="00FB2FF4">
              <w:rPr>
                <w:rFonts w:ascii="Calibri" w:eastAsia="Calibri" w:hAnsi="Calibri" w:cstheme="minorHAnsi"/>
                <w:sz w:val="18"/>
                <w:szCs w:val="18"/>
                <w:lang w:val="en-GB"/>
              </w:rPr>
              <w:t xml:space="preserve"> and it was acceptable to them.</w:t>
            </w:r>
          </w:p>
        </w:tc>
        <w:tc>
          <w:tcPr>
            <w:tcW w:w="2509" w:type="dxa"/>
            <w:tcBorders>
              <w:bottom w:val="single" w:sz="4" w:space="0" w:color="auto"/>
            </w:tcBorders>
          </w:tcPr>
          <w:p w14:paraId="576FBD15" w14:textId="6D79011D" w:rsidR="00C03940" w:rsidRPr="00FB2FF4" w:rsidRDefault="00C03940" w:rsidP="00B14053">
            <w:pPr>
              <w:overflowPunct w:val="0"/>
              <w:jc w:val="both"/>
              <w:rPr>
                <w:rFonts w:ascii="Calibri" w:eastAsia="Calibri" w:hAnsi="Calibri" w:cstheme="minorHAnsi"/>
                <w:sz w:val="18"/>
                <w:szCs w:val="18"/>
                <w:lang w:val="en-GB"/>
              </w:rPr>
            </w:pPr>
            <w:r w:rsidRPr="00FB2FF4">
              <w:rPr>
                <w:rFonts w:ascii="Calibri" w:eastAsia="Calibri" w:hAnsi="Calibri" w:cstheme="minorHAnsi"/>
                <w:sz w:val="18"/>
                <w:szCs w:val="18"/>
                <w:lang w:val="en-GB"/>
              </w:rPr>
              <w:t>I certify that the formal process according the SMM has been complied to.</w:t>
            </w:r>
          </w:p>
        </w:tc>
        <w:tc>
          <w:tcPr>
            <w:tcW w:w="2511" w:type="dxa"/>
            <w:tcBorders>
              <w:bottom w:val="single" w:sz="4" w:space="0" w:color="auto"/>
            </w:tcBorders>
          </w:tcPr>
          <w:p w14:paraId="74B5AB2A" w14:textId="3C98E985" w:rsidR="00C03940" w:rsidRPr="00FB2FF4" w:rsidRDefault="00C03940" w:rsidP="00B14053">
            <w:pPr>
              <w:overflowPunct w:val="0"/>
              <w:jc w:val="both"/>
              <w:rPr>
                <w:rFonts w:ascii="Calibri" w:eastAsia="Calibri" w:hAnsi="Calibri" w:cstheme="minorHAnsi"/>
                <w:sz w:val="18"/>
                <w:szCs w:val="18"/>
                <w:lang w:val="en-GB"/>
              </w:rPr>
            </w:pPr>
            <w:r w:rsidRPr="00FB2FF4">
              <w:rPr>
                <w:rFonts w:ascii="Calibri" w:eastAsia="Calibri" w:hAnsi="Calibri" w:cstheme="minorHAnsi"/>
                <w:sz w:val="18"/>
                <w:szCs w:val="18"/>
                <w:lang w:val="en-GB"/>
              </w:rPr>
              <w:t xml:space="preserve">I certify that all the identified barriers/mitigations are implemented and that no further actions are required. The residual risk is deemed </w:t>
            </w:r>
            <w:r w:rsidRPr="00FB2FF4">
              <w:rPr>
                <w:rFonts w:ascii="Calibri" w:eastAsia="Calibri" w:hAnsi="Calibri" w:cstheme="minorHAnsi"/>
                <w:sz w:val="18"/>
                <w:szCs w:val="18"/>
                <w:u w:val="single"/>
                <w:lang w:val="en-GB"/>
              </w:rPr>
              <w:t>ACCEPTABLE</w:t>
            </w:r>
            <w:r w:rsidRPr="00FB2FF4">
              <w:rPr>
                <w:rFonts w:ascii="Calibri" w:eastAsia="Calibri" w:hAnsi="Calibri" w:cstheme="minorHAnsi"/>
                <w:sz w:val="18"/>
                <w:szCs w:val="18"/>
                <w:lang w:val="en-GB"/>
              </w:rPr>
              <w:t>.</w:t>
            </w:r>
          </w:p>
        </w:tc>
      </w:tr>
      <w:tr w:rsidR="00C03940" w:rsidRPr="00FB2FF4" w14:paraId="0FBC2EC2" w14:textId="77777777" w:rsidTr="00B14053">
        <w:trPr>
          <w:trHeight w:val="60"/>
          <w:jc w:val="center"/>
        </w:trPr>
        <w:tc>
          <w:tcPr>
            <w:tcW w:w="2508" w:type="dxa"/>
            <w:tcBorders>
              <w:top w:val="single" w:sz="4" w:space="0" w:color="auto"/>
              <w:bottom w:val="nil"/>
            </w:tcBorders>
            <w:vAlign w:val="bottom"/>
          </w:tcPr>
          <w:p w14:paraId="21454F4F" w14:textId="77777777" w:rsidR="00C03940" w:rsidRPr="00FB2FF4" w:rsidRDefault="00C03940" w:rsidP="00B14053">
            <w:pPr>
              <w:overflowPunct w:val="0"/>
              <w:rPr>
                <w:rFonts w:ascii="Calibri" w:eastAsia="Calibri" w:hAnsi="Calibri" w:cstheme="minorHAnsi"/>
                <w:sz w:val="18"/>
                <w:szCs w:val="18"/>
                <w:lang w:val="en-GB"/>
              </w:rPr>
            </w:pPr>
            <w:r w:rsidRPr="00FB2FF4">
              <w:rPr>
                <w:rFonts w:ascii="Calibri" w:eastAsia="Calibri" w:hAnsi="Calibri" w:cstheme="minorHAnsi"/>
                <w:sz w:val="18"/>
                <w:szCs w:val="18"/>
                <w:lang w:val="en-GB"/>
              </w:rPr>
              <w:t xml:space="preserve">Name: </w:t>
            </w:r>
          </w:p>
          <w:p w14:paraId="7B004D0E" w14:textId="77777777" w:rsidR="00C03940" w:rsidRPr="00FB2FF4" w:rsidRDefault="00C03940" w:rsidP="00B14053">
            <w:pPr>
              <w:overflowPunct w:val="0"/>
              <w:rPr>
                <w:rFonts w:ascii="Calibri" w:eastAsia="Calibri" w:hAnsi="Calibri" w:cstheme="minorHAnsi"/>
                <w:sz w:val="18"/>
                <w:szCs w:val="18"/>
                <w:lang w:val="en-GB"/>
              </w:rPr>
            </w:pPr>
          </w:p>
        </w:tc>
        <w:tc>
          <w:tcPr>
            <w:tcW w:w="2510" w:type="dxa"/>
            <w:tcBorders>
              <w:top w:val="single" w:sz="4" w:space="0" w:color="auto"/>
              <w:bottom w:val="nil"/>
            </w:tcBorders>
            <w:vAlign w:val="bottom"/>
          </w:tcPr>
          <w:p w14:paraId="55991D9A" w14:textId="77777777" w:rsidR="00C03940" w:rsidRPr="00FB2FF4" w:rsidRDefault="00C03940" w:rsidP="00B14053">
            <w:pPr>
              <w:overflowPunct w:val="0"/>
              <w:rPr>
                <w:rFonts w:ascii="Calibri" w:eastAsia="Calibri" w:hAnsi="Calibri" w:cstheme="minorHAnsi"/>
                <w:sz w:val="18"/>
                <w:szCs w:val="18"/>
                <w:lang w:val="en-GB"/>
              </w:rPr>
            </w:pPr>
            <w:r w:rsidRPr="00FB2FF4">
              <w:rPr>
                <w:rFonts w:ascii="Calibri" w:eastAsia="Calibri" w:hAnsi="Calibri" w:cstheme="minorHAnsi"/>
                <w:sz w:val="18"/>
                <w:szCs w:val="18"/>
                <w:lang w:val="en-GB"/>
              </w:rPr>
              <w:t xml:space="preserve">Name: </w:t>
            </w:r>
          </w:p>
          <w:p w14:paraId="6E117F2C" w14:textId="77777777" w:rsidR="00C03940" w:rsidRPr="00FB2FF4" w:rsidRDefault="00C03940" w:rsidP="00B14053">
            <w:pPr>
              <w:overflowPunct w:val="0"/>
              <w:rPr>
                <w:rFonts w:ascii="Calibri" w:eastAsia="Calibri" w:hAnsi="Calibri" w:cstheme="minorHAnsi"/>
                <w:sz w:val="18"/>
                <w:szCs w:val="18"/>
                <w:lang w:val="en-GB"/>
              </w:rPr>
            </w:pPr>
          </w:p>
        </w:tc>
        <w:tc>
          <w:tcPr>
            <w:tcW w:w="2509" w:type="dxa"/>
            <w:tcBorders>
              <w:top w:val="single" w:sz="4" w:space="0" w:color="auto"/>
              <w:bottom w:val="nil"/>
            </w:tcBorders>
            <w:vAlign w:val="bottom"/>
          </w:tcPr>
          <w:p w14:paraId="3048C035" w14:textId="77777777" w:rsidR="00C03940" w:rsidRPr="00FB2FF4" w:rsidRDefault="00C03940" w:rsidP="00B14053">
            <w:pPr>
              <w:overflowPunct w:val="0"/>
              <w:rPr>
                <w:rFonts w:ascii="Calibri" w:eastAsia="Calibri" w:hAnsi="Calibri" w:cstheme="minorHAnsi"/>
                <w:sz w:val="18"/>
                <w:szCs w:val="18"/>
                <w:lang w:val="en-GB"/>
              </w:rPr>
            </w:pPr>
            <w:r w:rsidRPr="00FB2FF4">
              <w:rPr>
                <w:rFonts w:ascii="Calibri" w:eastAsia="Calibri" w:hAnsi="Calibri" w:cstheme="minorHAnsi"/>
                <w:sz w:val="18"/>
                <w:szCs w:val="18"/>
                <w:lang w:val="en-GB"/>
              </w:rPr>
              <w:t xml:space="preserve">Name: </w:t>
            </w:r>
          </w:p>
          <w:p w14:paraId="72028997" w14:textId="77777777" w:rsidR="00C03940" w:rsidRPr="00FB2FF4" w:rsidRDefault="00C03940" w:rsidP="00B14053">
            <w:pPr>
              <w:overflowPunct w:val="0"/>
              <w:rPr>
                <w:rFonts w:ascii="Calibri" w:eastAsia="Calibri" w:hAnsi="Calibri" w:cstheme="minorHAnsi"/>
                <w:sz w:val="18"/>
                <w:szCs w:val="18"/>
                <w:lang w:val="en-GB"/>
              </w:rPr>
            </w:pPr>
          </w:p>
        </w:tc>
        <w:tc>
          <w:tcPr>
            <w:tcW w:w="2511" w:type="dxa"/>
            <w:tcBorders>
              <w:top w:val="single" w:sz="4" w:space="0" w:color="auto"/>
              <w:bottom w:val="nil"/>
            </w:tcBorders>
            <w:vAlign w:val="bottom"/>
          </w:tcPr>
          <w:p w14:paraId="66656BFA" w14:textId="77777777" w:rsidR="00C03940" w:rsidRPr="00FB2FF4" w:rsidRDefault="00C03940" w:rsidP="00B14053">
            <w:pPr>
              <w:overflowPunct w:val="0"/>
              <w:rPr>
                <w:rFonts w:ascii="Calibri" w:eastAsia="Calibri" w:hAnsi="Calibri" w:cstheme="minorHAnsi"/>
                <w:sz w:val="18"/>
                <w:szCs w:val="18"/>
                <w:lang w:val="en-GB"/>
              </w:rPr>
            </w:pPr>
            <w:r w:rsidRPr="00FB2FF4">
              <w:rPr>
                <w:rFonts w:ascii="Calibri" w:eastAsia="Calibri" w:hAnsi="Calibri" w:cstheme="minorHAnsi"/>
                <w:sz w:val="18"/>
                <w:szCs w:val="18"/>
                <w:lang w:val="en-GB"/>
              </w:rPr>
              <w:t xml:space="preserve">Name: </w:t>
            </w:r>
          </w:p>
          <w:p w14:paraId="5BEC350E" w14:textId="77777777" w:rsidR="00C03940" w:rsidRPr="00FB2FF4" w:rsidRDefault="00C03940" w:rsidP="00B14053">
            <w:pPr>
              <w:overflowPunct w:val="0"/>
              <w:rPr>
                <w:rFonts w:ascii="Calibri" w:eastAsia="Calibri" w:hAnsi="Calibri" w:cstheme="minorHAnsi"/>
                <w:sz w:val="18"/>
                <w:szCs w:val="18"/>
                <w:lang w:val="en-GB"/>
              </w:rPr>
            </w:pPr>
          </w:p>
        </w:tc>
      </w:tr>
      <w:tr w:rsidR="00C03940" w:rsidRPr="00FB2FF4" w14:paraId="63894A98" w14:textId="77777777" w:rsidTr="00B14053">
        <w:trPr>
          <w:trHeight w:val="70"/>
          <w:jc w:val="center"/>
        </w:trPr>
        <w:tc>
          <w:tcPr>
            <w:tcW w:w="2508" w:type="dxa"/>
            <w:tcBorders>
              <w:top w:val="nil"/>
            </w:tcBorders>
            <w:vAlign w:val="center"/>
          </w:tcPr>
          <w:p w14:paraId="415A85B1" w14:textId="77777777" w:rsidR="00C03940" w:rsidRDefault="00C03940" w:rsidP="00B14053">
            <w:pPr>
              <w:overflowPunct w:val="0"/>
              <w:jc w:val="center"/>
              <w:rPr>
                <w:rFonts w:ascii="Calibri" w:eastAsia="Calibri" w:hAnsi="Calibri" w:cstheme="minorHAnsi"/>
                <w:sz w:val="18"/>
                <w:szCs w:val="18"/>
                <w:lang w:val="en-GB"/>
              </w:rPr>
            </w:pPr>
            <w:r w:rsidRPr="00FB2FF4">
              <w:rPr>
                <w:rFonts w:ascii="Calibri" w:eastAsia="Calibri" w:hAnsi="Calibri" w:cstheme="minorHAnsi"/>
                <w:sz w:val="18"/>
                <w:szCs w:val="18"/>
                <w:lang w:val="en-GB"/>
              </w:rPr>
              <w:t>________________</w:t>
            </w:r>
          </w:p>
          <w:p w14:paraId="48C7C080" w14:textId="77777777" w:rsidR="00C03940" w:rsidRPr="00FB2FF4" w:rsidRDefault="00C03940" w:rsidP="00B14053">
            <w:pPr>
              <w:overflowPunct w:val="0"/>
              <w:jc w:val="center"/>
              <w:rPr>
                <w:rFonts w:ascii="Calibri" w:eastAsia="Calibri" w:hAnsi="Calibri" w:cstheme="minorHAnsi"/>
                <w:sz w:val="18"/>
                <w:szCs w:val="18"/>
                <w:lang w:val="en-GB"/>
              </w:rPr>
            </w:pPr>
          </w:p>
        </w:tc>
        <w:tc>
          <w:tcPr>
            <w:tcW w:w="2510" w:type="dxa"/>
            <w:tcBorders>
              <w:top w:val="nil"/>
            </w:tcBorders>
            <w:vAlign w:val="center"/>
          </w:tcPr>
          <w:p w14:paraId="3230C93D" w14:textId="77777777" w:rsidR="00C03940" w:rsidRDefault="00C03940" w:rsidP="00B14053">
            <w:pPr>
              <w:overflowPunct w:val="0"/>
              <w:jc w:val="center"/>
              <w:rPr>
                <w:rFonts w:ascii="Calibri" w:eastAsia="Calibri" w:hAnsi="Calibri" w:cstheme="minorHAnsi"/>
                <w:sz w:val="18"/>
                <w:szCs w:val="18"/>
                <w:lang w:val="en-GB"/>
              </w:rPr>
            </w:pPr>
            <w:r w:rsidRPr="00FB2FF4">
              <w:rPr>
                <w:rFonts w:ascii="Calibri" w:eastAsia="Calibri" w:hAnsi="Calibri" w:cstheme="minorHAnsi"/>
                <w:sz w:val="18"/>
                <w:szCs w:val="18"/>
                <w:lang w:val="en-GB"/>
              </w:rPr>
              <w:t>________________</w:t>
            </w:r>
          </w:p>
          <w:p w14:paraId="14A501BA" w14:textId="77777777" w:rsidR="00C03940" w:rsidRPr="00FB2FF4" w:rsidRDefault="00C03940" w:rsidP="00B14053">
            <w:pPr>
              <w:overflowPunct w:val="0"/>
              <w:jc w:val="center"/>
              <w:rPr>
                <w:rFonts w:ascii="Calibri" w:eastAsia="Calibri" w:hAnsi="Calibri" w:cstheme="minorHAnsi"/>
                <w:sz w:val="18"/>
                <w:szCs w:val="18"/>
                <w:lang w:val="en-GB"/>
              </w:rPr>
            </w:pPr>
          </w:p>
        </w:tc>
        <w:tc>
          <w:tcPr>
            <w:tcW w:w="2509" w:type="dxa"/>
            <w:tcBorders>
              <w:top w:val="nil"/>
            </w:tcBorders>
            <w:vAlign w:val="center"/>
          </w:tcPr>
          <w:p w14:paraId="19400AE0" w14:textId="77777777" w:rsidR="00C03940" w:rsidRDefault="00C03940" w:rsidP="00B14053">
            <w:pPr>
              <w:overflowPunct w:val="0"/>
              <w:jc w:val="center"/>
              <w:rPr>
                <w:rFonts w:ascii="Calibri" w:eastAsia="Calibri" w:hAnsi="Calibri" w:cstheme="minorHAnsi"/>
                <w:sz w:val="18"/>
                <w:szCs w:val="18"/>
                <w:lang w:val="en-GB"/>
              </w:rPr>
            </w:pPr>
            <w:r w:rsidRPr="00FB2FF4">
              <w:rPr>
                <w:rFonts w:ascii="Calibri" w:eastAsia="Calibri" w:hAnsi="Calibri" w:cstheme="minorHAnsi"/>
                <w:sz w:val="18"/>
                <w:szCs w:val="18"/>
                <w:lang w:val="en-GB"/>
              </w:rPr>
              <w:t>________________</w:t>
            </w:r>
          </w:p>
          <w:p w14:paraId="48EDDFBB" w14:textId="77777777" w:rsidR="00C03940" w:rsidRPr="00FB2FF4" w:rsidRDefault="00C03940" w:rsidP="00B14053">
            <w:pPr>
              <w:overflowPunct w:val="0"/>
              <w:jc w:val="center"/>
              <w:rPr>
                <w:rFonts w:ascii="Calibri" w:eastAsia="Calibri" w:hAnsi="Calibri" w:cstheme="minorHAnsi"/>
                <w:sz w:val="18"/>
                <w:szCs w:val="18"/>
                <w:lang w:val="en-GB"/>
              </w:rPr>
            </w:pPr>
          </w:p>
        </w:tc>
        <w:tc>
          <w:tcPr>
            <w:tcW w:w="2511" w:type="dxa"/>
            <w:tcBorders>
              <w:top w:val="nil"/>
            </w:tcBorders>
            <w:vAlign w:val="center"/>
          </w:tcPr>
          <w:p w14:paraId="68ACF727" w14:textId="77777777" w:rsidR="00C03940" w:rsidRDefault="00C03940" w:rsidP="00B14053">
            <w:pPr>
              <w:overflowPunct w:val="0"/>
              <w:jc w:val="center"/>
              <w:rPr>
                <w:rFonts w:ascii="Calibri" w:eastAsia="Calibri" w:hAnsi="Calibri" w:cstheme="minorHAnsi"/>
                <w:sz w:val="18"/>
                <w:szCs w:val="18"/>
                <w:lang w:val="en-GB"/>
              </w:rPr>
            </w:pPr>
            <w:r w:rsidRPr="00FB2FF4">
              <w:rPr>
                <w:rFonts w:ascii="Calibri" w:eastAsia="Calibri" w:hAnsi="Calibri" w:cstheme="minorHAnsi"/>
                <w:sz w:val="18"/>
                <w:szCs w:val="18"/>
                <w:lang w:val="en-GB"/>
              </w:rPr>
              <w:t>________________</w:t>
            </w:r>
          </w:p>
          <w:p w14:paraId="4E92746D" w14:textId="77777777" w:rsidR="00C03940" w:rsidRPr="00FB2FF4" w:rsidRDefault="00C03940" w:rsidP="00B14053">
            <w:pPr>
              <w:overflowPunct w:val="0"/>
              <w:jc w:val="center"/>
              <w:rPr>
                <w:rFonts w:ascii="Calibri" w:eastAsia="Calibri" w:hAnsi="Calibri" w:cstheme="minorHAnsi"/>
                <w:sz w:val="18"/>
                <w:szCs w:val="18"/>
                <w:lang w:val="en-GB"/>
              </w:rPr>
            </w:pPr>
          </w:p>
        </w:tc>
      </w:tr>
    </w:tbl>
    <w:p w14:paraId="24FF909F" w14:textId="77777777" w:rsidR="00C03940" w:rsidRPr="00FB2FF4" w:rsidRDefault="00C03940" w:rsidP="00C03940">
      <w:pPr>
        <w:overflowPunct w:val="0"/>
        <w:spacing w:line="259" w:lineRule="auto"/>
        <w:jc w:val="center"/>
        <w:rPr>
          <w:rFonts w:asciiTheme="minorHAnsi" w:eastAsia="Calibri" w:hAnsiTheme="minorHAnsi" w:cstheme="minorHAnsi"/>
          <w:bCs/>
          <w:spacing w:val="60"/>
          <w:sz w:val="24"/>
          <w:szCs w:val="22"/>
          <w:lang w:val="en-GB"/>
          <w14:shadow w14:blurRad="50800" w14:dist="38100" w14:dir="2700000" w14:sx="100000" w14:sy="100000" w14:kx="0" w14:ky="0" w14:algn="tl">
            <w14:srgbClr w14:val="000000">
              <w14:alpha w14:val="60000"/>
            </w14:srgbClr>
          </w14:shadow>
        </w:rPr>
      </w:pPr>
    </w:p>
    <w:p w14:paraId="2FEBC0CF" w14:textId="157AA879" w:rsidR="00F10D1C" w:rsidRPr="00ED396E" w:rsidRDefault="00F10D1C" w:rsidP="00F10D1C">
      <w:pPr>
        <w:overflowPunct w:val="0"/>
        <w:spacing w:line="259" w:lineRule="auto"/>
        <w:jc w:val="center"/>
        <w:rPr>
          <w:rFonts w:ascii="Calibri" w:eastAsia="Calibri" w:hAnsi="Calibri" w:cs="Calibri"/>
          <w:b/>
          <w:bCs/>
          <w:sz w:val="28"/>
          <w:szCs w:val="28"/>
        </w:rPr>
      </w:pPr>
      <w:r w:rsidRPr="00ED396E">
        <w:rPr>
          <w:rFonts w:ascii="Calibri" w:eastAsia="Calibri" w:hAnsi="Calibri" w:cs="Calibri"/>
          <w:b/>
          <w:bCs/>
          <w:sz w:val="28"/>
          <w:szCs w:val="28"/>
        </w:rPr>
        <w:br w:type="page"/>
      </w:r>
    </w:p>
    <w:p w14:paraId="02509441" w14:textId="77777777" w:rsidR="00F10D1C" w:rsidRPr="00AE0BF6" w:rsidRDefault="00F10D1C" w:rsidP="00625454">
      <w:pPr>
        <w:pStyle w:val="SMTitolo1"/>
        <w:numPr>
          <w:ilvl w:val="0"/>
          <w:numId w:val="0"/>
        </w:numPr>
        <w:ind w:left="567" w:hanging="567"/>
        <w:rPr>
          <w:rFonts w:eastAsia="Calibri"/>
          <w:lang w:val="en-GB"/>
        </w:rPr>
      </w:pPr>
      <w:bookmarkStart w:id="0" w:name="_Toc212959553"/>
      <w:r w:rsidRPr="00AE0BF6">
        <w:rPr>
          <w:rFonts w:eastAsia="Calibri"/>
          <w:lang w:val="en-GB"/>
        </w:rPr>
        <w:lastRenderedPageBreak/>
        <w:t>Content</w:t>
      </w:r>
      <w:bookmarkEnd w:id="0"/>
      <w:r w:rsidRPr="00AE0BF6">
        <w:rPr>
          <w:rFonts w:eastAsia="Calibri"/>
          <w:lang w:val="en-GB"/>
        </w:rPr>
        <w:fldChar w:fldCharType="begin"/>
      </w:r>
      <w:r w:rsidRPr="00AE0BF6">
        <w:rPr>
          <w:rFonts w:eastAsia="Calibri"/>
          <w:lang w:val="en-GB"/>
        </w:rPr>
        <w:instrText>XE " GENERALE : : : : : : "</w:instrText>
      </w:r>
      <w:r w:rsidRPr="00AE0BF6">
        <w:rPr>
          <w:rFonts w:eastAsia="Calibri"/>
          <w:lang w:val="en-GB"/>
        </w:rPr>
        <w:fldChar w:fldCharType="end"/>
      </w:r>
    </w:p>
    <w:sdt>
      <w:sdtPr>
        <w:rPr>
          <w:rFonts w:asciiTheme="minorHAnsi" w:eastAsia="Calibri" w:hAnsiTheme="minorHAnsi" w:cstheme="minorHAnsi"/>
          <w:sz w:val="22"/>
          <w:szCs w:val="22"/>
          <w:lang w:val="en-GB"/>
        </w:rPr>
        <w:id w:val="1113175386"/>
        <w:docPartObj>
          <w:docPartGallery w:val="Table of Contents"/>
          <w:docPartUnique/>
        </w:docPartObj>
      </w:sdtPr>
      <w:sdtContent>
        <w:p w14:paraId="76307F92" w14:textId="2FB60393" w:rsidR="00314A07" w:rsidRPr="00314A07" w:rsidRDefault="00F10D1C">
          <w:pPr>
            <w:pStyle w:val="Sommario1"/>
            <w:tabs>
              <w:tab w:val="right" w:leader="dot" w:pos="9628"/>
            </w:tabs>
            <w:rPr>
              <w:rFonts w:asciiTheme="minorHAnsi" w:eastAsiaTheme="minorEastAsia" w:hAnsiTheme="minorHAnsi" w:cstheme="minorHAnsi"/>
              <w:noProof/>
              <w:kern w:val="2"/>
              <w:sz w:val="22"/>
              <w:szCs w:val="22"/>
              <w:lang w:eastAsia="it-IT"/>
              <w14:ligatures w14:val="standardContextual"/>
            </w:rPr>
          </w:pPr>
          <w:r w:rsidRPr="00314A07">
            <w:rPr>
              <w:rFonts w:asciiTheme="minorHAnsi" w:eastAsia="Calibri" w:hAnsiTheme="minorHAnsi" w:cstheme="minorHAnsi"/>
              <w:sz w:val="22"/>
              <w:szCs w:val="22"/>
              <w:lang w:val="en-GB"/>
            </w:rPr>
            <w:fldChar w:fldCharType="begin"/>
          </w:r>
          <w:r w:rsidRPr="00314A07">
            <w:rPr>
              <w:rFonts w:asciiTheme="minorHAnsi" w:eastAsia="Calibri" w:hAnsiTheme="minorHAnsi" w:cstheme="minorHAnsi"/>
              <w:sz w:val="22"/>
              <w:szCs w:val="22"/>
              <w:lang w:val="en-GB"/>
            </w:rPr>
            <w:instrText>TOC \o "1-3" \h</w:instrText>
          </w:r>
          <w:r w:rsidRPr="00314A07">
            <w:rPr>
              <w:rFonts w:asciiTheme="minorHAnsi" w:eastAsia="Calibri" w:hAnsiTheme="minorHAnsi" w:cstheme="minorHAnsi"/>
              <w:sz w:val="22"/>
              <w:szCs w:val="22"/>
              <w:lang w:val="en-GB"/>
            </w:rPr>
            <w:fldChar w:fldCharType="separate"/>
          </w:r>
          <w:hyperlink w:anchor="_Toc212959553" w:history="1">
            <w:r w:rsidR="00314A07" w:rsidRPr="00314A07">
              <w:rPr>
                <w:rStyle w:val="Collegamentoipertestuale"/>
                <w:rFonts w:asciiTheme="minorHAnsi" w:eastAsia="Calibri" w:hAnsiTheme="minorHAnsi" w:cstheme="minorHAnsi"/>
                <w:noProof/>
                <w:sz w:val="22"/>
                <w:szCs w:val="22"/>
              </w:rPr>
              <w:t>Content</w:t>
            </w:r>
            <w:r w:rsidR="00314A07" w:rsidRPr="00314A07">
              <w:rPr>
                <w:rFonts w:asciiTheme="minorHAnsi" w:hAnsiTheme="minorHAnsi" w:cstheme="minorHAnsi"/>
                <w:noProof/>
                <w:sz w:val="22"/>
                <w:szCs w:val="22"/>
              </w:rPr>
              <w:tab/>
            </w:r>
            <w:r w:rsidR="00314A07" w:rsidRPr="00314A07">
              <w:rPr>
                <w:rFonts w:asciiTheme="minorHAnsi" w:hAnsiTheme="minorHAnsi" w:cstheme="minorHAnsi"/>
                <w:noProof/>
                <w:sz w:val="22"/>
                <w:szCs w:val="22"/>
              </w:rPr>
              <w:fldChar w:fldCharType="begin"/>
            </w:r>
            <w:r w:rsidR="00314A07" w:rsidRPr="00314A07">
              <w:rPr>
                <w:rFonts w:asciiTheme="minorHAnsi" w:hAnsiTheme="minorHAnsi" w:cstheme="minorHAnsi"/>
                <w:noProof/>
                <w:sz w:val="22"/>
                <w:szCs w:val="22"/>
              </w:rPr>
              <w:instrText xml:space="preserve"> PAGEREF _Toc212959553 \h </w:instrText>
            </w:r>
            <w:r w:rsidR="00314A07" w:rsidRPr="00314A07">
              <w:rPr>
                <w:rFonts w:asciiTheme="minorHAnsi" w:hAnsiTheme="minorHAnsi" w:cstheme="minorHAnsi"/>
                <w:noProof/>
                <w:sz w:val="22"/>
                <w:szCs w:val="22"/>
              </w:rPr>
            </w:r>
            <w:r w:rsidR="00314A07" w:rsidRPr="00314A07">
              <w:rPr>
                <w:rFonts w:asciiTheme="minorHAnsi" w:hAnsiTheme="minorHAnsi" w:cstheme="minorHAnsi"/>
                <w:noProof/>
                <w:sz w:val="22"/>
                <w:szCs w:val="22"/>
              </w:rPr>
              <w:fldChar w:fldCharType="separate"/>
            </w:r>
            <w:r w:rsidR="00314A07" w:rsidRPr="00314A07">
              <w:rPr>
                <w:rFonts w:asciiTheme="minorHAnsi" w:hAnsiTheme="minorHAnsi" w:cstheme="minorHAnsi"/>
                <w:noProof/>
                <w:sz w:val="22"/>
                <w:szCs w:val="22"/>
              </w:rPr>
              <w:t>2</w:t>
            </w:r>
            <w:r w:rsidR="00314A07" w:rsidRPr="00314A07">
              <w:rPr>
                <w:rFonts w:asciiTheme="minorHAnsi" w:hAnsiTheme="minorHAnsi" w:cstheme="minorHAnsi"/>
                <w:noProof/>
                <w:sz w:val="22"/>
                <w:szCs w:val="22"/>
              </w:rPr>
              <w:fldChar w:fldCharType="end"/>
            </w:r>
          </w:hyperlink>
        </w:p>
        <w:p w14:paraId="3D9AEFA3" w14:textId="355E8A2F" w:rsidR="00314A07" w:rsidRPr="00314A07" w:rsidRDefault="00314A07">
          <w:pPr>
            <w:pStyle w:val="Sommario1"/>
            <w:tabs>
              <w:tab w:val="left" w:pos="40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54" w:history="1">
            <w:r w:rsidRPr="00314A07">
              <w:rPr>
                <w:rStyle w:val="Collegamentoipertestuale"/>
                <w:rFonts w:asciiTheme="minorHAnsi" w:eastAsia="Calibri" w:hAnsiTheme="minorHAnsi" w:cstheme="minorHAnsi"/>
                <w:noProof/>
                <w:sz w:val="22"/>
                <w:szCs w:val="22"/>
              </w:rPr>
              <w:t>1.</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eastAsia="Calibri" w:hAnsiTheme="minorHAnsi" w:cstheme="minorHAnsi"/>
                <w:noProof/>
                <w:sz w:val="22"/>
                <w:szCs w:val="22"/>
              </w:rPr>
              <w:t>General</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_Toc212959554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3</w:t>
            </w:r>
            <w:r w:rsidRPr="00314A07">
              <w:rPr>
                <w:rFonts w:asciiTheme="minorHAnsi" w:hAnsiTheme="minorHAnsi" w:cstheme="minorHAnsi"/>
                <w:noProof/>
                <w:sz w:val="22"/>
                <w:szCs w:val="22"/>
              </w:rPr>
              <w:fldChar w:fldCharType="end"/>
            </w:r>
          </w:hyperlink>
        </w:p>
        <w:p w14:paraId="7BE813C2" w14:textId="0A0E4258" w:rsidR="00314A07" w:rsidRPr="00314A07" w:rsidRDefault="00314A07">
          <w:pPr>
            <w:pStyle w:val="Sommario2"/>
            <w:tabs>
              <w:tab w:val="left" w:pos="96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55" w:history="1">
            <w:r w:rsidRPr="00314A07">
              <w:rPr>
                <w:rStyle w:val="Collegamentoipertestuale"/>
                <w:rFonts w:asciiTheme="minorHAnsi" w:hAnsiTheme="minorHAnsi" w:cstheme="minorHAnsi"/>
                <w:noProof/>
                <w:sz w:val="22"/>
                <w:szCs w:val="22"/>
              </w:rPr>
              <w:t>1.1.</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hAnsiTheme="minorHAnsi" w:cstheme="minorHAnsi"/>
                <w:noProof/>
                <w:sz w:val="22"/>
                <w:szCs w:val="22"/>
              </w:rPr>
              <w:t>Revisions</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_Toc212959555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3</w:t>
            </w:r>
            <w:r w:rsidRPr="00314A07">
              <w:rPr>
                <w:rFonts w:asciiTheme="minorHAnsi" w:hAnsiTheme="minorHAnsi" w:cstheme="minorHAnsi"/>
                <w:noProof/>
                <w:sz w:val="22"/>
                <w:szCs w:val="22"/>
              </w:rPr>
              <w:fldChar w:fldCharType="end"/>
            </w:r>
          </w:hyperlink>
        </w:p>
        <w:p w14:paraId="114AE7A0" w14:textId="7681E04E" w:rsidR="00314A07" w:rsidRPr="00314A07" w:rsidRDefault="00314A07">
          <w:pPr>
            <w:pStyle w:val="Sommario2"/>
            <w:tabs>
              <w:tab w:val="left" w:pos="96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56" w:history="1">
            <w:r w:rsidRPr="00314A07">
              <w:rPr>
                <w:rStyle w:val="Collegamentoipertestuale"/>
                <w:rFonts w:asciiTheme="minorHAnsi" w:hAnsiTheme="minorHAnsi" w:cstheme="minorHAnsi"/>
                <w:noProof/>
                <w:sz w:val="22"/>
                <w:szCs w:val="22"/>
              </w:rPr>
              <w:t>1.2.</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hAnsiTheme="minorHAnsi" w:cstheme="minorHAnsi"/>
                <w:noProof/>
                <w:sz w:val="22"/>
                <w:szCs w:val="22"/>
              </w:rPr>
              <w:t>Synonyms and acronyms</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_Toc212959556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3</w:t>
            </w:r>
            <w:r w:rsidRPr="00314A07">
              <w:rPr>
                <w:rFonts w:asciiTheme="minorHAnsi" w:hAnsiTheme="minorHAnsi" w:cstheme="minorHAnsi"/>
                <w:noProof/>
                <w:sz w:val="22"/>
                <w:szCs w:val="22"/>
              </w:rPr>
              <w:fldChar w:fldCharType="end"/>
            </w:r>
          </w:hyperlink>
        </w:p>
        <w:p w14:paraId="01A49934" w14:textId="2AE5D7A4" w:rsidR="00314A07" w:rsidRPr="00314A07" w:rsidRDefault="00314A07">
          <w:pPr>
            <w:pStyle w:val="Sommario1"/>
            <w:tabs>
              <w:tab w:val="left" w:pos="40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57" w:history="1">
            <w:r w:rsidRPr="00314A07">
              <w:rPr>
                <w:rStyle w:val="Collegamentoipertestuale"/>
                <w:rFonts w:asciiTheme="minorHAnsi" w:eastAsia="Calibri" w:hAnsiTheme="minorHAnsi" w:cstheme="minorHAnsi"/>
                <w:noProof/>
                <w:sz w:val="22"/>
                <w:szCs w:val="22"/>
              </w:rPr>
              <w:t>2.</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hAnsiTheme="minorHAnsi" w:cstheme="minorHAnsi"/>
                <w:noProof/>
                <w:sz w:val="22"/>
                <w:szCs w:val="22"/>
              </w:rPr>
              <w:t>Purpose</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_Toc212959557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3</w:t>
            </w:r>
            <w:r w:rsidRPr="00314A07">
              <w:rPr>
                <w:rFonts w:asciiTheme="minorHAnsi" w:hAnsiTheme="minorHAnsi" w:cstheme="minorHAnsi"/>
                <w:noProof/>
                <w:sz w:val="22"/>
                <w:szCs w:val="22"/>
              </w:rPr>
              <w:fldChar w:fldCharType="end"/>
            </w:r>
          </w:hyperlink>
        </w:p>
        <w:p w14:paraId="22961C96" w14:textId="4AE0DBE4" w:rsidR="00314A07" w:rsidRPr="00314A07" w:rsidRDefault="00314A07">
          <w:pPr>
            <w:pStyle w:val="Sommario1"/>
            <w:tabs>
              <w:tab w:val="left" w:pos="40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58" w:history="1">
            <w:r w:rsidRPr="00314A07">
              <w:rPr>
                <w:rStyle w:val="Collegamentoipertestuale"/>
                <w:rFonts w:asciiTheme="minorHAnsi" w:eastAsia="Calibri" w:hAnsiTheme="minorHAnsi" w:cstheme="minorHAnsi"/>
                <w:noProof/>
                <w:sz w:val="22"/>
                <w:szCs w:val="22"/>
              </w:rPr>
              <w:t>3.</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eastAsia="Calibri" w:hAnsiTheme="minorHAnsi" w:cstheme="minorHAnsi"/>
                <w:noProof/>
                <w:sz w:val="22"/>
                <w:szCs w:val="22"/>
              </w:rPr>
              <w:t>Scope of this risk assessment</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_Toc212959558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3</w:t>
            </w:r>
            <w:r w:rsidRPr="00314A07">
              <w:rPr>
                <w:rFonts w:asciiTheme="minorHAnsi" w:hAnsiTheme="minorHAnsi" w:cstheme="minorHAnsi"/>
                <w:noProof/>
                <w:sz w:val="22"/>
                <w:szCs w:val="22"/>
              </w:rPr>
              <w:fldChar w:fldCharType="end"/>
            </w:r>
          </w:hyperlink>
        </w:p>
        <w:p w14:paraId="73D35EE9" w14:textId="274D15F3" w:rsidR="00314A07" w:rsidRPr="00314A07" w:rsidRDefault="00314A07">
          <w:pPr>
            <w:pStyle w:val="Sommario1"/>
            <w:tabs>
              <w:tab w:val="left" w:pos="40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59" w:history="1">
            <w:r w:rsidRPr="00314A07">
              <w:rPr>
                <w:rStyle w:val="Collegamentoipertestuale"/>
                <w:rFonts w:asciiTheme="minorHAnsi" w:eastAsia="Calibri" w:hAnsiTheme="minorHAnsi" w:cstheme="minorHAnsi"/>
                <w:noProof/>
                <w:sz w:val="22"/>
                <w:szCs w:val="22"/>
              </w:rPr>
              <w:t>4.</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eastAsia="Calibri" w:hAnsiTheme="minorHAnsi" w:cstheme="minorHAnsi"/>
                <w:noProof/>
                <w:sz w:val="22"/>
                <w:szCs w:val="22"/>
              </w:rPr>
              <w:t>Type of operation and brief description</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_Toc212959559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3</w:t>
            </w:r>
            <w:r w:rsidRPr="00314A07">
              <w:rPr>
                <w:rFonts w:asciiTheme="minorHAnsi" w:hAnsiTheme="minorHAnsi" w:cstheme="minorHAnsi"/>
                <w:noProof/>
                <w:sz w:val="22"/>
                <w:szCs w:val="22"/>
              </w:rPr>
              <w:fldChar w:fldCharType="end"/>
            </w:r>
          </w:hyperlink>
        </w:p>
        <w:p w14:paraId="0EED13BC" w14:textId="38ED9A67" w:rsidR="00314A07" w:rsidRPr="00314A07" w:rsidRDefault="00314A07">
          <w:pPr>
            <w:pStyle w:val="Sommario1"/>
            <w:tabs>
              <w:tab w:val="left" w:pos="40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60" w:history="1">
            <w:r w:rsidRPr="00314A07">
              <w:rPr>
                <w:rStyle w:val="Collegamentoipertestuale"/>
                <w:rFonts w:asciiTheme="minorHAnsi" w:eastAsia="Calibri" w:hAnsiTheme="minorHAnsi" w:cstheme="minorHAnsi"/>
                <w:noProof/>
                <w:sz w:val="22"/>
                <w:szCs w:val="22"/>
              </w:rPr>
              <w:t>5.</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eastAsia="Calibri" w:hAnsiTheme="minorHAnsi" w:cstheme="minorHAnsi"/>
                <w:noProof/>
                <w:sz w:val="22"/>
                <w:szCs w:val="22"/>
              </w:rPr>
              <w:t>Working group participants</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_Toc212959560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3</w:t>
            </w:r>
            <w:r w:rsidRPr="00314A07">
              <w:rPr>
                <w:rFonts w:asciiTheme="minorHAnsi" w:hAnsiTheme="minorHAnsi" w:cstheme="minorHAnsi"/>
                <w:noProof/>
                <w:sz w:val="22"/>
                <w:szCs w:val="22"/>
              </w:rPr>
              <w:fldChar w:fldCharType="end"/>
            </w:r>
          </w:hyperlink>
        </w:p>
        <w:p w14:paraId="381AD190" w14:textId="2839FE42" w:rsidR="00314A07" w:rsidRPr="00314A07" w:rsidRDefault="00314A07">
          <w:pPr>
            <w:pStyle w:val="Sommario1"/>
            <w:tabs>
              <w:tab w:val="left" w:pos="40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61" w:history="1">
            <w:r w:rsidRPr="00314A07">
              <w:rPr>
                <w:rStyle w:val="Collegamentoipertestuale"/>
                <w:rFonts w:asciiTheme="minorHAnsi" w:eastAsia="Calibri" w:hAnsiTheme="minorHAnsi" w:cstheme="minorHAnsi"/>
                <w:noProof/>
                <w:sz w:val="22"/>
                <w:szCs w:val="22"/>
              </w:rPr>
              <w:t>6.</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eastAsia="Calibri" w:hAnsiTheme="minorHAnsi" w:cstheme="minorHAnsi"/>
                <w:noProof/>
                <w:sz w:val="22"/>
                <w:szCs w:val="22"/>
              </w:rPr>
              <w:t>Data used</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_Toc212959561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4</w:t>
            </w:r>
            <w:r w:rsidRPr="00314A07">
              <w:rPr>
                <w:rFonts w:asciiTheme="minorHAnsi" w:hAnsiTheme="minorHAnsi" w:cstheme="minorHAnsi"/>
                <w:noProof/>
                <w:sz w:val="22"/>
                <w:szCs w:val="22"/>
              </w:rPr>
              <w:fldChar w:fldCharType="end"/>
            </w:r>
          </w:hyperlink>
        </w:p>
        <w:p w14:paraId="77E658FA" w14:textId="3646EBBE" w:rsidR="00314A07" w:rsidRPr="00314A07" w:rsidRDefault="00314A07">
          <w:pPr>
            <w:pStyle w:val="Sommario1"/>
            <w:tabs>
              <w:tab w:val="left" w:pos="40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62" w:history="1">
            <w:r w:rsidRPr="00314A07">
              <w:rPr>
                <w:rStyle w:val="Collegamentoipertestuale"/>
                <w:rFonts w:asciiTheme="minorHAnsi" w:eastAsia="Calibri" w:hAnsiTheme="minorHAnsi" w:cstheme="minorHAnsi"/>
                <w:noProof/>
                <w:sz w:val="22"/>
                <w:szCs w:val="22"/>
              </w:rPr>
              <w:t>7.</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eastAsia="Calibri" w:hAnsiTheme="minorHAnsi" w:cstheme="minorHAnsi"/>
                <w:noProof/>
                <w:sz w:val="22"/>
                <w:szCs w:val="22"/>
              </w:rPr>
              <w:t>Description of the analysis method</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_Toc212959562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4</w:t>
            </w:r>
            <w:r w:rsidRPr="00314A07">
              <w:rPr>
                <w:rFonts w:asciiTheme="minorHAnsi" w:hAnsiTheme="minorHAnsi" w:cstheme="minorHAnsi"/>
                <w:noProof/>
                <w:sz w:val="22"/>
                <w:szCs w:val="22"/>
              </w:rPr>
              <w:fldChar w:fldCharType="end"/>
            </w:r>
          </w:hyperlink>
        </w:p>
        <w:p w14:paraId="5AF05C97" w14:textId="687089A1" w:rsidR="00314A07" w:rsidRPr="00314A07" w:rsidRDefault="00314A07">
          <w:pPr>
            <w:pStyle w:val="Sommario1"/>
            <w:tabs>
              <w:tab w:val="left" w:pos="40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63" w:history="1">
            <w:r w:rsidRPr="00314A07">
              <w:rPr>
                <w:rStyle w:val="Collegamentoipertestuale"/>
                <w:rFonts w:asciiTheme="minorHAnsi" w:eastAsia="Calibri" w:hAnsiTheme="minorHAnsi" w:cstheme="minorHAnsi"/>
                <w:noProof/>
                <w:sz w:val="22"/>
                <w:szCs w:val="22"/>
              </w:rPr>
              <w:t>8.</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eastAsia="Calibri" w:hAnsiTheme="minorHAnsi" w:cstheme="minorHAnsi"/>
                <w:noProof/>
                <w:sz w:val="22"/>
                <w:szCs w:val="22"/>
              </w:rPr>
              <w:t>External context</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_Toc212959563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4</w:t>
            </w:r>
            <w:r w:rsidRPr="00314A07">
              <w:rPr>
                <w:rFonts w:asciiTheme="minorHAnsi" w:hAnsiTheme="minorHAnsi" w:cstheme="minorHAnsi"/>
                <w:noProof/>
                <w:sz w:val="22"/>
                <w:szCs w:val="22"/>
              </w:rPr>
              <w:fldChar w:fldCharType="end"/>
            </w:r>
          </w:hyperlink>
        </w:p>
        <w:p w14:paraId="521CEABD" w14:textId="441BA90C" w:rsidR="00314A07" w:rsidRPr="00314A07" w:rsidRDefault="00314A07">
          <w:pPr>
            <w:pStyle w:val="Sommario2"/>
            <w:tabs>
              <w:tab w:val="left" w:pos="96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64" w:history="1">
            <w:r w:rsidRPr="00314A07">
              <w:rPr>
                <w:rStyle w:val="Collegamentoipertestuale"/>
                <w:rFonts w:asciiTheme="minorHAnsi" w:hAnsiTheme="minorHAnsi" w:cstheme="minorHAnsi"/>
                <w:noProof/>
                <w:sz w:val="22"/>
                <w:szCs w:val="22"/>
              </w:rPr>
              <w:t>8.1.</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hAnsiTheme="minorHAnsi" w:cstheme="minorHAnsi"/>
                <w:noProof/>
                <w:sz w:val="22"/>
                <w:szCs w:val="22"/>
              </w:rPr>
              <w:t>Rules and regulations</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_Toc212959564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4</w:t>
            </w:r>
            <w:r w:rsidRPr="00314A07">
              <w:rPr>
                <w:rFonts w:asciiTheme="minorHAnsi" w:hAnsiTheme="minorHAnsi" w:cstheme="minorHAnsi"/>
                <w:noProof/>
                <w:sz w:val="22"/>
                <w:szCs w:val="22"/>
              </w:rPr>
              <w:fldChar w:fldCharType="end"/>
            </w:r>
          </w:hyperlink>
        </w:p>
        <w:p w14:paraId="3A66455A" w14:textId="16654DC6" w:rsidR="00314A07" w:rsidRPr="00314A07" w:rsidRDefault="00314A07">
          <w:pPr>
            <w:pStyle w:val="Sommario2"/>
            <w:tabs>
              <w:tab w:val="left" w:pos="96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65" w:history="1">
            <w:r w:rsidRPr="00314A07">
              <w:rPr>
                <w:rStyle w:val="Collegamentoipertestuale"/>
                <w:rFonts w:asciiTheme="minorHAnsi" w:hAnsiTheme="minorHAnsi" w:cstheme="minorHAnsi"/>
                <w:noProof/>
                <w:sz w:val="22"/>
                <w:szCs w:val="22"/>
              </w:rPr>
              <w:t>8.2.</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hAnsiTheme="minorHAnsi" w:cstheme="minorHAnsi"/>
                <w:noProof/>
                <w:sz w:val="22"/>
                <w:szCs w:val="22"/>
              </w:rPr>
              <w:t>Approvals/authorisations</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_Toc212959565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4</w:t>
            </w:r>
            <w:r w:rsidRPr="00314A07">
              <w:rPr>
                <w:rFonts w:asciiTheme="minorHAnsi" w:hAnsiTheme="minorHAnsi" w:cstheme="minorHAnsi"/>
                <w:noProof/>
                <w:sz w:val="22"/>
                <w:szCs w:val="22"/>
              </w:rPr>
              <w:fldChar w:fldCharType="end"/>
            </w:r>
          </w:hyperlink>
        </w:p>
        <w:p w14:paraId="007F6EBB" w14:textId="1847C513" w:rsidR="00314A07" w:rsidRPr="00314A07" w:rsidRDefault="00314A07">
          <w:pPr>
            <w:pStyle w:val="Sommario2"/>
            <w:tabs>
              <w:tab w:val="left" w:pos="96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66" w:history="1">
            <w:r w:rsidRPr="00314A07">
              <w:rPr>
                <w:rStyle w:val="Collegamentoipertestuale"/>
                <w:rFonts w:asciiTheme="minorHAnsi" w:hAnsiTheme="minorHAnsi" w:cstheme="minorHAnsi"/>
                <w:noProof/>
                <w:sz w:val="22"/>
                <w:szCs w:val="22"/>
              </w:rPr>
              <w:t>8.3.</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hAnsiTheme="minorHAnsi" w:cstheme="minorHAnsi"/>
                <w:noProof/>
                <w:sz w:val="22"/>
                <w:szCs w:val="22"/>
              </w:rPr>
              <w:t>Environmental conditions</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_Toc212959566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4</w:t>
            </w:r>
            <w:r w:rsidRPr="00314A07">
              <w:rPr>
                <w:rFonts w:asciiTheme="minorHAnsi" w:hAnsiTheme="minorHAnsi" w:cstheme="minorHAnsi"/>
                <w:noProof/>
                <w:sz w:val="22"/>
                <w:szCs w:val="22"/>
              </w:rPr>
              <w:fldChar w:fldCharType="end"/>
            </w:r>
          </w:hyperlink>
        </w:p>
        <w:p w14:paraId="33C7B807" w14:textId="46C11EFF" w:rsidR="00314A07" w:rsidRPr="00314A07" w:rsidRDefault="00314A07">
          <w:pPr>
            <w:pStyle w:val="Sommario2"/>
            <w:tabs>
              <w:tab w:val="left" w:pos="96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67" w:history="1">
            <w:r w:rsidRPr="00314A07">
              <w:rPr>
                <w:rStyle w:val="Collegamentoipertestuale"/>
                <w:rFonts w:asciiTheme="minorHAnsi" w:hAnsiTheme="minorHAnsi" w:cstheme="minorHAnsi"/>
                <w:noProof/>
                <w:sz w:val="22"/>
                <w:szCs w:val="22"/>
              </w:rPr>
              <w:t>8.4.</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hAnsiTheme="minorHAnsi" w:cstheme="minorHAnsi"/>
                <w:noProof/>
                <w:sz w:val="22"/>
                <w:szCs w:val="22"/>
              </w:rPr>
              <w:t>Stakeholders and their potential interest</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_Toc212959567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5</w:t>
            </w:r>
            <w:r w:rsidRPr="00314A07">
              <w:rPr>
                <w:rFonts w:asciiTheme="minorHAnsi" w:hAnsiTheme="minorHAnsi" w:cstheme="minorHAnsi"/>
                <w:noProof/>
                <w:sz w:val="22"/>
                <w:szCs w:val="22"/>
              </w:rPr>
              <w:fldChar w:fldCharType="end"/>
            </w:r>
          </w:hyperlink>
        </w:p>
        <w:p w14:paraId="0FEBB1F3" w14:textId="13487E34" w:rsidR="00314A07" w:rsidRPr="00314A07" w:rsidRDefault="00314A07">
          <w:pPr>
            <w:pStyle w:val="Sommario1"/>
            <w:tabs>
              <w:tab w:val="left" w:pos="40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68" w:history="1">
            <w:r w:rsidRPr="00314A07">
              <w:rPr>
                <w:rStyle w:val="Collegamentoipertestuale"/>
                <w:rFonts w:asciiTheme="minorHAnsi" w:eastAsia="Calibri" w:hAnsiTheme="minorHAnsi" w:cstheme="minorHAnsi"/>
                <w:noProof/>
                <w:sz w:val="22"/>
                <w:szCs w:val="22"/>
              </w:rPr>
              <w:t>9.</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eastAsia="Calibri" w:hAnsiTheme="minorHAnsi" w:cstheme="minorHAnsi"/>
                <w:noProof/>
                <w:sz w:val="22"/>
                <w:szCs w:val="22"/>
              </w:rPr>
              <w:t>Internal context</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_Toc212959568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5</w:t>
            </w:r>
            <w:r w:rsidRPr="00314A07">
              <w:rPr>
                <w:rFonts w:asciiTheme="minorHAnsi" w:hAnsiTheme="minorHAnsi" w:cstheme="minorHAnsi"/>
                <w:noProof/>
                <w:sz w:val="22"/>
                <w:szCs w:val="22"/>
              </w:rPr>
              <w:fldChar w:fldCharType="end"/>
            </w:r>
          </w:hyperlink>
        </w:p>
        <w:p w14:paraId="6016683E" w14:textId="280C11FE" w:rsidR="00314A07" w:rsidRPr="00314A07" w:rsidRDefault="00314A07">
          <w:pPr>
            <w:pStyle w:val="Sommario2"/>
            <w:tabs>
              <w:tab w:val="left" w:pos="96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69" w:history="1">
            <w:r w:rsidRPr="00314A07">
              <w:rPr>
                <w:rStyle w:val="Collegamentoipertestuale"/>
                <w:rFonts w:asciiTheme="minorHAnsi" w:hAnsiTheme="minorHAnsi" w:cstheme="minorHAnsi"/>
                <w:noProof/>
                <w:sz w:val="22"/>
                <w:szCs w:val="22"/>
              </w:rPr>
              <w:t>9.1.</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hAnsiTheme="minorHAnsi" w:cstheme="minorHAnsi"/>
                <w:noProof/>
                <w:sz w:val="22"/>
                <w:szCs w:val="22"/>
              </w:rPr>
              <w:t>Internal documents and references</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_Toc212959569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5</w:t>
            </w:r>
            <w:r w:rsidRPr="00314A07">
              <w:rPr>
                <w:rFonts w:asciiTheme="minorHAnsi" w:hAnsiTheme="minorHAnsi" w:cstheme="minorHAnsi"/>
                <w:noProof/>
                <w:sz w:val="22"/>
                <w:szCs w:val="22"/>
              </w:rPr>
              <w:fldChar w:fldCharType="end"/>
            </w:r>
          </w:hyperlink>
        </w:p>
        <w:p w14:paraId="56A9F41E" w14:textId="134FD0D9" w:rsidR="00314A07" w:rsidRPr="00314A07" w:rsidRDefault="00314A07">
          <w:pPr>
            <w:pStyle w:val="Sommario2"/>
            <w:tabs>
              <w:tab w:val="left" w:pos="96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70" w:history="1">
            <w:r w:rsidRPr="00314A07">
              <w:rPr>
                <w:rStyle w:val="Collegamentoipertestuale"/>
                <w:rFonts w:asciiTheme="minorHAnsi" w:hAnsiTheme="minorHAnsi" w:cstheme="minorHAnsi"/>
                <w:noProof/>
                <w:sz w:val="22"/>
                <w:szCs w:val="22"/>
              </w:rPr>
              <w:t>9.2.</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hAnsiTheme="minorHAnsi" w:cstheme="minorHAnsi"/>
                <w:noProof/>
                <w:sz w:val="22"/>
                <w:szCs w:val="22"/>
              </w:rPr>
              <w:t>Type(s) of aircraft</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_Toc212959570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5</w:t>
            </w:r>
            <w:r w:rsidRPr="00314A07">
              <w:rPr>
                <w:rFonts w:asciiTheme="minorHAnsi" w:hAnsiTheme="minorHAnsi" w:cstheme="minorHAnsi"/>
                <w:noProof/>
                <w:sz w:val="22"/>
                <w:szCs w:val="22"/>
              </w:rPr>
              <w:fldChar w:fldCharType="end"/>
            </w:r>
          </w:hyperlink>
        </w:p>
        <w:p w14:paraId="5107001C" w14:textId="7AD624EA" w:rsidR="00314A07" w:rsidRPr="00314A07" w:rsidRDefault="00314A07">
          <w:pPr>
            <w:pStyle w:val="Sommario2"/>
            <w:tabs>
              <w:tab w:val="left" w:pos="96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71" w:history="1">
            <w:r w:rsidRPr="00314A07">
              <w:rPr>
                <w:rStyle w:val="Collegamentoipertestuale"/>
                <w:rFonts w:asciiTheme="minorHAnsi" w:hAnsiTheme="minorHAnsi" w:cstheme="minorHAnsi"/>
                <w:noProof/>
                <w:sz w:val="22"/>
                <w:szCs w:val="22"/>
              </w:rPr>
              <w:t>9.3.</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hAnsiTheme="minorHAnsi" w:cstheme="minorHAnsi"/>
                <w:noProof/>
                <w:sz w:val="22"/>
                <w:szCs w:val="22"/>
              </w:rPr>
              <w:t>Personnel and qualifications</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_Toc212959571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5</w:t>
            </w:r>
            <w:r w:rsidRPr="00314A07">
              <w:rPr>
                <w:rFonts w:asciiTheme="minorHAnsi" w:hAnsiTheme="minorHAnsi" w:cstheme="minorHAnsi"/>
                <w:noProof/>
                <w:sz w:val="22"/>
                <w:szCs w:val="22"/>
              </w:rPr>
              <w:fldChar w:fldCharType="end"/>
            </w:r>
          </w:hyperlink>
        </w:p>
        <w:p w14:paraId="149C0A84" w14:textId="0431E118" w:rsidR="00314A07" w:rsidRPr="00314A07" w:rsidRDefault="00314A07">
          <w:pPr>
            <w:pStyle w:val="Sommario2"/>
            <w:tabs>
              <w:tab w:val="left" w:pos="96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72" w:history="1">
            <w:r w:rsidRPr="00314A07">
              <w:rPr>
                <w:rStyle w:val="Collegamentoipertestuale"/>
                <w:rFonts w:asciiTheme="minorHAnsi" w:hAnsiTheme="minorHAnsi" w:cstheme="minorHAnsi"/>
                <w:noProof/>
                <w:sz w:val="22"/>
                <w:szCs w:val="22"/>
              </w:rPr>
              <w:t>9.4.</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hAnsiTheme="minorHAnsi" w:cstheme="minorHAnsi"/>
                <w:noProof/>
                <w:sz w:val="22"/>
                <w:szCs w:val="22"/>
              </w:rPr>
              <w:t>Combination/similarity with other operations/SOP</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_Toc212959572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5</w:t>
            </w:r>
            <w:r w:rsidRPr="00314A07">
              <w:rPr>
                <w:rFonts w:asciiTheme="minorHAnsi" w:hAnsiTheme="minorHAnsi" w:cstheme="minorHAnsi"/>
                <w:noProof/>
                <w:sz w:val="22"/>
                <w:szCs w:val="22"/>
              </w:rPr>
              <w:fldChar w:fldCharType="end"/>
            </w:r>
          </w:hyperlink>
        </w:p>
        <w:p w14:paraId="414C2359" w14:textId="57274500" w:rsidR="00314A07" w:rsidRPr="00314A07" w:rsidRDefault="00314A07">
          <w:pPr>
            <w:pStyle w:val="Sommario2"/>
            <w:tabs>
              <w:tab w:val="left" w:pos="96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73" w:history="1">
            <w:r w:rsidRPr="00314A07">
              <w:rPr>
                <w:rStyle w:val="Collegamentoipertestuale"/>
                <w:rFonts w:asciiTheme="minorHAnsi" w:hAnsiTheme="minorHAnsi" w:cstheme="minorHAnsi"/>
                <w:noProof/>
                <w:sz w:val="22"/>
                <w:szCs w:val="22"/>
              </w:rPr>
              <w:t>9.5.</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hAnsiTheme="minorHAnsi" w:cstheme="minorHAnsi"/>
                <w:noProof/>
                <w:sz w:val="22"/>
                <w:szCs w:val="22"/>
              </w:rPr>
              <w:t>Other RA to be referenced/used/considered/plugged in</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_Toc212959573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5</w:t>
            </w:r>
            <w:r w:rsidRPr="00314A07">
              <w:rPr>
                <w:rFonts w:asciiTheme="minorHAnsi" w:hAnsiTheme="minorHAnsi" w:cstheme="minorHAnsi"/>
                <w:noProof/>
                <w:sz w:val="22"/>
                <w:szCs w:val="22"/>
              </w:rPr>
              <w:fldChar w:fldCharType="end"/>
            </w:r>
          </w:hyperlink>
        </w:p>
        <w:p w14:paraId="20F4EC6B" w14:textId="4038503B" w:rsidR="00314A07" w:rsidRPr="00314A07" w:rsidRDefault="00314A07">
          <w:pPr>
            <w:pStyle w:val="Sommario1"/>
            <w:tabs>
              <w:tab w:val="left" w:pos="72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74" w:history="1">
            <w:r w:rsidRPr="00314A07">
              <w:rPr>
                <w:rStyle w:val="Collegamentoipertestuale"/>
                <w:rFonts w:asciiTheme="minorHAnsi" w:eastAsia="Calibri" w:hAnsiTheme="minorHAnsi" w:cstheme="minorHAnsi"/>
                <w:noProof/>
                <w:sz w:val="22"/>
                <w:szCs w:val="22"/>
              </w:rPr>
              <w:t>10.</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eastAsia="Calibri" w:hAnsiTheme="minorHAnsi" w:cstheme="minorHAnsi"/>
                <w:noProof/>
                <w:sz w:val="22"/>
                <w:szCs w:val="22"/>
              </w:rPr>
              <w:t>Analysis</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_Toc212959574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6</w:t>
            </w:r>
            <w:r w:rsidRPr="00314A07">
              <w:rPr>
                <w:rFonts w:asciiTheme="minorHAnsi" w:hAnsiTheme="minorHAnsi" w:cstheme="minorHAnsi"/>
                <w:noProof/>
                <w:sz w:val="22"/>
                <w:szCs w:val="22"/>
              </w:rPr>
              <w:fldChar w:fldCharType="end"/>
            </w:r>
          </w:hyperlink>
        </w:p>
        <w:p w14:paraId="6F1E8B9A" w14:textId="5A2384FD" w:rsidR="00314A07" w:rsidRPr="00314A07" w:rsidRDefault="00314A07">
          <w:pPr>
            <w:pStyle w:val="Sommario2"/>
            <w:tabs>
              <w:tab w:val="left" w:pos="96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75" w:history="1">
            <w:r w:rsidRPr="00314A07">
              <w:rPr>
                <w:rStyle w:val="Collegamentoipertestuale"/>
                <w:rFonts w:asciiTheme="minorHAnsi" w:hAnsiTheme="minorHAnsi" w:cstheme="minorHAnsi"/>
                <w:noProof/>
                <w:sz w:val="22"/>
                <w:szCs w:val="22"/>
              </w:rPr>
              <w:t>10.1.</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hAnsiTheme="minorHAnsi" w:cstheme="minorHAnsi"/>
                <w:noProof/>
                <w:sz w:val="22"/>
                <w:szCs w:val="22"/>
              </w:rPr>
              <w:t>___</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_Toc212959575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6</w:t>
            </w:r>
            <w:r w:rsidRPr="00314A07">
              <w:rPr>
                <w:rFonts w:asciiTheme="minorHAnsi" w:hAnsiTheme="minorHAnsi" w:cstheme="minorHAnsi"/>
                <w:noProof/>
                <w:sz w:val="22"/>
                <w:szCs w:val="22"/>
              </w:rPr>
              <w:fldChar w:fldCharType="end"/>
            </w:r>
          </w:hyperlink>
        </w:p>
        <w:p w14:paraId="01DE7EC5" w14:textId="0058ED20" w:rsidR="00314A07" w:rsidRPr="00314A07" w:rsidRDefault="00314A07">
          <w:pPr>
            <w:pStyle w:val="Sommario2"/>
            <w:tabs>
              <w:tab w:val="left" w:pos="96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76" w:history="1">
            <w:r w:rsidRPr="00314A07">
              <w:rPr>
                <w:rStyle w:val="Collegamentoipertestuale"/>
                <w:rFonts w:asciiTheme="minorHAnsi" w:hAnsiTheme="minorHAnsi" w:cstheme="minorHAnsi"/>
                <w:noProof/>
                <w:sz w:val="22"/>
                <w:szCs w:val="22"/>
              </w:rPr>
              <w:t>10.2.</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hAnsiTheme="minorHAnsi" w:cstheme="minorHAnsi"/>
                <w:noProof/>
                <w:sz w:val="22"/>
                <w:szCs w:val="22"/>
              </w:rPr>
              <w:t>___</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_Toc212959576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6</w:t>
            </w:r>
            <w:r w:rsidRPr="00314A07">
              <w:rPr>
                <w:rFonts w:asciiTheme="minorHAnsi" w:hAnsiTheme="minorHAnsi" w:cstheme="minorHAnsi"/>
                <w:noProof/>
                <w:sz w:val="22"/>
                <w:szCs w:val="22"/>
              </w:rPr>
              <w:fldChar w:fldCharType="end"/>
            </w:r>
          </w:hyperlink>
        </w:p>
        <w:p w14:paraId="4FB20DBA" w14:textId="46ACAAAA" w:rsidR="00314A07" w:rsidRPr="00314A07" w:rsidRDefault="00314A07">
          <w:pPr>
            <w:pStyle w:val="Sommario1"/>
            <w:tabs>
              <w:tab w:val="left" w:pos="72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77" w:history="1">
            <w:r w:rsidRPr="00314A07">
              <w:rPr>
                <w:rStyle w:val="Collegamentoipertestuale"/>
                <w:rFonts w:asciiTheme="minorHAnsi" w:eastAsia="Calibri" w:hAnsiTheme="minorHAnsi" w:cstheme="minorHAnsi"/>
                <w:noProof/>
                <w:sz w:val="22"/>
                <w:szCs w:val="22"/>
              </w:rPr>
              <w:t>11.</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eastAsia="Calibri" w:hAnsiTheme="minorHAnsi" w:cstheme="minorHAnsi"/>
                <w:noProof/>
                <w:sz w:val="22"/>
                <w:szCs w:val="22"/>
              </w:rPr>
              <w:t>Top Elements (TE)</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_Toc212959577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6</w:t>
            </w:r>
            <w:r w:rsidRPr="00314A07">
              <w:rPr>
                <w:rFonts w:asciiTheme="minorHAnsi" w:hAnsiTheme="minorHAnsi" w:cstheme="minorHAnsi"/>
                <w:noProof/>
                <w:sz w:val="22"/>
                <w:szCs w:val="22"/>
              </w:rPr>
              <w:fldChar w:fldCharType="end"/>
            </w:r>
          </w:hyperlink>
        </w:p>
        <w:p w14:paraId="7CC58152" w14:textId="76DF8FF5" w:rsidR="00314A07" w:rsidRPr="00314A07" w:rsidRDefault="00314A07">
          <w:pPr>
            <w:pStyle w:val="Sommario2"/>
            <w:tabs>
              <w:tab w:val="left" w:pos="96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78" w:history="1">
            <w:r w:rsidRPr="00314A07">
              <w:rPr>
                <w:rStyle w:val="Collegamentoipertestuale"/>
                <w:rFonts w:asciiTheme="minorHAnsi" w:hAnsiTheme="minorHAnsi" w:cstheme="minorHAnsi"/>
                <w:noProof/>
                <w:sz w:val="22"/>
                <w:szCs w:val="22"/>
              </w:rPr>
              <w:t>11.1.</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hAnsiTheme="minorHAnsi" w:cstheme="minorHAnsi"/>
                <w:noProof/>
                <w:sz w:val="22"/>
                <w:szCs w:val="22"/>
              </w:rPr>
              <w:t>Hazard</w:t>
            </w:r>
            <w:r w:rsidRPr="00314A07">
              <w:rPr>
                <w:rStyle w:val="Collegamentoipertestuale"/>
                <w:rFonts w:asciiTheme="minorHAnsi" w:hAnsiTheme="minorHAnsi" w:cstheme="minorHAnsi"/>
                <w:noProof/>
                <w:sz w:val="22"/>
                <w:szCs w:val="22"/>
                <w:lang w:eastAsia="nb-NO"/>
              </w:rPr>
              <w:t xml:space="preserve"> </w:t>
            </w:r>
            <w:r w:rsidRPr="00314A07">
              <w:rPr>
                <w:rStyle w:val="Collegamentoipertestuale"/>
                <w:rFonts w:asciiTheme="minorHAnsi" w:hAnsiTheme="minorHAnsi" w:cstheme="minorHAnsi"/>
                <w:noProof/>
                <w:sz w:val="22"/>
                <w:szCs w:val="22"/>
              </w:rPr>
              <w:t>analysis</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_Toc212959578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8</w:t>
            </w:r>
            <w:r w:rsidRPr="00314A07">
              <w:rPr>
                <w:rFonts w:asciiTheme="minorHAnsi" w:hAnsiTheme="minorHAnsi" w:cstheme="minorHAnsi"/>
                <w:noProof/>
                <w:sz w:val="22"/>
                <w:szCs w:val="22"/>
              </w:rPr>
              <w:fldChar w:fldCharType="end"/>
            </w:r>
          </w:hyperlink>
        </w:p>
        <w:p w14:paraId="3FFF1515" w14:textId="6D43A936" w:rsidR="00314A07" w:rsidRPr="00314A07" w:rsidRDefault="00314A07">
          <w:pPr>
            <w:pStyle w:val="Sommario1"/>
            <w:tabs>
              <w:tab w:val="left" w:pos="72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79" w:history="1">
            <w:r w:rsidRPr="00314A07">
              <w:rPr>
                <w:rStyle w:val="Collegamentoipertestuale"/>
                <w:rFonts w:asciiTheme="minorHAnsi" w:eastAsia="Calibri" w:hAnsiTheme="minorHAnsi" w:cstheme="minorHAnsi"/>
                <w:noProof/>
                <w:sz w:val="22"/>
                <w:szCs w:val="22"/>
              </w:rPr>
              <w:t>12.</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eastAsia="Calibri" w:hAnsiTheme="minorHAnsi" w:cstheme="minorHAnsi"/>
                <w:noProof/>
                <w:sz w:val="22"/>
                <w:szCs w:val="22"/>
              </w:rPr>
              <w:t>Analysis of risk</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_Toc212959579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9</w:t>
            </w:r>
            <w:r w:rsidRPr="00314A07">
              <w:rPr>
                <w:rFonts w:asciiTheme="minorHAnsi" w:hAnsiTheme="minorHAnsi" w:cstheme="minorHAnsi"/>
                <w:noProof/>
                <w:sz w:val="22"/>
                <w:szCs w:val="22"/>
              </w:rPr>
              <w:fldChar w:fldCharType="end"/>
            </w:r>
          </w:hyperlink>
        </w:p>
        <w:p w14:paraId="37D8AEDB" w14:textId="63D487B2" w:rsidR="00314A07" w:rsidRPr="00314A07" w:rsidRDefault="00314A07">
          <w:pPr>
            <w:pStyle w:val="Sommario1"/>
            <w:tabs>
              <w:tab w:val="left" w:pos="72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80" w:history="1">
            <w:r w:rsidRPr="00314A07">
              <w:rPr>
                <w:rStyle w:val="Collegamentoipertestuale"/>
                <w:rFonts w:asciiTheme="minorHAnsi" w:eastAsia="Calibri" w:hAnsiTheme="minorHAnsi" w:cstheme="minorHAnsi"/>
                <w:noProof/>
                <w:sz w:val="22"/>
                <w:szCs w:val="22"/>
              </w:rPr>
              <w:t>13.</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eastAsia="Calibri" w:hAnsiTheme="minorHAnsi" w:cstheme="minorHAnsi"/>
                <w:noProof/>
                <w:sz w:val="22"/>
                <w:szCs w:val="22"/>
              </w:rPr>
              <w:t>Recommendations</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_Toc212959580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9</w:t>
            </w:r>
            <w:r w:rsidRPr="00314A07">
              <w:rPr>
                <w:rFonts w:asciiTheme="minorHAnsi" w:hAnsiTheme="minorHAnsi" w:cstheme="minorHAnsi"/>
                <w:noProof/>
                <w:sz w:val="22"/>
                <w:szCs w:val="22"/>
              </w:rPr>
              <w:fldChar w:fldCharType="end"/>
            </w:r>
          </w:hyperlink>
        </w:p>
        <w:p w14:paraId="0EB8D470" w14:textId="5B52D7BB" w:rsidR="00314A07" w:rsidRPr="00314A07" w:rsidRDefault="00314A07">
          <w:pPr>
            <w:pStyle w:val="Sommario1"/>
            <w:tabs>
              <w:tab w:val="left" w:pos="72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81" w:history="1">
            <w:r w:rsidRPr="00314A07">
              <w:rPr>
                <w:rStyle w:val="Collegamentoipertestuale"/>
                <w:rFonts w:asciiTheme="minorHAnsi" w:eastAsia="Calibri" w:hAnsiTheme="minorHAnsi" w:cstheme="minorHAnsi"/>
                <w:noProof/>
                <w:sz w:val="22"/>
                <w:szCs w:val="22"/>
              </w:rPr>
              <w:t>14.</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eastAsia="Calibri" w:hAnsiTheme="minorHAnsi" w:cstheme="minorHAnsi"/>
                <w:noProof/>
                <w:sz w:val="22"/>
                <w:szCs w:val="22"/>
              </w:rPr>
              <w:t>Final safety risk level acceptance</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_Toc212959581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9</w:t>
            </w:r>
            <w:r w:rsidRPr="00314A07">
              <w:rPr>
                <w:rFonts w:asciiTheme="minorHAnsi" w:hAnsiTheme="minorHAnsi" w:cstheme="minorHAnsi"/>
                <w:noProof/>
                <w:sz w:val="22"/>
                <w:szCs w:val="22"/>
              </w:rPr>
              <w:fldChar w:fldCharType="end"/>
            </w:r>
          </w:hyperlink>
        </w:p>
        <w:p w14:paraId="63BA8E19" w14:textId="4F481696" w:rsidR="00314A07" w:rsidRPr="00314A07" w:rsidRDefault="00314A07">
          <w:pPr>
            <w:pStyle w:val="Sommario1"/>
            <w:tabs>
              <w:tab w:val="left" w:pos="72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82" w:history="1">
            <w:r w:rsidRPr="00314A07">
              <w:rPr>
                <w:rStyle w:val="Collegamentoipertestuale"/>
                <w:rFonts w:asciiTheme="minorHAnsi" w:eastAsia="Calibri" w:hAnsiTheme="minorHAnsi" w:cstheme="minorHAnsi"/>
                <w:noProof/>
                <w:sz w:val="22"/>
                <w:szCs w:val="22"/>
              </w:rPr>
              <w:t>15.</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eastAsia="Calibri" w:hAnsiTheme="minorHAnsi" w:cstheme="minorHAnsi"/>
                <w:noProof/>
                <w:sz w:val="22"/>
                <w:szCs w:val="22"/>
              </w:rPr>
              <w:t>Revisions</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_Toc212959582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10</w:t>
            </w:r>
            <w:r w:rsidRPr="00314A07">
              <w:rPr>
                <w:rFonts w:asciiTheme="minorHAnsi" w:hAnsiTheme="minorHAnsi" w:cstheme="minorHAnsi"/>
                <w:noProof/>
                <w:sz w:val="22"/>
                <w:szCs w:val="22"/>
              </w:rPr>
              <w:fldChar w:fldCharType="end"/>
            </w:r>
          </w:hyperlink>
        </w:p>
        <w:p w14:paraId="06EA44E1" w14:textId="1607E685" w:rsidR="00314A07" w:rsidRPr="00314A07" w:rsidRDefault="00314A07">
          <w:pPr>
            <w:pStyle w:val="Sommario1"/>
            <w:tabs>
              <w:tab w:val="left" w:pos="72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83" w:history="1">
            <w:r w:rsidRPr="00314A07">
              <w:rPr>
                <w:rStyle w:val="Collegamentoipertestuale"/>
                <w:rFonts w:asciiTheme="minorHAnsi" w:eastAsia="Calibri" w:hAnsiTheme="minorHAnsi" w:cstheme="minorHAnsi"/>
                <w:noProof/>
                <w:sz w:val="22"/>
                <w:szCs w:val="22"/>
              </w:rPr>
              <w:t>16.</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eastAsia="Calibri" w:hAnsiTheme="minorHAnsi" w:cstheme="minorHAnsi"/>
                <w:noProof/>
                <w:sz w:val="22"/>
                <w:szCs w:val="22"/>
              </w:rPr>
              <w:t>Conclusions</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_Toc212959583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10</w:t>
            </w:r>
            <w:r w:rsidRPr="00314A07">
              <w:rPr>
                <w:rFonts w:asciiTheme="minorHAnsi" w:hAnsiTheme="minorHAnsi" w:cstheme="minorHAnsi"/>
                <w:noProof/>
                <w:sz w:val="22"/>
                <w:szCs w:val="22"/>
              </w:rPr>
              <w:fldChar w:fldCharType="end"/>
            </w:r>
          </w:hyperlink>
        </w:p>
        <w:p w14:paraId="64611F83" w14:textId="0C51695D" w:rsidR="00314A07" w:rsidRPr="00314A07" w:rsidRDefault="00314A07">
          <w:pPr>
            <w:pStyle w:val="Sommario1"/>
            <w:tabs>
              <w:tab w:val="left" w:pos="960"/>
              <w:tab w:val="right" w:leader="dot" w:pos="9628"/>
            </w:tabs>
            <w:rPr>
              <w:rFonts w:asciiTheme="minorHAnsi" w:eastAsiaTheme="minorEastAsia" w:hAnsiTheme="minorHAnsi" w:cstheme="minorHAnsi"/>
              <w:noProof/>
              <w:kern w:val="2"/>
              <w:sz w:val="22"/>
              <w:szCs w:val="22"/>
              <w:lang w:eastAsia="it-IT"/>
              <w14:ligatures w14:val="standardContextual"/>
            </w:rPr>
          </w:pPr>
          <w:hyperlink w:anchor="_Toc212959584" w:history="1">
            <w:r w:rsidRPr="00314A07">
              <w:rPr>
                <w:rStyle w:val="Collegamentoipertestuale"/>
                <w:rFonts w:asciiTheme="minorHAnsi" w:hAnsiTheme="minorHAnsi" w:cstheme="minorHAnsi"/>
                <w:noProof/>
                <w:sz w:val="22"/>
                <w:szCs w:val="22"/>
              </w:rPr>
              <w:t>App. A.</w:t>
            </w:r>
            <w:r w:rsidRPr="00314A07">
              <w:rPr>
                <w:rFonts w:asciiTheme="minorHAnsi" w:eastAsiaTheme="minorEastAsia" w:hAnsiTheme="minorHAnsi" w:cstheme="minorHAnsi"/>
                <w:noProof/>
                <w:kern w:val="2"/>
                <w:sz w:val="22"/>
                <w:szCs w:val="22"/>
                <w:lang w:eastAsia="it-IT"/>
                <w14:ligatures w14:val="standardContextual"/>
              </w:rPr>
              <w:tab/>
            </w:r>
            <w:r w:rsidRPr="00314A07">
              <w:rPr>
                <w:rStyle w:val="Collegamentoipertestuale"/>
                <w:rFonts w:asciiTheme="minorHAnsi" w:hAnsiTheme="minorHAnsi" w:cstheme="minorHAnsi"/>
                <w:noProof/>
                <w:sz w:val="22"/>
                <w:szCs w:val="22"/>
              </w:rPr>
              <w:t>Risk analysis methodology [USE COMPANY TABLES]</w:t>
            </w:r>
            <w:r w:rsidRPr="00314A07">
              <w:rPr>
                <w:rFonts w:asciiTheme="minorHAnsi" w:hAnsiTheme="minorHAnsi" w:cstheme="minorHAnsi"/>
                <w:noProof/>
                <w:sz w:val="22"/>
                <w:szCs w:val="22"/>
              </w:rPr>
              <w:tab/>
            </w:r>
            <w:r w:rsidRPr="00314A07">
              <w:rPr>
                <w:rFonts w:asciiTheme="minorHAnsi" w:hAnsiTheme="minorHAnsi" w:cstheme="minorHAnsi"/>
                <w:noProof/>
                <w:sz w:val="22"/>
                <w:szCs w:val="22"/>
              </w:rPr>
              <w:fldChar w:fldCharType="begin"/>
            </w:r>
            <w:r w:rsidRPr="00314A07">
              <w:rPr>
                <w:rFonts w:asciiTheme="minorHAnsi" w:hAnsiTheme="minorHAnsi" w:cstheme="minorHAnsi"/>
                <w:noProof/>
                <w:sz w:val="22"/>
                <w:szCs w:val="22"/>
              </w:rPr>
              <w:instrText xml:space="preserve"> PAGEREF _Toc212959584 \h </w:instrText>
            </w:r>
            <w:r w:rsidRPr="00314A07">
              <w:rPr>
                <w:rFonts w:asciiTheme="minorHAnsi" w:hAnsiTheme="minorHAnsi" w:cstheme="minorHAnsi"/>
                <w:noProof/>
                <w:sz w:val="22"/>
                <w:szCs w:val="22"/>
              </w:rPr>
            </w:r>
            <w:r w:rsidRPr="00314A07">
              <w:rPr>
                <w:rFonts w:asciiTheme="minorHAnsi" w:hAnsiTheme="minorHAnsi" w:cstheme="minorHAnsi"/>
                <w:noProof/>
                <w:sz w:val="22"/>
                <w:szCs w:val="22"/>
              </w:rPr>
              <w:fldChar w:fldCharType="separate"/>
            </w:r>
            <w:r w:rsidRPr="00314A07">
              <w:rPr>
                <w:rFonts w:asciiTheme="minorHAnsi" w:hAnsiTheme="minorHAnsi" w:cstheme="minorHAnsi"/>
                <w:noProof/>
                <w:sz w:val="22"/>
                <w:szCs w:val="22"/>
              </w:rPr>
              <w:t>11</w:t>
            </w:r>
            <w:r w:rsidRPr="00314A07">
              <w:rPr>
                <w:rFonts w:asciiTheme="minorHAnsi" w:hAnsiTheme="minorHAnsi" w:cstheme="minorHAnsi"/>
                <w:noProof/>
                <w:sz w:val="22"/>
                <w:szCs w:val="22"/>
              </w:rPr>
              <w:fldChar w:fldCharType="end"/>
            </w:r>
          </w:hyperlink>
        </w:p>
        <w:p w14:paraId="6587A33F" w14:textId="7D02D222" w:rsidR="00F259B5" w:rsidRPr="00FC7A32" w:rsidRDefault="00F10D1C" w:rsidP="00F10D1C">
          <w:pPr>
            <w:tabs>
              <w:tab w:val="right" w:leader="dot" w:pos="9628"/>
            </w:tabs>
            <w:overflowPunct w:val="0"/>
            <w:spacing w:after="160" w:line="259" w:lineRule="auto"/>
            <w:jc w:val="both"/>
            <w:rPr>
              <w:rFonts w:asciiTheme="minorHAnsi" w:eastAsia="Calibri" w:hAnsiTheme="minorHAnsi" w:cstheme="minorHAnsi"/>
              <w:sz w:val="22"/>
              <w:szCs w:val="22"/>
              <w:lang w:val="en-GB"/>
            </w:rPr>
          </w:pPr>
          <w:r w:rsidRPr="00314A07">
            <w:rPr>
              <w:rFonts w:asciiTheme="minorHAnsi" w:eastAsia="Calibri" w:hAnsiTheme="minorHAnsi" w:cstheme="minorHAnsi"/>
              <w:sz w:val="22"/>
              <w:szCs w:val="22"/>
              <w:lang w:val="en-GB"/>
            </w:rPr>
            <w:fldChar w:fldCharType="end"/>
          </w:r>
        </w:p>
      </w:sdtContent>
    </w:sdt>
    <w:p w14:paraId="2FFC094E" w14:textId="34C786B5" w:rsidR="00F10D1C" w:rsidRPr="003A70F9" w:rsidRDefault="00F10D1C" w:rsidP="00F10D1C">
      <w:pPr>
        <w:tabs>
          <w:tab w:val="right" w:leader="dot" w:pos="9628"/>
        </w:tabs>
        <w:overflowPunct w:val="0"/>
        <w:spacing w:after="160" w:line="259" w:lineRule="auto"/>
        <w:jc w:val="both"/>
        <w:rPr>
          <w:rFonts w:ascii="Calibri" w:eastAsia="Calibri" w:hAnsi="Calibri" w:cs="Calibri"/>
          <w:sz w:val="22"/>
          <w:szCs w:val="22"/>
          <w:lang w:val="en-GB"/>
        </w:rPr>
      </w:pPr>
      <w:r w:rsidRPr="00AE0BF6">
        <w:rPr>
          <w:rFonts w:ascii="Calibri" w:eastAsia="Calibri" w:hAnsi="Calibri" w:cs="Tahoma"/>
          <w:sz w:val="22"/>
          <w:szCs w:val="22"/>
          <w:lang w:val="en-GB"/>
        </w:rPr>
        <w:br w:type="page"/>
      </w:r>
    </w:p>
    <w:p w14:paraId="72FDBED6" w14:textId="77777777" w:rsidR="00F10D1C" w:rsidRPr="00AE0BF6" w:rsidRDefault="00F10D1C" w:rsidP="00A852B4">
      <w:pPr>
        <w:pStyle w:val="SMTitolo1"/>
        <w:rPr>
          <w:rFonts w:eastAsia="Calibri"/>
          <w:lang w:val="en-GB"/>
        </w:rPr>
      </w:pPr>
      <w:bookmarkStart w:id="1" w:name="_Toc212959554"/>
      <w:bookmarkStart w:id="2" w:name="_Toc39594208"/>
      <w:bookmarkStart w:id="3" w:name="_Hlk40279977"/>
      <w:r w:rsidRPr="00AE0BF6">
        <w:rPr>
          <w:rFonts w:eastAsia="Calibri"/>
          <w:lang w:val="en-GB"/>
        </w:rPr>
        <w:lastRenderedPageBreak/>
        <w:t>General</w:t>
      </w:r>
      <w:bookmarkEnd w:id="1"/>
      <w:r w:rsidRPr="00AE0BF6">
        <w:rPr>
          <w:rFonts w:eastAsia="Calibri"/>
          <w:lang w:val="en-GB"/>
        </w:rPr>
        <w:fldChar w:fldCharType="begin"/>
      </w:r>
      <w:r w:rsidRPr="00AE0BF6">
        <w:rPr>
          <w:rFonts w:eastAsia="Calibri"/>
          <w:lang w:val="en-GB"/>
        </w:rPr>
        <w:instrText>XE " GENERALE : : : : : : "</w:instrText>
      </w:r>
      <w:r w:rsidRPr="00AE0BF6">
        <w:rPr>
          <w:rFonts w:eastAsia="Calibri"/>
          <w:lang w:val="en-GB"/>
        </w:rPr>
        <w:fldChar w:fldCharType="end"/>
      </w:r>
      <w:bookmarkEnd w:id="2"/>
    </w:p>
    <w:p w14:paraId="77BAF373" w14:textId="77777777" w:rsidR="00980A9D" w:rsidRDefault="00F10D1C" w:rsidP="00A852B4">
      <w:pPr>
        <w:pStyle w:val="SMTitolo2"/>
        <w:rPr>
          <w:lang w:val="en-GB"/>
        </w:rPr>
      </w:pPr>
      <w:bookmarkStart w:id="4" w:name="_Toc212959555"/>
      <w:bookmarkStart w:id="5" w:name="_Toc39594209"/>
      <w:bookmarkEnd w:id="3"/>
      <w:r w:rsidRPr="00AE0BF6">
        <w:rPr>
          <w:lang w:val="en-GB"/>
        </w:rPr>
        <w:t>Revisions</w:t>
      </w:r>
      <w:bookmarkEnd w:id="4"/>
    </w:p>
    <w:p w14:paraId="422336C4" w14:textId="77777777" w:rsidR="00980A9D" w:rsidRDefault="00980A9D" w:rsidP="00980A9D">
      <w:pPr>
        <w:pStyle w:val="ELL-Normal"/>
        <w:rPr>
          <w:lang w:val="en-GB"/>
        </w:rPr>
      </w:pPr>
    </w:p>
    <w:tbl>
      <w:tblPr>
        <w:tblW w:w="0" w:type="auto"/>
        <w:jc w:val="center"/>
        <w:tblLayout w:type="fixed"/>
        <w:tblCellMar>
          <w:left w:w="70" w:type="dxa"/>
          <w:right w:w="70" w:type="dxa"/>
        </w:tblCellMar>
        <w:tblLook w:val="04A0" w:firstRow="1" w:lastRow="0" w:firstColumn="1" w:lastColumn="0" w:noHBand="0" w:noVBand="1"/>
      </w:tblPr>
      <w:tblGrid>
        <w:gridCol w:w="724"/>
        <w:gridCol w:w="1312"/>
        <w:gridCol w:w="7594"/>
      </w:tblGrid>
      <w:tr w:rsidR="00980A9D" w:rsidRPr="00AE0BF6" w14:paraId="2E570D98" w14:textId="77777777" w:rsidTr="00B14053">
        <w:trPr>
          <w:trHeight w:val="454"/>
          <w:jc w:val="center"/>
        </w:trPr>
        <w:tc>
          <w:tcPr>
            <w:tcW w:w="724" w:type="dxa"/>
            <w:tcBorders>
              <w:top w:val="single" w:sz="4" w:space="0" w:color="000000"/>
              <w:left w:val="single" w:sz="2" w:space="0" w:color="000000"/>
              <w:bottom w:val="single" w:sz="18" w:space="0" w:color="000000"/>
              <w:right w:val="single" w:sz="2" w:space="0" w:color="000000"/>
            </w:tcBorders>
            <w:shd w:val="clear" w:color="auto" w:fill="BFBFBF"/>
            <w:vAlign w:val="center"/>
          </w:tcPr>
          <w:p w14:paraId="3657D39F" w14:textId="77777777" w:rsidR="00980A9D" w:rsidRPr="00AE0BF6" w:rsidRDefault="00980A9D" w:rsidP="00B14053">
            <w:pPr>
              <w:overflowPunct w:val="0"/>
              <w:spacing w:before="100" w:after="100" w:line="259" w:lineRule="auto"/>
              <w:jc w:val="center"/>
              <w:rPr>
                <w:rFonts w:ascii="Calibri" w:eastAsia="Calibri" w:hAnsi="Calibri" w:cs="Tahoma"/>
                <w:b/>
                <w:sz w:val="22"/>
                <w:szCs w:val="22"/>
                <w:lang w:val="en-GB"/>
              </w:rPr>
            </w:pPr>
            <w:r w:rsidRPr="00AE0BF6">
              <w:rPr>
                <w:rFonts w:ascii="Calibri" w:eastAsia="Calibri" w:hAnsi="Calibri" w:cs="Tahoma"/>
                <w:b/>
                <w:sz w:val="22"/>
                <w:szCs w:val="22"/>
                <w:lang w:val="en-GB"/>
              </w:rPr>
              <w:t>Rev.</w:t>
            </w:r>
          </w:p>
        </w:tc>
        <w:tc>
          <w:tcPr>
            <w:tcW w:w="1312" w:type="dxa"/>
            <w:tcBorders>
              <w:top w:val="single" w:sz="4" w:space="0" w:color="000000"/>
              <w:left w:val="single" w:sz="2" w:space="0" w:color="000000"/>
              <w:bottom w:val="single" w:sz="18" w:space="0" w:color="000000"/>
              <w:right w:val="single" w:sz="2" w:space="0" w:color="000000"/>
            </w:tcBorders>
            <w:shd w:val="clear" w:color="auto" w:fill="BFBFBF"/>
            <w:vAlign w:val="center"/>
          </w:tcPr>
          <w:p w14:paraId="625E42EA" w14:textId="77777777" w:rsidR="00980A9D" w:rsidRPr="00AE0BF6" w:rsidRDefault="00980A9D" w:rsidP="00B14053">
            <w:pPr>
              <w:overflowPunct w:val="0"/>
              <w:spacing w:before="100" w:after="100" w:line="259" w:lineRule="auto"/>
              <w:jc w:val="center"/>
              <w:rPr>
                <w:rFonts w:ascii="Calibri" w:eastAsia="Calibri" w:hAnsi="Calibri" w:cs="Tahoma"/>
                <w:b/>
                <w:sz w:val="22"/>
                <w:szCs w:val="22"/>
                <w:lang w:val="en-GB"/>
              </w:rPr>
            </w:pPr>
            <w:r w:rsidRPr="00AE0BF6">
              <w:rPr>
                <w:rFonts w:ascii="Calibri" w:eastAsia="Calibri" w:hAnsi="Calibri" w:cs="Tahoma"/>
                <w:b/>
                <w:sz w:val="22"/>
                <w:szCs w:val="22"/>
                <w:lang w:val="en-GB"/>
              </w:rPr>
              <w:t>Date</w:t>
            </w:r>
          </w:p>
        </w:tc>
        <w:tc>
          <w:tcPr>
            <w:tcW w:w="7594" w:type="dxa"/>
            <w:tcBorders>
              <w:top w:val="single" w:sz="4" w:space="0" w:color="000000"/>
              <w:left w:val="single" w:sz="2" w:space="0" w:color="000000"/>
              <w:bottom w:val="single" w:sz="18" w:space="0" w:color="000000"/>
              <w:right w:val="single" w:sz="4" w:space="0" w:color="000000"/>
            </w:tcBorders>
            <w:shd w:val="clear" w:color="auto" w:fill="BFBFBF"/>
            <w:vAlign w:val="center"/>
          </w:tcPr>
          <w:p w14:paraId="553A0823" w14:textId="77777777" w:rsidR="00980A9D" w:rsidRPr="00AE0BF6" w:rsidRDefault="00980A9D" w:rsidP="00B14053">
            <w:pPr>
              <w:overflowPunct w:val="0"/>
              <w:spacing w:before="100" w:after="100" w:line="259" w:lineRule="auto"/>
              <w:jc w:val="center"/>
              <w:rPr>
                <w:rFonts w:ascii="Calibri" w:eastAsia="Calibri" w:hAnsi="Calibri" w:cs="Tahoma"/>
                <w:b/>
                <w:sz w:val="22"/>
                <w:szCs w:val="22"/>
                <w:lang w:val="en-GB"/>
              </w:rPr>
            </w:pPr>
            <w:r w:rsidRPr="00AE0BF6">
              <w:rPr>
                <w:rFonts w:ascii="Calibri" w:eastAsia="Calibri" w:hAnsi="Calibri" w:cs="Tahoma"/>
                <w:b/>
                <w:sz w:val="22"/>
                <w:szCs w:val="22"/>
                <w:lang w:val="en-GB"/>
              </w:rPr>
              <w:t>Element</w:t>
            </w:r>
          </w:p>
        </w:tc>
      </w:tr>
      <w:tr w:rsidR="00980A9D" w:rsidRPr="00FB2FF4" w14:paraId="20A746D6" w14:textId="77777777" w:rsidTr="00B14053">
        <w:trPr>
          <w:trHeight w:val="82"/>
          <w:jc w:val="center"/>
        </w:trPr>
        <w:tc>
          <w:tcPr>
            <w:tcW w:w="724" w:type="dxa"/>
            <w:tcBorders>
              <w:top w:val="single" w:sz="4" w:space="0" w:color="000000"/>
              <w:left w:val="single" w:sz="4" w:space="0" w:color="000000"/>
              <w:bottom w:val="single" w:sz="4" w:space="0" w:color="000000"/>
              <w:right w:val="single" w:sz="4" w:space="0" w:color="000000"/>
            </w:tcBorders>
          </w:tcPr>
          <w:p w14:paraId="5CB142C1" w14:textId="77777777" w:rsidR="00980A9D" w:rsidRPr="00FB2FF4" w:rsidRDefault="00980A9D" w:rsidP="00B14053">
            <w:pPr>
              <w:overflowPunct w:val="0"/>
              <w:spacing w:before="20" w:after="20" w:line="259" w:lineRule="auto"/>
              <w:jc w:val="center"/>
              <w:rPr>
                <w:rFonts w:ascii="Calibri" w:eastAsia="Calibri" w:hAnsi="Calibri" w:cs="Arial"/>
                <w:bCs/>
                <w:sz w:val="22"/>
                <w:szCs w:val="22"/>
                <w:lang w:val="en-GB"/>
              </w:rPr>
            </w:pPr>
            <w:r>
              <w:rPr>
                <w:rFonts w:ascii="Calibri" w:eastAsia="Calibri" w:hAnsi="Calibri" w:cs="Arial"/>
                <w:bCs/>
                <w:sz w:val="22"/>
                <w:szCs w:val="22"/>
                <w:lang w:val="en-GB"/>
              </w:rPr>
              <w:t>0</w:t>
            </w:r>
          </w:p>
        </w:tc>
        <w:tc>
          <w:tcPr>
            <w:tcW w:w="1312" w:type="dxa"/>
            <w:tcBorders>
              <w:top w:val="single" w:sz="4" w:space="0" w:color="000000"/>
              <w:left w:val="single" w:sz="4" w:space="0" w:color="000000"/>
              <w:bottom w:val="single" w:sz="4" w:space="0" w:color="000000"/>
              <w:right w:val="single" w:sz="4" w:space="0" w:color="000000"/>
            </w:tcBorders>
          </w:tcPr>
          <w:p w14:paraId="175ACB58" w14:textId="77777777" w:rsidR="00980A9D" w:rsidRPr="00FB2FF4" w:rsidRDefault="00980A9D" w:rsidP="00B14053">
            <w:pPr>
              <w:overflowPunct w:val="0"/>
              <w:spacing w:before="20" w:after="20" w:line="259" w:lineRule="auto"/>
              <w:jc w:val="center"/>
              <w:rPr>
                <w:rFonts w:ascii="Calibri" w:eastAsia="Calibri" w:hAnsi="Calibri" w:cs="Arial"/>
                <w:bCs/>
                <w:sz w:val="22"/>
                <w:szCs w:val="22"/>
                <w:lang w:val="en-GB"/>
              </w:rPr>
            </w:pPr>
          </w:p>
        </w:tc>
        <w:tc>
          <w:tcPr>
            <w:tcW w:w="7594" w:type="dxa"/>
            <w:tcBorders>
              <w:top w:val="single" w:sz="4" w:space="0" w:color="000000"/>
              <w:left w:val="single" w:sz="4" w:space="0" w:color="000000"/>
              <w:bottom w:val="single" w:sz="4" w:space="0" w:color="000000"/>
              <w:right w:val="single" w:sz="4" w:space="0" w:color="000000"/>
            </w:tcBorders>
            <w:vAlign w:val="center"/>
          </w:tcPr>
          <w:p w14:paraId="1137B1A8" w14:textId="77777777" w:rsidR="00980A9D" w:rsidRPr="00853F67" w:rsidDel="00853F67" w:rsidRDefault="00980A9D" w:rsidP="00B14053">
            <w:pPr>
              <w:overflowPunct w:val="0"/>
              <w:spacing w:before="20" w:after="20" w:line="259" w:lineRule="auto"/>
              <w:jc w:val="both"/>
              <w:rPr>
                <w:rFonts w:ascii="Calibri" w:eastAsia="Calibri" w:hAnsi="Calibri" w:cs="Arial"/>
                <w:bCs/>
                <w:sz w:val="22"/>
                <w:szCs w:val="22"/>
                <w:lang w:val="en-GB"/>
              </w:rPr>
            </w:pPr>
            <w:r>
              <w:rPr>
                <w:rFonts w:ascii="Calibri" w:eastAsia="Calibri" w:hAnsi="Calibri" w:cs="Arial"/>
                <w:bCs/>
                <w:sz w:val="22"/>
                <w:szCs w:val="22"/>
                <w:lang w:val="en-GB"/>
              </w:rPr>
              <w:t>First issue</w:t>
            </w:r>
          </w:p>
        </w:tc>
      </w:tr>
      <w:tr w:rsidR="00980A9D" w:rsidRPr="00FB2FF4" w14:paraId="6DBC1EB3" w14:textId="77777777" w:rsidTr="00B14053">
        <w:trPr>
          <w:trHeight w:val="82"/>
          <w:jc w:val="center"/>
        </w:trPr>
        <w:tc>
          <w:tcPr>
            <w:tcW w:w="724" w:type="dxa"/>
            <w:tcBorders>
              <w:top w:val="single" w:sz="4" w:space="0" w:color="000000"/>
              <w:left w:val="single" w:sz="4" w:space="0" w:color="000000"/>
              <w:bottom w:val="single" w:sz="4" w:space="0" w:color="000000"/>
              <w:right w:val="single" w:sz="4" w:space="0" w:color="000000"/>
            </w:tcBorders>
            <w:shd w:val="clear" w:color="auto" w:fill="EEEEEE"/>
          </w:tcPr>
          <w:p w14:paraId="4C553A30" w14:textId="77777777" w:rsidR="00980A9D" w:rsidRPr="00AE0BF6" w:rsidRDefault="00980A9D" w:rsidP="00B14053">
            <w:pPr>
              <w:overflowPunct w:val="0"/>
              <w:spacing w:before="20" w:after="20" w:line="259" w:lineRule="auto"/>
              <w:jc w:val="center"/>
              <w:rPr>
                <w:rFonts w:ascii="Calibri" w:eastAsia="Calibri" w:hAnsi="Calibri" w:cs="Arial"/>
                <w:b/>
                <w:sz w:val="22"/>
                <w:szCs w:val="22"/>
                <w:lang w:val="en-GB"/>
              </w:rPr>
            </w:pPr>
          </w:p>
        </w:tc>
        <w:tc>
          <w:tcPr>
            <w:tcW w:w="1312" w:type="dxa"/>
            <w:tcBorders>
              <w:top w:val="single" w:sz="4" w:space="0" w:color="000000"/>
              <w:left w:val="single" w:sz="4" w:space="0" w:color="000000"/>
              <w:bottom w:val="single" w:sz="4" w:space="0" w:color="000000"/>
              <w:right w:val="single" w:sz="4" w:space="0" w:color="000000"/>
            </w:tcBorders>
            <w:shd w:val="clear" w:color="auto" w:fill="EEEEEE"/>
          </w:tcPr>
          <w:p w14:paraId="7CA610FC" w14:textId="77777777" w:rsidR="00980A9D" w:rsidRPr="00AE0BF6" w:rsidRDefault="00980A9D" w:rsidP="00B14053">
            <w:pPr>
              <w:overflowPunct w:val="0"/>
              <w:spacing w:before="20" w:after="20" w:line="259" w:lineRule="auto"/>
              <w:jc w:val="center"/>
              <w:rPr>
                <w:rFonts w:ascii="Calibri" w:eastAsia="Calibri" w:hAnsi="Calibri" w:cs="Arial"/>
                <w:b/>
                <w:sz w:val="22"/>
                <w:szCs w:val="22"/>
                <w:lang w:val="en-GB"/>
              </w:rPr>
            </w:pPr>
          </w:p>
        </w:tc>
        <w:tc>
          <w:tcPr>
            <w:tcW w:w="7594" w:type="dxa"/>
            <w:tcBorders>
              <w:top w:val="single" w:sz="4" w:space="0" w:color="000000"/>
              <w:left w:val="single" w:sz="4" w:space="0" w:color="000000"/>
              <w:bottom w:val="single" w:sz="4" w:space="0" w:color="000000"/>
              <w:right w:val="single" w:sz="4" w:space="0" w:color="000000"/>
            </w:tcBorders>
            <w:shd w:val="clear" w:color="auto" w:fill="EEEEEE"/>
            <w:vAlign w:val="center"/>
          </w:tcPr>
          <w:p w14:paraId="09E693AE" w14:textId="77777777" w:rsidR="00980A9D" w:rsidRPr="00AE0BF6" w:rsidRDefault="00980A9D" w:rsidP="00B14053">
            <w:pPr>
              <w:overflowPunct w:val="0"/>
              <w:spacing w:before="20" w:after="20" w:line="259" w:lineRule="auto"/>
              <w:jc w:val="both"/>
              <w:rPr>
                <w:rFonts w:ascii="Calibri" w:eastAsia="Calibri" w:hAnsi="Calibri" w:cs="Arial"/>
                <w:sz w:val="22"/>
                <w:szCs w:val="22"/>
                <w:lang w:val="en-GB"/>
              </w:rPr>
            </w:pPr>
          </w:p>
        </w:tc>
      </w:tr>
      <w:tr w:rsidR="00980A9D" w:rsidRPr="00FB2FF4" w14:paraId="2A3BFD5F" w14:textId="77777777" w:rsidTr="00B14053">
        <w:trPr>
          <w:trHeight w:val="82"/>
          <w:jc w:val="center"/>
        </w:trPr>
        <w:tc>
          <w:tcPr>
            <w:tcW w:w="724" w:type="dxa"/>
            <w:tcBorders>
              <w:top w:val="single" w:sz="4" w:space="0" w:color="000000"/>
              <w:left w:val="single" w:sz="4" w:space="0" w:color="000000"/>
              <w:bottom w:val="single" w:sz="4" w:space="0" w:color="000000"/>
              <w:right w:val="single" w:sz="4" w:space="0" w:color="000000"/>
            </w:tcBorders>
            <w:shd w:val="clear" w:color="auto" w:fill="EEEEEE"/>
          </w:tcPr>
          <w:p w14:paraId="64F2A479" w14:textId="77777777" w:rsidR="00980A9D" w:rsidRPr="00AE0BF6" w:rsidRDefault="00980A9D" w:rsidP="00B14053">
            <w:pPr>
              <w:overflowPunct w:val="0"/>
              <w:spacing w:before="20" w:after="20" w:line="259" w:lineRule="auto"/>
              <w:jc w:val="center"/>
              <w:rPr>
                <w:rFonts w:ascii="Calibri" w:eastAsia="Calibri" w:hAnsi="Calibri" w:cs="Arial"/>
                <w:b/>
                <w:sz w:val="22"/>
                <w:szCs w:val="22"/>
                <w:lang w:val="en-GB"/>
              </w:rPr>
            </w:pPr>
          </w:p>
        </w:tc>
        <w:tc>
          <w:tcPr>
            <w:tcW w:w="1312" w:type="dxa"/>
            <w:tcBorders>
              <w:top w:val="single" w:sz="4" w:space="0" w:color="000000"/>
              <w:left w:val="single" w:sz="4" w:space="0" w:color="000000"/>
              <w:bottom w:val="single" w:sz="4" w:space="0" w:color="000000"/>
              <w:right w:val="single" w:sz="4" w:space="0" w:color="000000"/>
            </w:tcBorders>
            <w:shd w:val="clear" w:color="auto" w:fill="EEEEEE"/>
          </w:tcPr>
          <w:p w14:paraId="4B9CA214" w14:textId="77777777" w:rsidR="00980A9D" w:rsidRPr="00AE0BF6" w:rsidRDefault="00980A9D" w:rsidP="00B14053">
            <w:pPr>
              <w:overflowPunct w:val="0"/>
              <w:spacing w:before="20" w:after="20" w:line="259" w:lineRule="auto"/>
              <w:jc w:val="center"/>
              <w:rPr>
                <w:rFonts w:ascii="Calibri" w:eastAsia="Calibri" w:hAnsi="Calibri" w:cs="Arial"/>
                <w:b/>
                <w:sz w:val="22"/>
                <w:szCs w:val="22"/>
                <w:lang w:val="en-GB"/>
              </w:rPr>
            </w:pPr>
          </w:p>
        </w:tc>
        <w:tc>
          <w:tcPr>
            <w:tcW w:w="7594" w:type="dxa"/>
            <w:tcBorders>
              <w:top w:val="single" w:sz="4" w:space="0" w:color="000000"/>
              <w:left w:val="single" w:sz="4" w:space="0" w:color="000000"/>
              <w:bottom w:val="single" w:sz="4" w:space="0" w:color="000000"/>
              <w:right w:val="single" w:sz="4" w:space="0" w:color="000000"/>
            </w:tcBorders>
            <w:shd w:val="clear" w:color="auto" w:fill="EEEEEE"/>
            <w:vAlign w:val="center"/>
          </w:tcPr>
          <w:p w14:paraId="5302B73A" w14:textId="77777777" w:rsidR="00980A9D" w:rsidRPr="00AE0BF6" w:rsidRDefault="00980A9D" w:rsidP="00B14053">
            <w:pPr>
              <w:overflowPunct w:val="0"/>
              <w:spacing w:before="20" w:after="20" w:line="259" w:lineRule="auto"/>
              <w:jc w:val="both"/>
              <w:rPr>
                <w:rFonts w:ascii="Calibri" w:eastAsia="Calibri" w:hAnsi="Calibri" w:cs="Arial"/>
                <w:sz w:val="22"/>
                <w:szCs w:val="22"/>
                <w:lang w:val="en-GB"/>
              </w:rPr>
            </w:pPr>
          </w:p>
        </w:tc>
      </w:tr>
    </w:tbl>
    <w:p w14:paraId="66F9A4CE" w14:textId="77777777" w:rsidR="00F10D1C" w:rsidRPr="00AE0BF6" w:rsidRDefault="00F10D1C" w:rsidP="00A852B4">
      <w:pPr>
        <w:pStyle w:val="SMTitolo2"/>
        <w:rPr>
          <w:lang w:val="en-GB"/>
        </w:rPr>
      </w:pPr>
      <w:bookmarkStart w:id="6" w:name="_Toc39594210"/>
      <w:bookmarkStart w:id="7" w:name="_Toc62654653"/>
      <w:bookmarkStart w:id="8" w:name="_Toc212959556"/>
      <w:bookmarkEnd w:id="5"/>
      <w:r w:rsidRPr="00AE0BF6">
        <w:rPr>
          <w:lang w:val="en-GB"/>
        </w:rPr>
        <w:t>Synonyms and acronyms</w:t>
      </w:r>
      <w:bookmarkEnd w:id="6"/>
      <w:bookmarkEnd w:id="7"/>
      <w:bookmarkEnd w:id="8"/>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424"/>
      </w:tblGrid>
      <w:tr w:rsidR="00F259B5" w:rsidRPr="00AE0BF6" w14:paraId="6AD2EAEE" w14:textId="77777777" w:rsidTr="00712452">
        <w:trPr>
          <w:cantSplit/>
          <w:trHeight w:val="272"/>
        </w:trPr>
        <w:tc>
          <w:tcPr>
            <w:tcW w:w="631" w:type="pct"/>
          </w:tcPr>
          <w:p w14:paraId="215129C5" w14:textId="77777777" w:rsidR="00F259B5" w:rsidRPr="00AE0BF6" w:rsidRDefault="00F259B5" w:rsidP="00966A9E">
            <w:pPr>
              <w:overflowPunct w:val="0"/>
              <w:jc w:val="both"/>
              <w:rPr>
                <w:rFonts w:ascii="Calibri" w:eastAsia="Calibri" w:hAnsi="Calibri" w:cs="Arial"/>
                <w:b/>
                <w:sz w:val="22"/>
                <w:szCs w:val="22"/>
                <w:lang w:val="en-GB"/>
              </w:rPr>
            </w:pPr>
            <w:r w:rsidRPr="00AE0BF6">
              <w:rPr>
                <w:rFonts w:ascii="Calibri" w:eastAsia="Calibri" w:hAnsi="Calibri" w:cs="Arial"/>
                <w:b/>
                <w:sz w:val="22"/>
                <w:szCs w:val="22"/>
                <w:lang w:val="en-GB"/>
              </w:rPr>
              <w:t>RA</w:t>
            </w:r>
          </w:p>
        </w:tc>
        <w:tc>
          <w:tcPr>
            <w:tcW w:w="4369" w:type="pct"/>
          </w:tcPr>
          <w:p w14:paraId="41BC2B38" w14:textId="77777777" w:rsidR="00F259B5" w:rsidRPr="00AE0BF6" w:rsidRDefault="00F259B5" w:rsidP="00966A9E">
            <w:pPr>
              <w:overflowPunct w:val="0"/>
              <w:jc w:val="both"/>
              <w:rPr>
                <w:rFonts w:ascii="Calibri" w:eastAsia="Calibri" w:hAnsi="Calibri" w:cs="Arial"/>
                <w:sz w:val="22"/>
                <w:szCs w:val="22"/>
                <w:lang w:val="en-GB"/>
              </w:rPr>
            </w:pPr>
            <w:r w:rsidRPr="00AE0BF6">
              <w:rPr>
                <w:rFonts w:ascii="Calibri" w:eastAsia="Calibri" w:hAnsi="Calibri" w:cs="Arial"/>
                <w:sz w:val="22"/>
                <w:szCs w:val="22"/>
                <w:lang w:val="en-GB"/>
              </w:rPr>
              <w:t>Risk Assessment</w:t>
            </w:r>
          </w:p>
        </w:tc>
      </w:tr>
      <w:tr w:rsidR="00F259B5" w:rsidRPr="00AE0BF6" w14:paraId="7F2BF7AB" w14:textId="77777777" w:rsidTr="00712452">
        <w:trPr>
          <w:cantSplit/>
          <w:trHeight w:val="272"/>
        </w:trPr>
        <w:tc>
          <w:tcPr>
            <w:tcW w:w="631" w:type="pct"/>
          </w:tcPr>
          <w:p w14:paraId="388B9E0E" w14:textId="77777777" w:rsidR="00F259B5" w:rsidRPr="00AE0BF6" w:rsidRDefault="00F259B5" w:rsidP="00966A9E">
            <w:pPr>
              <w:overflowPunct w:val="0"/>
              <w:jc w:val="both"/>
              <w:rPr>
                <w:rFonts w:ascii="Calibri" w:eastAsia="Calibri" w:hAnsi="Calibri" w:cs="Arial"/>
                <w:b/>
                <w:sz w:val="22"/>
                <w:szCs w:val="22"/>
                <w:lang w:val="en-GB"/>
              </w:rPr>
            </w:pPr>
            <w:r w:rsidRPr="00AE0BF6">
              <w:rPr>
                <w:rFonts w:ascii="Calibri" w:eastAsia="Calibri" w:hAnsi="Calibri" w:cs="Arial"/>
                <w:b/>
                <w:sz w:val="22"/>
                <w:szCs w:val="22"/>
                <w:lang w:val="en-GB"/>
              </w:rPr>
              <w:t>SM</w:t>
            </w:r>
          </w:p>
        </w:tc>
        <w:tc>
          <w:tcPr>
            <w:tcW w:w="4369" w:type="pct"/>
          </w:tcPr>
          <w:p w14:paraId="5F3B40A6" w14:textId="77777777" w:rsidR="00F259B5" w:rsidRPr="00AE0BF6" w:rsidRDefault="00F259B5" w:rsidP="00966A9E">
            <w:pPr>
              <w:overflowPunct w:val="0"/>
              <w:jc w:val="both"/>
              <w:rPr>
                <w:rFonts w:ascii="Calibri" w:eastAsia="Calibri" w:hAnsi="Calibri" w:cs="Arial"/>
                <w:sz w:val="22"/>
                <w:szCs w:val="22"/>
                <w:lang w:val="en-GB"/>
              </w:rPr>
            </w:pPr>
            <w:r w:rsidRPr="00AE0BF6">
              <w:rPr>
                <w:rFonts w:ascii="Calibri" w:eastAsia="Calibri" w:hAnsi="Calibri" w:cs="Arial"/>
                <w:sz w:val="22"/>
                <w:szCs w:val="22"/>
                <w:lang w:val="en-GB"/>
              </w:rPr>
              <w:t>Safety Manager</w:t>
            </w:r>
          </w:p>
        </w:tc>
      </w:tr>
      <w:tr w:rsidR="00F259B5" w:rsidRPr="00AE0BF6" w14:paraId="29218F81" w14:textId="77777777" w:rsidTr="00712452">
        <w:trPr>
          <w:cantSplit/>
          <w:trHeight w:val="272"/>
        </w:trPr>
        <w:tc>
          <w:tcPr>
            <w:tcW w:w="631" w:type="pct"/>
          </w:tcPr>
          <w:p w14:paraId="54C95361" w14:textId="77777777" w:rsidR="00F259B5" w:rsidRPr="00AE0BF6" w:rsidRDefault="00F259B5" w:rsidP="00966A9E">
            <w:pPr>
              <w:overflowPunct w:val="0"/>
              <w:jc w:val="both"/>
              <w:rPr>
                <w:rFonts w:ascii="Calibri" w:eastAsia="Calibri" w:hAnsi="Calibri" w:cs="Arial"/>
                <w:b/>
                <w:sz w:val="22"/>
                <w:szCs w:val="22"/>
                <w:lang w:val="en-GB"/>
              </w:rPr>
            </w:pPr>
            <w:r w:rsidRPr="00AE0BF6">
              <w:rPr>
                <w:rFonts w:ascii="Calibri" w:eastAsia="Calibri" w:hAnsi="Calibri" w:cs="Arial"/>
                <w:b/>
                <w:sz w:val="22"/>
                <w:szCs w:val="22"/>
                <w:lang w:val="en-GB"/>
              </w:rPr>
              <w:t>TE</w:t>
            </w:r>
          </w:p>
        </w:tc>
        <w:tc>
          <w:tcPr>
            <w:tcW w:w="4369" w:type="pct"/>
          </w:tcPr>
          <w:p w14:paraId="4A909E9B" w14:textId="77777777" w:rsidR="00F259B5" w:rsidRPr="00AE0BF6" w:rsidRDefault="00F259B5" w:rsidP="00966A9E">
            <w:pPr>
              <w:overflowPunct w:val="0"/>
              <w:jc w:val="both"/>
              <w:rPr>
                <w:rFonts w:ascii="Calibri" w:eastAsia="Calibri" w:hAnsi="Calibri" w:cs="Arial"/>
                <w:sz w:val="22"/>
                <w:szCs w:val="22"/>
                <w:lang w:val="en-GB"/>
              </w:rPr>
            </w:pPr>
            <w:r w:rsidRPr="00AE0BF6">
              <w:rPr>
                <w:rFonts w:ascii="Calibri" w:eastAsia="Calibri" w:hAnsi="Calibri" w:cs="Arial"/>
                <w:sz w:val="22"/>
                <w:szCs w:val="22"/>
                <w:lang w:val="en-GB"/>
              </w:rPr>
              <w:t>Top Element</w:t>
            </w:r>
          </w:p>
        </w:tc>
      </w:tr>
    </w:tbl>
    <w:p w14:paraId="7002B606" w14:textId="6FD87D20" w:rsidR="00F10D1C" w:rsidRPr="00AE0BF6" w:rsidRDefault="00F10D1C" w:rsidP="00445451">
      <w:pPr>
        <w:pStyle w:val="SMTitolo1"/>
        <w:rPr>
          <w:rFonts w:eastAsia="Calibri"/>
          <w:lang w:val="en-GB"/>
        </w:rPr>
      </w:pPr>
      <w:bookmarkStart w:id="9" w:name="_Toc39594211"/>
      <w:bookmarkStart w:id="10" w:name="_Toc62654654"/>
      <w:bookmarkStart w:id="11" w:name="_Toc212959557"/>
      <w:r w:rsidRPr="00AE0BF6">
        <w:rPr>
          <w:lang w:val="en-GB"/>
        </w:rPr>
        <w:t>Purpose</w:t>
      </w:r>
      <w:bookmarkEnd w:id="9"/>
      <w:bookmarkEnd w:id="10"/>
      <w:bookmarkEnd w:id="11"/>
      <w:r w:rsidRPr="00AE0BF6">
        <w:rPr>
          <w:rFonts w:eastAsia="Calibri"/>
          <w:lang w:val="en-GB"/>
        </w:rPr>
        <w:t xml:space="preserve"> </w:t>
      </w:r>
      <w:r w:rsidRPr="00AE0BF6">
        <w:rPr>
          <w:rFonts w:eastAsia="Calibri"/>
          <w:lang w:val="en-GB"/>
        </w:rPr>
        <w:fldChar w:fldCharType="begin"/>
      </w:r>
      <w:r w:rsidRPr="00AE0BF6">
        <w:rPr>
          <w:rFonts w:eastAsia="Calibri"/>
          <w:lang w:val="en-GB"/>
        </w:rPr>
        <w:instrText>XE " SCOPO : : : : : : "</w:instrText>
      </w:r>
      <w:r w:rsidRPr="00AE0BF6">
        <w:rPr>
          <w:rFonts w:eastAsia="Calibri"/>
          <w:lang w:val="en-GB"/>
        </w:rPr>
        <w:fldChar w:fldCharType="end"/>
      </w:r>
    </w:p>
    <w:p w14:paraId="2D9FEB65" w14:textId="77777777" w:rsidR="00015B88" w:rsidRPr="00AE0BF6" w:rsidRDefault="00015B88" w:rsidP="00015B88">
      <w:pPr>
        <w:overflowPunct w:val="0"/>
        <w:spacing w:after="160"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t>This risk assessment studies the risk level related to</w:t>
      </w:r>
      <w:r>
        <w:rPr>
          <w:rFonts w:ascii="Calibri" w:eastAsia="Calibri" w:hAnsi="Calibri" w:cs="Tahoma"/>
          <w:sz w:val="22"/>
          <w:szCs w:val="22"/>
          <w:lang w:val="en-GB"/>
        </w:rPr>
        <w:t xml:space="preserve"> ___.</w:t>
      </w:r>
    </w:p>
    <w:p w14:paraId="3C6BEE1B" w14:textId="53E47F1A" w:rsidR="00F10D1C" w:rsidRPr="00AE0BF6" w:rsidRDefault="00F10D1C" w:rsidP="00A852B4">
      <w:pPr>
        <w:pStyle w:val="SMTitolo1"/>
        <w:rPr>
          <w:rFonts w:eastAsia="Calibri"/>
          <w:lang w:val="en-GB"/>
        </w:rPr>
      </w:pPr>
      <w:bookmarkStart w:id="12" w:name="_Toc62654655"/>
      <w:bookmarkStart w:id="13" w:name="_Toc212959558"/>
      <w:r w:rsidRPr="00AE0BF6">
        <w:rPr>
          <w:rFonts w:eastAsia="Calibri"/>
          <w:lang w:val="en-GB"/>
        </w:rPr>
        <w:t xml:space="preserve">Scope of this </w:t>
      </w:r>
      <w:bookmarkEnd w:id="12"/>
      <w:r w:rsidR="00DD569E" w:rsidRPr="00AE0BF6">
        <w:rPr>
          <w:rFonts w:eastAsia="Calibri"/>
          <w:lang w:val="en-GB"/>
        </w:rPr>
        <w:t>risk assessment</w:t>
      </w:r>
      <w:bookmarkEnd w:id="13"/>
      <w:r w:rsidRPr="00AE0BF6">
        <w:rPr>
          <w:rFonts w:eastAsia="Calibri"/>
          <w:lang w:val="en-GB"/>
        </w:rPr>
        <w:fldChar w:fldCharType="begin"/>
      </w:r>
      <w:r w:rsidRPr="00AE0BF6">
        <w:rPr>
          <w:rFonts w:eastAsia="Calibri"/>
          <w:lang w:val="en-GB"/>
        </w:rPr>
        <w:instrText>XE " SCOPO : : : : : : "</w:instrText>
      </w:r>
      <w:r w:rsidRPr="00AE0BF6">
        <w:rPr>
          <w:rFonts w:eastAsia="Calibri"/>
          <w:lang w:val="en-GB"/>
        </w:rPr>
        <w:fldChar w:fldCharType="end"/>
      </w:r>
    </w:p>
    <w:p w14:paraId="139A6192" w14:textId="173AFC65" w:rsidR="00F10D1C" w:rsidRPr="00AE0BF6" w:rsidRDefault="008027C8" w:rsidP="00F10D1C">
      <w:pPr>
        <w:overflowPunct w:val="0"/>
        <w:spacing w:after="160"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t>This risk assessment study will analyse only, and specifically, the hazards, consequences and risk levels related to the activities and situations indicated above (purpose)</w:t>
      </w:r>
      <w:r w:rsidR="00F10D1C" w:rsidRPr="00AE0BF6">
        <w:rPr>
          <w:rFonts w:ascii="Calibri" w:eastAsia="Calibri" w:hAnsi="Calibri" w:cs="Tahoma"/>
          <w:sz w:val="22"/>
          <w:szCs w:val="22"/>
          <w:lang w:val="en-GB"/>
        </w:rPr>
        <w:t>.</w:t>
      </w:r>
    </w:p>
    <w:p w14:paraId="249DD6C3" w14:textId="77777777" w:rsidR="00F10D1C" w:rsidRPr="00AE0BF6" w:rsidRDefault="00F10D1C" w:rsidP="00A852B4">
      <w:pPr>
        <w:pStyle w:val="SMTitolo1"/>
        <w:rPr>
          <w:rFonts w:eastAsia="Calibri"/>
          <w:lang w:val="en-GB"/>
        </w:rPr>
      </w:pPr>
      <w:bookmarkStart w:id="14" w:name="_Toc39594212"/>
      <w:bookmarkStart w:id="15" w:name="_Toc62654656"/>
      <w:bookmarkStart w:id="16" w:name="_Toc212959559"/>
      <w:r w:rsidRPr="00AE0BF6">
        <w:rPr>
          <w:rFonts w:eastAsia="Calibri"/>
          <w:lang w:val="en-GB"/>
        </w:rPr>
        <w:t>Type of operation and brief description</w:t>
      </w:r>
      <w:bookmarkEnd w:id="14"/>
      <w:bookmarkEnd w:id="15"/>
      <w:bookmarkEnd w:id="16"/>
      <w:r w:rsidRPr="00AE0BF6">
        <w:rPr>
          <w:rFonts w:eastAsia="Calibri"/>
          <w:lang w:val="en-GB"/>
        </w:rPr>
        <w:t xml:space="preserve"> </w:t>
      </w:r>
      <w:r w:rsidRPr="00AE0BF6">
        <w:rPr>
          <w:rFonts w:eastAsia="Calibri"/>
          <w:lang w:val="en-GB"/>
        </w:rPr>
        <w:fldChar w:fldCharType="begin"/>
      </w:r>
      <w:r w:rsidRPr="00AE0BF6">
        <w:rPr>
          <w:rFonts w:eastAsia="Calibri"/>
          <w:lang w:val="en-GB"/>
        </w:rPr>
        <w:instrText>XE " TIPO DI OPERAZIONI E BREVE DESCRIZIONE : : : : : : "</w:instrText>
      </w:r>
      <w:r w:rsidRPr="00AE0BF6">
        <w:rPr>
          <w:rFonts w:eastAsia="Calibri"/>
          <w:lang w:val="en-GB"/>
        </w:rPr>
        <w:fldChar w:fldCharType="end"/>
      </w:r>
    </w:p>
    <w:p w14:paraId="18395371" w14:textId="6606F335" w:rsidR="006C73CD" w:rsidRDefault="006C73CD" w:rsidP="00F530A0">
      <w:pPr>
        <w:pStyle w:val="SMNormal"/>
      </w:pPr>
      <w:bookmarkStart w:id="17" w:name="_Hlk58440575"/>
    </w:p>
    <w:p w14:paraId="12E3A5A7" w14:textId="77777777" w:rsidR="008027C8" w:rsidRPr="00AE0BF6" w:rsidRDefault="008027C8" w:rsidP="00F530A0">
      <w:pPr>
        <w:pStyle w:val="SMNormal"/>
      </w:pPr>
    </w:p>
    <w:p w14:paraId="29ABBC48" w14:textId="77777777" w:rsidR="00F10D1C" w:rsidRPr="00AE0BF6" w:rsidRDefault="00F10D1C" w:rsidP="00A852B4">
      <w:pPr>
        <w:pStyle w:val="SMTitolo1"/>
        <w:rPr>
          <w:rFonts w:eastAsia="Calibri"/>
          <w:lang w:val="en-GB"/>
        </w:rPr>
      </w:pPr>
      <w:bookmarkStart w:id="18" w:name="_Toc39594213"/>
      <w:bookmarkStart w:id="19" w:name="_Toc62654657"/>
      <w:bookmarkStart w:id="20" w:name="_Toc212959560"/>
      <w:bookmarkEnd w:id="17"/>
      <w:r w:rsidRPr="00AE0BF6">
        <w:rPr>
          <w:rFonts w:eastAsia="Calibri"/>
          <w:lang w:val="en-GB"/>
        </w:rPr>
        <w:t>Working group participants</w:t>
      </w:r>
      <w:bookmarkEnd w:id="18"/>
      <w:bookmarkEnd w:id="19"/>
      <w:bookmarkEnd w:id="20"/>
      <w:r w:rsidRPr="00AE0BF6">
        <w:rPr>
          <w:rFonts w:eastAsia="Calibri"/>
          <w:lang w:val="en-GB"/>
        </w:rPr>
        <w:fldChar w:fldCharType="begin"/>
      </w:r>
      <w:r w:rsidRPr="00AE0BF6">
        <w:rPr>
          <w:rFonts w:eastAsia="Calibri"/>
          <w:lang w:val="en-GB"/>
        </w:rPr>
        <w:instrText>XE " PARTECIPANTI AL GRUPPO DI LAVORO : : : : : : "</w:instrText>
      </w:r>
      <w:r w:rsidRPr="00AE0BF6">
        <w:rPr>
          <w:rFonts w:eastAsia="Calibri"/>
          <w:lang w:val="en-GB"/>
        </w:rPr>
        <w:fldChar w:fldCharType="end"/>
      </w:r>
    </w:p>
    <w:p w14:paraId="3C62CD87" w14:textId="77777777" w:rsidR="00F10D1C" w:rsidRPr="00AE0BF6" w:rsidRDefault="00F10D1C" w:rsidP="00F10D1C">
      <w:pPr>
        <w:overflowPunct w:val="0"/>
        <w:spacing w:after="160"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t>This MOC has been discussed and developed by:</w:t>
      </w:r>
    </w:p>
    <w:p w14:paraId="357396CD" w14:textId="537F938B" w:rsidR="00F10D1C" w:rsidRPr="00AE0BF6" w:rsidRDefault="00CF02BB" w:rsidP="006818DE">
      <w:pPr>
        <w:numPr>
          <w:ilvl w:val="0"/>
          <w:numId w:val="9"/>
        </w:numPr>
        <w:overflowPunct w:val="0"/>
        <w:spacing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t>Flight Operations Post Holder (helicopter)</w:t>
      </w:r>
    </w:p>
    <w:p w14:paraId="604C29DD" w14:textId="799CB575" w:rsidR="002D3F0F" w:rsidRPr="00AE0BF6" w:rsidRDefault="002D3F0F" w:rsidP="006818DE">
      <w:pPr>
        <w:numPr>
          <w:ilvl w:val="0"/>
          <w:numId w:val="9"/>
        </w:numPr>
        <w:overflowPunct w:val="0"/>
        <w:spacing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lastRenderedPageBreak/>
        <w:t>Ground Operations Post Holder (helicopter)</w:t>
      </w:r>
    </w:p>
    <w:p w14:paraId="2E6CF963" w14:textId="77777777" w:rsidR="00F10D1C" w:rsidRPr="00AE0BF6" w:rsidRDefault="00F10D1C" w:rsidP="006818DE">
      <w:pPr>
        <w:numPr>
          <w:ilvl w:val="0"/>
          <w:numId w:val="9"/>
        </w:numPr>
        <w:overflowPunct w:val="0"/>
        <w:spacing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t>Quality/Compliance Monitoring Manager</w:t>
      </w:r>
    </w:p>
    <w:p w14:paraId="25A8064F" w14:textId="77777777" w:rsidR="00F10D1C" w:rsidRPr="00AE0BF6" w:rsidRDefault="00F10D1C" w:rsidP="006403C5">
      <w:pPr>
        <w:numPr>
          <w:ilvl w:val="0"/>
          <w:numId w:val="9"/>
        </w:numPr>
        <w:overflowPunct w:val="0"/>
        <w:spacing w:after="200"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t>Safety Manager</w:t>
      </w:r>
    </w:p>
    <w:p w14:paraId="0B1574A7" w14:textId="1A604A6A" w:rsidR="00CF02BB" w:rsidRPr="00AE0BF6" w:rsidRDefault="00CF02BB" w:rsidP="00F10D1C">
      <w:pPr>
        <w:overflowPunct w:val="0"/>
        <w:spacing w:after="160"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t>This RA has been verified by the Safety Review Board.</w:t>
      </w:r>
    </w:p>
    <w:p w14:paraId="3A06D925" w14:textId="663E9CE2" w:rsidR="00F10D1C" w:rsidRPr="00AE0BF6" w:rsidRDefault="00F10D1C" w:rsidP="00F10D1C">
      <w:pPr>
        <w:overflowPunct w:val="0"/>
        <w:spacing w:after="160"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t>This RA has been approved, and the final risk level has been accepted, by the Accountable Manager.</w:t>
      </w:r>
    </w:p>
    <w:p w14:paraId="33C52F1E" w14:textId="77777777" w:rsidR="00F10D1C" w:rsidRPr="00AE0BF6" w:rsidRDefault="00F10D1C" w:rsidP="000D13E8">
      <w:pPr>
        <w:pStyle w:val="SMTitolo1"/>
        <w:rPr>
          <w:rFonts w:eastAsia="Calibri"/>
          <w:lang w:val="en-GB"/>
        </w:rPr>
      </w:pPr>
      <w:bookmarkStart w:id="21" w:name="_Toc62654658"/>
      <w:bookmarkStart w:id="22" w:name="_Toc212959561"/>
      <w:bookmarkStart w:id="23" w:name="_Toc39594214"/>
      <w:r w:rsidRPr="00AE0BF6">
        <w:rPr>
          <w:rFonts w:eastAsia="Calibri"/>
          <w:lang w:val="en-GB"/>
        </w:rPr>
        <w:t>Data used</w:t>
      </w:r>
      <w:bookmarkEnd w:id="21"/>
      <w:bookmarkEnd w:id="22"/>
      <w:r w:rsidRPr="00AE0BF6">
        <w:rPr>
          <w:rFonts w:eastAsia="Calibri"/>
          <w:lang w:val="en-GB"/>
        </w:rPr>
        <w:fldChar w:fldCharType="begin"/>
      </w:r>
      <w:r w:rsidRPr="00AE0BF6">
        <w:rPr>
          <w:rFonts w:eastAsia="Calibri"/>
          <w:lang w:val="en-GB"/>
        </w:rPr>
        <w:instrText>XE " DATI UTILIZZATI : : : : : : "</w:instrText>
      </w:r>
      <w:r w:rsidRPr="00AE0BF6">
        <w:rPr>
          <w:rFonts w:eastAsia="Calibri"/>
          <w:lang w:val="en-GB"/>
        </w:rPr>
        <w:fldChar w:fldCharType="end"/>
      </w:r>
      <w:bookmarkEnd w:id="23"/>
    </w:p>
    <w:p w14:paraId="2EAD6119" w14:textId="2334BD2B" w:rsidR="004327E7" w:rsidRDefault="00356BAC" w:rsidP="004327E7">
      <w:pPr>
        <w:overflowPunct w:val="0"/>
        <w:spacing w:after="160" w:line="259" w:lineRule="auto"/>
        <w:jc w:val="both"/>
        <w:rPr>
          <w:rFonts w:ascii="Calibri" w:eastAsia="Calibri" w:hAnsi="Calibri" w:cs="Calibri"/>
          <w:sz w:val="22"/>
          <w:szCs w:val="22"/>
          <w:lang w:val="en-GB"/>
        </w:rPr>
      </w:pPr>
      <w:r w:rsidRPr="00AE0BF6">
        <w:rPr>
          <w:rFonts w:ascii="Calibri" w:eastAsia="Calibri" w:hAnsi="Calibri" w:cs="Calibri"/>
          <w:sz w:val="22"/>
          <w:szCs w:val="22"/>
          <w:lang w:val="en-GB"/>
        </w:rPr>
        <w:t xml:space="preserve">This </w:t>
      </w:r>
      <w:r w:rsidR="00835322">
        <w:rPr>
          <w:rFonts w:ascii="Calibri" w:eastAsia="Calibri" w:hAnsi="Calibri" w:cs="Calibri"/>
          <w:sz w:val="22"/>
          <w:szCs w:val="22"/>
          <w:lang w:val="en-GB"/>
        </w:rPr>
        <w:t>risk assessment</w:t>
      </w:r>
      <w:r w:rsidRPr="00AE0BF6">
        <w:rPr>
          <w:rFonts w:ascii="Calibri" w:eastAsia="Calibri" w:hAnsi="Calibri" w:cs="Calibri"/>
          <w:sz w:val="22"/>
          <w:szCs w:val="22"/>
          <w:lang w:val="en-GB"/>
        </w:rPr>
        <w:t xml:space="preserve"> is developed using </w:t>
      </w:r>
      <w:r>
        <w:rPr>
          <w:rFonts w:ascii="Calibri" w:eastAsia="Calibri" w:hAnsi="Calibri" w:cs="Calibri"/>
          <w:sz w:val="22"/>
          <w:szCs w:val="22"/>
          <w:lang w:val="en-GB"/>
        </w:rPr>
        <w:t>[</w:t>
      </w:r>
      <w:r w:rsidRPr="00CE078D">
        <w:rPr>
          <w:rFonts w:ascii="Calibri" w:eastAsia="Calibri" w:hAnsi="Calibri" w:cs="Calibri"/>
          <w:i/>
          <w:iCs/>
          <w:sz w:val="22"/>
          <w:szCs w:val="22"/>
          <w:lang w:val="en-GB"/>
        </w:rPr>
        <w:t>reactive, proactive and predictive</w:t>
      </w:r>
      <w:r>
        <w:rPr>
          <w:rFonts w:ascii="Calibri" w:eastAsia="Calibri" w:hAnsi="Calibri" w:cs="Calibri"/>
          <w:sz w:val="22"/>
          <w:szCs w:val="22"/>
          <w:lang w:val="en-GB"/>
        </w:rPr>
        <w:t>]</w:t>
      </w:r>
      <w:r w:rsidRPr="00AE0BF6">
        <w:rPr>
          <w:rFonts w:ascii="Calibri" w:eastAsia="Calibri" w:hAnsi="Calibri" w:cs="Calibri"/>
          <w:sz w:val="22"/>
          <w:szCs w:val="22"/>
          <w:lang w:val="en-GB"/>
        </w:rPr>
        <w:t xml:space="preserve"> analysis</w:t>
      </w:r>
      <w:r w:rsidR="00F10D1C" w:rsidRPr="00AE0BF6">
        <w:rPr>
          <w:rFonts w:ascii="Calibri" w:eastAsia="Calibri" w:hAnsi="Calibri" w:cs="Calibri"/>
          <w:sz w:val="22"/>
          <w:szCs w:val="22"/>
          <w:lang w:val="en-GB"/>
        </w:rPr>
        <w:t>.</w:t>
      </w:r>
    </w:p>
    <w:p w14:paraId="4C72D5B2" w14:textId="77777777" w:rsidR="00F10D1C" w:rsidRPr="00AE0BF6" w:rsidRDefault="00F10D1C" w:rsidP="000D13E8">
      <w:pPr>
        <w:pStyle w:val="SMTitolo1"/>
        <w:rPr>
          <w:rFonts w:eastAsia="Calibri"/>
          <w:lang w:val="en-GB"/>
        </w:rPr>
      </w:pPr>
      <w:bookmarkStart w:id="24" w:name="_Toc39594215"/>
      <w:bookmarkStart w:id="25" w:name="_Toc62654659"/>
      <w:bookmarkStart w:id="26" w:name="_Toc212959562"/>
      <w:r w:rsidRPr="00AE0BF6">
        <w:rPr>
          <w:rFonts w:eastAsia="Calibri"/>
          <w:lang w:val="en-GB"/>
        </w:rPr>
        <w:t>Description of the analysis method</w:t>
      </w:r>
      <w:bookmarkEnd w:id="24"/>
      <w:bookmarkEnd w:id="25"/>
      <w:bookmarkEnd w:id="26"/>
      <w:r w:rsidRPr="00AE0BF6">
        <w:rPr>
          <w:rFonts w:eastAsia="Calibri"/>
          <w:lang w:val="en-GB"/>
        </w:rPr>
        <w:t xml:space="preserve"> </w:t>
      </w:r>
      <w:r w:rsidRPr="00AE0BF6">
        <w:rPr>
          <w:rFonts w:eastAsia="Calibri"/>
          <w:lang w:val="en-GB"/>
        </w:rPr>
        <w:fldChar w:fldCharType="begin"/>
      </w:r>
      <w:r w:rsidRPr="00AE0BF6">
        <w:rPr>
          <w:rFonts w:eastAsia="Calibri"/>
          <w:lang w:val="en-GB"/>
        </w:rPr>
        <w:instrText>XE " DESCRIZIONE DEL METODO DI ANALISI : : : : : : "</w:instrText>
      </w:r>
      <w:r w:rsidRPr="00AE0BF6">
        <w:rPr>
          <w:rFonts w:eastAsia="Calibri"/>
          <w:lang w:val="en-GB"/>
        </w:rPr>
        <w:fldChar w:fldCharType="end"/>
      </w:r>
    </w:p>
    <w:p w14:paraId="6C7CF0CB" w14:textId="7C3D6681" w:rsidR="00F10D1C" w:rsidRPr="00AE0BF6" w:rsidRDefault="000E6A6D" w:rsidP="00F10D1C">
      <w:pPr>
        <w:overflowPunct w:val="0"/>
        <w:spacing w:before="120" w:after="160" w:line="259" w:lineRule="auto"/>
        <w:jc w:val="both"/>
        <w:rPr>
          <w:rFonts w:ascii="Calibri" w:eastAsia="Calibri" w:hAnsi="Calibri" w:cs="Arial"/>
          <w:sz w:val="22"/>
          <w:szCs w:val="22"/>
          <w:lang w:val="en-GB"/>
        </w:rPr>
      </w:pPr>
      <w:bookmarkStart w:id="27" w:name="_Hlk36550712"/>
      <w:bookmarkStart w:id="28" w:name="_Hlk36549810"/>
      <w:bookmarkEnd w:id="27"/>
      <w:bookmarkEnd w:id="28"/>
      <w:r w:rsidRPr="00AE0BF6">
        <w:rPr>
          <w:rFonts w:ascii="Calibri" w:eastAsia="Calibri" w:hAnsi="Calibri" w:cs="Arial"/>
          <w:sz w:val="22"/>
          <w:szCs w:val="22"/>
          <w:lang w:val="en-GB"/>
        </w:rPr>
        <w:t>This risk assessment defines the hazards, the possible consequences of the hazards, and it lists the barriers that will eventually reduce the overall risk of the operations</w:t>
      </w:r>
      <w:r w:rsidR="00F10D1C" w:rsidRPr="00AE0BF6">
        <w:rPr>
          <w:rFonts w:ascii="Calibri" w:eastAsia="Calibri" w:hAnsi="Calibri" w:cs="Arial"/>
          <w:sz w:val="22"/>
          <w:szCs w:val="22"/>
          <w:lang w:val="en-GB"/>
        </w:rPr>
        <w:t>.</w:t>
      </w:r>
    </w:p>
    <w:p w14:paraId="102E8181" w14:textId="77777777" w:rsidR="00F10D1C" w:rsidRPr="00AE0BF6" w:rsidRDefault="00F10D1C" w:rsidP="00F10D1C">
      <w:pPr>
        <w:overflowPunct w:val="0"/>
        <w:spacing w:before="120" w:after="160" w:line="259" w:lineRule="auto"/>
        <w:jc w:val="both"/>
        <w:rPr>
          <w:rFonts w:ascii="Calibri" w:eastAsia="Calibri" w:hAnsi="Calibri" w:cs="Arial"/>
          <w:sz w:val="22"/>
          <w:szCs w:val="22"/>
          <w:lang w:val="en-GB"/>
        </w:rPr>
      </w:pPr>
      <w:r w:rsidRPr="00AE0BF6">
        <w:rPr>
          <w:rFonts w:ascii="Calibri" w:eastAsia="Calibri" w:hAnsi="Calibri" w:cs="Arial"/>
          <w:sz w:val="22"/>
          <w:szCs w:val="22"/>
          <w:lang w:val="en-GB"/>
        </w:rPr>
        <w:t>A final risk level will be determined along with its acceptance status.</w:t>
      </w:r>
    </w:p>
    <w:p w14:paraId="632AD8C0" w14:textId="77777777" w:rsidR="00F10D1C" w:rsidRPr="00AE0BF6" w:rsidRDefault="00F10D1C" w:rsidP="00F10D1C">
      <w:pPr>
        <w:overflowPunct w:val="0"/>
        <w:spacing w:before="120" w:after="160" w:line="259" w:lineRule="auto"/>
        <w:jc w:val="both"/>
        <w:rPr>
          <w:rFonts w:ascii="Calibri" w:eastAsia="Calibri" w:hAnsi="Calibri" w:cs="Arial"/>
          <w:sz w:val="22"/>
          <w:szCs w:val="22"/>
          <w:lang w:val="en-GB"/>
        </w:rPr>
      </w:pPr>
      <w:r w:rsidRPr="00AE0BF6">
        <w:rPr>
          <w:rFonts w:ascii="Calibri" w:eastAsia="Calibri" w:hAnsi="Calibri" w:cs="Arial"/>
          <w:sz w:val="22"/>
          <w:szCs w:val="22"/>
          <w:lang w:val="en-GB"/>
        </w:rPr>
        <w:t>The risk level is determined using a Risk Matrix (see Appendix 1).</w:t>
      </w:r>
    </w:p>
    <w:p w14:paraId="7DCA2200" w14:textId="77777777" w:rsidR="00F10D1C" w:rsidRPr="00AE0BF6" w:rsidRDefault="00F10D1C" w:rsidP="000D13E8">
      <w:pPr>
        <w:pStyle w:val="SMTitolo1"/>
        <w:rPr>
          <w:rFonts w:eastAsia="Calibri"/>
          <w:lang w:val="en-GB"/>
        </w:rPr>
      </w:pPr>
      <w:bookmarkStart w:id="29" w:name="_Toc39594216"/>
      <w:bookmarkStart w:id="30" w:name="_Toc62654660"/>
      <w:bookmarkStart w:id="31" w:name="_Toc212959563"/>
      <w:r w:rsidRPr="00AE0BF6">
        <w:rPr>
          <w:rFonts w:eastAsia="Calibri"/>
          <w:lang w:val="en-GB"/>
        </w:rPr>
        <w:t>External context</w:t>
      </w:r>
      <w:bookmarkEnd w:id="29"/>
      <w:bookmarkEnd w:id="30"/>
      <w:bookmarkEnd w:id="31"/>
      <w:r w:rsidRPr="00AE0BF6">
        <w:rPr>
          <w:rFonts w:eastAsia="Calibri"/>
          <w:lang w:val="en-GB"/>
        </w:rPr>
        <w:t xml:space="preserve"> </w:t>
      </w:r>
      <w:r w:rsidRPr="00AE0BF6">
        <w:rPr>
          <w:rFonts w:eastAsia="Calibri"/>
          <w:lang w:val="en-GB"/>
        </w:rPr>
        <w:fldChar w:fldCharType="begin"/>
      </w:r>
      <w:r w:rsidRPr="00AE0BF6">
        <w:rPr>
          <w:rFonts w:eastAsia="Calibri"/>
          <w:lang w:val="en-GB"/>
        </w:rPr>
        <w:instrText>XE "EXTERNAL CONTEXT: : : : : : "</w:instrText>
      </w:r>
      <w:r w:rsidRPr="00AE0BF6">
        <w:rPr>
          <w:rFonts w:eastAsia="Calibri"/>
          <w:lang w:val="en-GB"/>
        </w:rPr>
        <w:fldChar w:fldCharType="end"/>
      </w:r>
    </w:p>
    <w:p w14:paraId="4E875B8D" w14:textId="77777777" w:rsidR="00F10D1C" w:rsidRPr="00AE0BF6" w:rsidRDefault="00F10D1C" w:rsidP="000D13E8">
      <w:pPr>
        <w:pStyle w:val="SMTitolo2"/>
        <w:rPr>
          <w:lang w:val="en-GB"/>
        </w:rPr>
      </w:pPr>
      <w:bookmarkStart w:id="32" w:name="_Toc39594217"/>
      <w:bookmarkStart w:id="33" w:name="_Toc62654661"/>
      <w:bookmarkStart w:id="34" w:name="_Toc212959564"/>
      <w:r w:rsidRPr="00AE0BF6">
        <w:rPr>
          <w:lang w:val="en-GB"/>
        </w:rPr>
        <w:t>Rules and regulations</w:t>
      </w:r>
      <w:bookmarkEnd w:id="32"/>
      <w:bookmarkEnd w:id="33"/>
      <w:bookmarkEnd w:id="34"/>
      <w:r w:rsidRPr="00AE0BF6">
        <w:rPr>
          <w:lang w:val="en-GB"/>
        </w:rPr>
        <w:t xml:space="preserve"> </w:t>
      </w:r>
      <w:r w:rsidRPr="00AE0BF6">
        <w:rPr>
          <w:lang w:val="en-GB"/>
        </w:rPr>
        <w:fldChar w:fldCharType="begin"/>
      </w:r>
      <w:r w:rsidRPr="00AE0BF6">
        <w:rPr>
          <w:lang w:val="en-GB"/>
        </w:rPr>
        <w:instrText>XE "RULES AND REGULATIONS: : : : : : "</w:instrText>
      </w:r>
      <w:r w:rsidRPr="00AE0BF6">
        <w:rPr>
          <w:lang w:val="en-GB"/>
        </w:rPr>
        <w:fldChar w:fldCharType="end"/>
      </w:r>
    </w:p>
    <w:p w14:paraId="2C7EA4BC" w14:textId="34929FAE" w:rsidR="00E5428B" w:rsidRDefault="000E6A6D" w:rsidP="000E6A6D">
      <w:pPr>
        <w:pStyle w:val="Paragrafoelenco"/>
        <w:numPr>
          <w:ilvl w:val="0"/>
          <w:numId w:val="9"/>
        </w:numPr>
        <w:overflowPunct w:val="0"/>
        <w:spacing w:after="160" w:line="259" w:lineRule="auto"/>
        <w:jc w:val="both"/>
        <w:rPr>
          <w:rFonts w:ascii="Calibri" w:eastAsia="Calibri" w:hAnsi="Calibri" w:cs="Calibri"/>
          <w:sz w:val="22"/>
          <w:szCs w:val="22"/>
          <w:lang w:val="en-GB"/>
        </w:rPr>
      </w:pPr>
      <w:r>
        <w:rPr>
          <w:rFonts w:ascii="Calibri" w:eastAsia="Calibri" w:hAnsi="Calibri" w:cs="Calibri"/>
          <w:sz w:val="22"/>
          <w:szCs w:val="22"/>
          <w:lang w:val="en-GB"/>
        </w:rPr>
        <w:t xml:space="preserve"> </w:t>
      </w:r>
    </w:p>
    <w:p w14:paraId="67DFA903" w14:textId="77777777" w:rsidR="000E6A6D" w:rsidRPr="000E6A6D" w:rsidRDefault="000E6A6D" w:rsidP="000E6A6D">
      <w:pPr>
        <w:pStyle w:val="Paragrafoelenco"/>
        <w:numPr>
          <w:ilvl w:val="0"/>
          <w:numId w:val="9"/>
        </w:numPr>
        <w:overflowPunct w:val="0"/>
        <w:spacing w:after="160" w:line="259" w:lineRule="auto"/>
        <w:jc w:val="both"/>
        <w:rPr>
          <w:rFonts w:ascii="Calibri" w:eastAsia="Calibri" w:hAnsi="Calibri" w:cs="Calibri"/>
          <w:sz w:val="22"/>
          <w:szCs w:val="22"/>
          <w:lang w:val="en-GB"/>
        </w:rPr>
      </w:pPr>
    </w:p>
    <w:p w14:paraId="6D3B5411" w14:textId="77777777" w:rsidR="00F10D1C" w:rsidRPr="00AE0BF6" w:rsidRDefault="00F10D1C" w:rsidP="000D13E8">
      <w:pPr>
        <w:pStyle w:val="SMTitolo2"/>
        <w:rPr>
          <w:lang w:val="en-GB"/>
        </w:rPr>
      </w:pPr>
      <w:bookmarkStart w:id="35" w:name="_Toc39594218"/>
      <w:bookmarkStart w:id="36" w:name="_Toc62654662"/>
      <w:bookmarkStart w:id="37" w:name="_Toc212959565"/>
      <w:r w:rsidRPr="00AE0BF6">
        <w:rPr>
          <w:lang w:val="en-GB"/>
        </w:rPr>
        <w:t>Approvals/authorisations</w:t>
      </w:r>
      <w:bookmarkEnd w:id="35"/>
      <w:bookmarkEnd w:id="36"/>
      <w:bookmarkEnd w:id="37"/>
    </w:p>
    <w:p w14:paraId="181512B4" w14:textId="7B25F31D" w:rsidR="00F10D1C" w:rsidRDefault="00F10D1C" w:rsidP="00F54BA5">
      <w:pPr>
        <w:overflowPunct w:val="0"/>
        <w:spacing w:after="160" w:line="259" w:lineRule="auto"/>
        <w:jc w:val="both"/>
        <w:rPr>
          <w:rFonts w:ascii="Calibri" w:eastAsia="Calibri" w:hAnsi="Calibri" w:cs="Tahoma"/>
          <w:sz w:val="22"/>
          <w:szCs w:val="22"/>
          <w:lang w:val="en-GB"/>
        </w:rPr>
      </w:pPr>
    </w:p>
    <w:p w14:paraId="06C43B4F" w14:textId="77777777" w:rsidR="000E6A6D" w:rsidRPr="00AE0BF6" w:rsidRDefault="000E6A6D" w:rsidP="00F54BA5">
      <w:pPr>
        <w:overflowPunct w:val="0"/>
        <w:spacing w:after="160" w:line="259" w:lineRule="auto"/>
        <w:jc w:val="both"/>
        <w:rPr>
          <w:rFonts w:ascii="Calibri" w:eastAsia="Calibri" w:hAnsi="Calibri" w:cs="Tahoma"/>
          <w:sz w:val="22"/>
          <w:szCs w:val="22"/>
          <w:lang w:val="en-GB"/>
        </w:rPr>
      </w:pPr>
    </w:p>
    <w:p w14:paraId="7B7B470C" w14:textId="77777777" w:rsidR="00F10D1C" w:rsidRPr="00AE0BF6" w:rsidRDefault="00F10D1C" w:rsidP="000D13E8">
      <w:pPr>
        <w:pStyle w:val="SMTitolo2"/>
        <w:rPr>
          <w:lang w:val="en-GB"/>
        </w:rPr>
      </w:pPr>
      <w:bookmarkStart w:id="38" w:name="_Toc39594219"/>
      <w:bookmarkStart w:id="39" w:name="_Toc62654663"/>
      <w:bookmarkStart w:id="40" w:name="_Toc212959566"/>
      <w:r w:rsidRPr="00AE0BF6">
        <w:rPr>
          <w:lang w:val="en-GB"/>
        </w:rPr>
        <w:t>Environmental conditions</w:t>
      </w:r>
      <w:bookmarkEnd w:id="38"/>
      <w:bookmarkEnd w:id="39"/>
      <w:bookmarkEnd w:id="40"/>
    </w:p>
    <w:p w14:paraId="3B05BBBA" w14:textId="3123F92D" w:rsidR="00CF02BB" w:rsidRDefault="00CF02BB" w:rsidP="00CF02BB">
      <w:pPr>
        <w:overflowPunct w:val="0"/>
        <w:spacing w:after="160" w:line="259" w:lineRule="auto"/>
        <w:jc w:val="both"/>
        <w:rPr>
          <w:rFonts w:ascii="Calibri" w:eastAsia="Calibri" w:hAnsi="Calibri" w:cs="Tahoma"/>
          <w:sz w:val="22"/>
          <w:szCs w:val="22"/>
          <w:lang w:val="en-GB"/>
        </w:rPr>
      </w:pPr>
    </w:p>
    <w:p w14:paraId="439C6A35" w14:textId="77777777" w:rsidR="000E6A6D" w:rsidRPr="00AE0BF6" w:rsidRDefault="000E6A6D" w:rsidP="00CF02BB">
      <w:pPr>
        <w:overflowPunct w:val="0"/>
        <w:spacing w:after="160" w:line="259" w:lineRule="auto"/>
        <w:jc w:val="both"/>
        <w:rPr>
          <w:rFonts w:ascii="Calibri" w:eastAsia="Calibri" w:hAnsi="Calibri" w:cs="Tahoma"/>
          <w:sz w:val="22"/>
          <w:szCs w:val="22"/>
          <w:lang w:val="en-GB"/>
        </w:rPr>
      </w:pPr>
    </w:p>
    <w:p w14:paraId="121FDFB7" w14:textId="77777777" w:rsidR="00F10D1C" w:rsidRPr="00AE0BF6" w:rsidRDefault="00F10D1C" w:rsidP="000D13E8">
      <w:pPr>
        <w:pStyle w:val="SMTitolo2"/>
        <w:rPr>
          <w:lang w:val="en-GB"/>
        </w:rPr>
      </w:pPr>
      <w:bookmarkStart w:id="41" w:name="_Toc39594220"/>
      <w:bookmarkStart w:id="42" w:name="_Toc62654664"/>
      <w:bookmarkStart w:id="43" w:name="_Toc212959567"/>
      <w:r w:rsidRPr="00AE0BF6">
        <w:rPr>
          <w:lang w:val="en-GB"/>
        </w:rPr>
        <w:lastRenderedPageBreak/>
        <w:t>Stakeholders and their potential interest</w:t>
      </w:r>
      <w:bookmarkEnd w:id="41"/>
      <w:bookmarkEnd w:id="42"/>
      <w:bookmarkEnd w:id="43"/>
    </w:p>
    <w:p w14:paraId="3CF817BA" w14:textId="62A3417A" w:rsidR="006135B8" w:rsidRPr="004327E7" w:rsidRDefault="006135B8" w:rsidP="006403C5">
      <w:pPr>
        <w:pStyle w:val="Paragrafoelenco"/>
        <w:numPr>
          <w:ilvl w:val="0"/>
          <w:numId w:val="9"/>
        </w:numPr>
        <w:overflowPunct w:val="0"/>
        <w:jc w:val="both"/>
        <w:rPr>
          <w:rFonts w:ascii="Calibri" w:eastAsia="Calibri" w:hAnsi="Calibri" w:cs="Calibri"/>
          <w:sz w:val="22"/>
          <w:szCs w:val="22"/>
          <w:lang w:val="en-GB"/>
        </w:rPr>
      </w:pPr>
    </w:p>
    <w:p w14:paraId="6CF3716A" w14:textId="154800F8" w:rsidR="004327E7" w:rsidRPr="00AE0BF6" w:rsidRDefault="004327E7" w:rsidP="006403C5">
      <w:pPr>
        <w:pStyle w:val="Paragrafoelenco"/>
        <w:numPr>
          <w:ilvl w:val="0"/>
          <w:numId w:val="9"/>
        </w:numPr>
        <w:overflowPunct w:val="0"/>
        <w:jc w:val="both"/>
        <w:rPr>
          <w:rFonts w:ascii="Calibri" w:eastAsia="Calibri" w:hAnsi="Calibri" w:cs="Calibri"/>
          <w:sz w:val="22"/>
          <w:szCs w:val="22"/>
          <w:lang w:val="en-GB"/>
        </w:rPr>
      </w:pPr>
    </w:p>
    <w:p w14:paraId="1201F76D" w14:textId="77777777" w:rsidR="00F10D1C" w:rsidRPr="00AE0BF6" w:rsidRDefault="00F10D1C" w:rsidP="000D13E8">
      <w:pPr>
        <w:pStyle w:val="SMTitolo1"/>
        <w:rPr>
          <w:rFonts w:eastAsia="Calibri"/>
          <w:lang w:val="en-GB"/>
        </w:rPr>
      </w:pPr>
      <w:bookmarkStart w:id="44" w:name="_Toc39594221"/>
      <w:bookmarkStart w:id="45" w:name="_Toc62654665"/>
      <w:bookmarkStart w:id="46" w:name="_Toc212959568"/>
      <w:r w:rsidRPr="00AE0BF6">
        <w:rPr>
          <w:rFonts w:eastAsia="Calibri"/>
          <w:lang w:val="en-GB"/>
        </w:rPr>
        <w:t>Internal context</w:t>
      </w:r>
      <w:bookmarkEnd w:id="44"/>
      <w:bookmarkEnd w:id="45"/>
      <w:bookmarkEnd w:id="46"/>
    </w:p>
    <w:p w14:paraId="707DDCCC" w14:textId="77777777" w:rsidR="00F10D1C" w:rsidRPr="00AE0BF6" w:rsidRDefault="00F10D1C" w:rsidP="000D13E8">
      <w:pPr>
        <w:pStyle w:val="SMTitolo2"/>
        <w:rPr>
          <w:lang w:val="en-GB"/>
        </w:rPr>
      </w:pPr>
      <w:bookmarkStart w:id="47" w:name="_Toc39594222"/>
      <w:bookmarkStart w:id="48" w:name="_Toc62654666"/>
      <w:bookmarkStart w:id="49" w:name="_Toc212959569"/>
      <w:r w:rsidRPr="00AE0BF6">
        <w:rPr>
          <w:lang w:val="en-GB"/>
        </w:rPr>
        <w:t>Internal documents and references</w:t>
      </w:r>
      <w:bookmarkEnd w:id="47"/>
      <w:bookmarkEnd w:id="48"/>
      <w:bookmarkEnd w:id="49"/>
    </w:p>
    <w:p w14:paraId="278C73E6" w14:textId="40DDD87A" w:rsidR="00F10D1C" w:rsidRPr="00CB7E81" w:rsidRDefault="00F10D1C" w:rsidP="006403C5">
      <w:pPr>
        <w:pStyle w:val="Paragrafoelenco"/>
        <w:numPr>
          <w:ilvl w:val="0"/>
          <w:numId w:val="9"/>
        </w:numPr>
        <w:overflowPunct w:val="0"/>
        <w:spacing w:after="160" w:line="259" w:lineRule="auto"/>
        <w:jc w:val="both"/>
        <w:rPr>
          <w:rFonts w:ascii="Calibri" w:eastAsia="Calibri" w:hAnsi="Calibri" w:cs="Tahoma"/>
          <w:color w:val="000000"/>
          <w:sz w:val="22"/>
          <w:szCs w:val="22"/>
          <w:lang w:val="en-GB"/>
        </w:rPr>
      </w:pPr>
    </w:p>
    <w:p w14:paraId="6D584A50" w14:textId="74D27485" w:rsidR="00CB7E81" w:rsidRPr="00CB7E81" w:rsidRDefault="00CB7E81" w:rsidP="006403C5">
      <w:pPr>
        <w:pStyle w:val="Paragrafoelenco"/>
        <w:numPr>
          <w:ilvl w:val="0"/>
          <w:numId w:val="9"/>
        </w:numPr>
        <w:overflowPunct w:val="0"/>
        <w:spacing w:after="160" w:line="259" w:lineRule="auto"/>
        <w:jc w:val="both"/>
        <w:rPr>
          <w:rFonts w:ascii="Calibri" w:eastAsia="Calibri" w:hAnsi="Calibri" w:cs="Tahoma"/>
          <w:color w:val="000000"/>
          <w:sz w:val="22"/>
          <w:szCs w:val="22"/>
          <w:lang w:val="en-GB"/>
        </w:rPr>
      </w:pPr>
    </w:p>
    <w:p w14:paraId="0C946B68" w14:textId="48CCF91E" w:rsidR="00CB7E81" w:rsidRPr="00CB7E81" w:rsidRDefault="00CB7E81" w:rsidP="00ED0658">
      <w:pPr>
        <w:pStyle w:val="Paragrafoelenco"/>
        <w:numPr>
          <w:ilvl w:val="0"/>
          <w:numId w:val="9"/>
        </w:numPr>
        <w:overflowPunct w:val="0"/>
        <w:spacing w:after="160" w:line="259" w:lineRule="auto"/>
        <w:jc w:val="both"/>
        <w:rPr>
          <w:rFonts w:ascii="Calibri" w:eastAsia="Calibri" w:hAnsi="Calibri" w:cs="Tahoma"/>
          <w:color w:val="000000"/>
          <w:sz w:val="22"/>
          <w:szCs w:val="22"/>
          <w:lang w:val="en-GB"/>
        </w:rPr>
      </w:pPr>
    </w:p>
    <w:p w14:paraId="524706B6" w14:textId="77777777" w:rsidR="00F10D1C" w:rsidRPr="00AE0BF6" w:rsidRDefault="00F10D1C" w:rsidP="000D13E8">
      <w:pPr>
        <w:pStyle w:val="SMTitolo2"/>
        <w:rPr>
          <w:lang w:val="en-GB"/>
        </w:rPr>
      </w:pPr>
      <w:bookmarkStart w:id="50" w:name="_Toc39594223"/>
      <w:bookmarkStart w:id="51" w:name="_Toc62654667"/>
      <w:bookmarkStart w:id="52" w:name="_Toc212959570"/>
      <w:r w:rsidRPr="00AE0BF6">
        <w:rPr>
          <w:lang w:val="en-GB"/>
        </w:rPr>
        <w:t>Type(s) of aircraft</w:t>
      </w:r>
      <w:bookmarkEnd w:id="50"/>
      <w:bookmarkEnd w:id="51"/>
      <w:bookmarkEnd w:id="52"/>
      <w:r w:rsidRPr="00AE0BF6">
        <w:rPr>
          <w:lang w:val="en-GB"/>
        </w:rPr>
        <w:t xml:space="preserve"> </w:t>
      </w:r>
      <w:r w:rsidRPr="00AE0BF6">
        <w:rPr>
          <w:lang w:val="en-GB"/>
        </w:rPr>
        <w:fldChar w:fldCharType="begin"/>
      </w:r>
      <w:r w:rsidRPr="00AE0BF6">
        <w:rPr>
          <w:lang w:val="en-GB"/>
        </w:rPr>
        <w:instrText>XE " TIPI DI AEROMOBILI : : : : : : "</w:instrText>
      </w:r>
      <w:r w:rsidRPr="00AE0BF6">
        <w:rPr>
          <w:lang w:val="en-GB"/>
        </w:rPr>
        <w:fldChar w:fldCharType="end"/>
      </w:r>
    </w:p>
    <w:p w14:paraId="40593BC0" w14:textId="355800A2" w:rsidR="007675C4" w:rsidRDefault="007675C4" w:rsidP="001B6541">
      <w:pPr>
        <w:pStyle w:val="ELL-Normal"/>
        <w:rPr>
          <w:rFonts w:asciiTheme="minorHAnsi" w:hAnsiTheme="minorHAnsi" w:cstheme="minorHAnsi"/>
          <w:lang w:val="en-GB"/>
        </w:rPr>
      </w:pPr>
    </w:p>
    <w:p w14:paraId="52796F1F" w14:textId="77777777" w:rsidR="00EC3676" w:rsidRPr="001B6541" w:rsidRDefault="00EC3676" w:rsidP="001B6541">
      <w:pPr>
        <w:pStyle w:val="ELL-Normal"/>
        <w:rPr>
          <w:rFonts w:asciiTheme="minorHAnsi" w:hAnsiTheme="minorHAnsi" w:cstheme="minorHAnsi"/>
          <w:lang w:val="en-GB"/>
        </w:rPr>
      </w:pPr>
    </w:p>
    <w:p w14:paraId="701AA6FA" w14:textId="77777777" w:rsidR="00F10D1C" w:rsidRPr="00AE0BF6" w:rsidRDefault="00F10D1C" w:rsidP="000D13E8">
      <w:pPr>
        <w:pStyle w:val="SMTitolo2"/>
        <w:rPr>
          <w:lang w:val="en-GB"/>
        </w:rPr>
      </w:pPr>
      <w:bookmarkStart w:id="53" w:name="_Hlk365507121"/>
      <w:bookmarkStart w:id="54" w:name="_Hlk365498101"/>
      <w:bookmarkStart w:id="55" w:name="_Toc39594224"/>
      <w:bookmarkStart w:id="56" w:name="_Toc62654668"/>
      <w:bookmarkStart w:id="57" w:name="_Toc212959571"/>
      <w:bookmarkEnd w:id="53"/>
      <w:bookmarkEnd w:id="54"/>
      <w:r w:rsidRPr="00AE0BF6">
        <w:rPr>
          <w:lang w:val="en-GB"/>
        </w:rPr>
        <w:t>Personnel and qualifications</w:t>
      </w:r>
      <w:bookmarkEnd w:id="55"/>
      <w:bookmarkEnd w:id="56"/>
      <w:bookmarkEnd w:id="57"/>
      <w:r w:rsidRPr="00AE0BF6">
        <w:rPr>
          <w:lang w:val="en-GB"/>
        </w:rPr>
        <w:fldChar w:fldCharType="begin"/>
      </w:r>
      <w:r w:rsidRPr="00AE0BF6">
        <w:rPr>
          <w:lang w:val="en-GB"/>
        </w:rPr>
        <w:instrText>XE " PERSONALE E LORO QUALIFICHE : : : : : : "</w:instrText>
      </w:r>
      <w:r w:rsidRPr="00AE0BF6">
        <w:rPr>
          <w:lang w:val="en-GB"/>
        </w:rPr>
        <w:fldChar w:fldCharType="end"/>
      </w:r>
    </w:p>
    <w:p w14:paraId="4984ADB8" w14:textId="17A8DA6C" w:rsidR="00F10D1C" w:rsidRPr="00AE0BF6" w:rsidRDefault="00F10D1C" w:rsidP="006403C5">
      <w:pPr>
        <w:numPr>
          <w:ilvl w:val="0"/>
          <w:numId w:val="9"/>
        </w:numPr>
        <w:overflowPunct w:val="0"/>
        <w:spacing w:after="160" w:line="259" w:lineRule="auto"/>
        <w:jc w:val="both"/>
        <w:rPr>
          <w:rFonts w:ascii="Calibri" w:eastAsia="Calibri" w:hAnsi="Calibri" w:cs="Tahoma"/>
          <w:sz w:val="22"/>
          <w:szCs w:val="22"/>
          <w:lang w:val="en-GB"/>
        </w:rPr>
      </w:pPr>
    </w:p>
    <w:p w14:paraId="2DFC7735" w14:textId="77777777" w:rsidR="000C0225" w:rsidRDefault="00F10D1C" w:rsidP="000D13E8">
      <w:pPr>
        <w:pStyle w:val="SMTitolo2"/>
        <w:rPr>
          <w:lang w:val="en-GB"/>
        </w:rPr>
      </w:pPr>
      <w:bookmarkStart w:id="58" w:name="_Toc39594225"/>
      <w:bookmarkStart w:id="59" w:name="_Toc62654669"/>
      <w:bookmarkStart w:id="60" w:name="_Toc212959572"/>
      <w:r w:rsidRPr="00AE0BF6">
        <w:rPr>
          <w:lang w:val="en-GB"/>
        </w:rPr>
        <w:t>Combination/similarity with other operations/SOP</w:t>
      </w:r>
      <w:bookmarkEnd w:id="58"/>
      <w:bookmarkEnd w:id="59"/>
      <w:bookmarkEnd w:id="60"/>
    </w:p>
    <w:p w14:paraId="48617710" w14:textId="43D012C3" w:rsidR="000C0225" w:rsidRPr="000C0225" w:rsidRDefault="000C0225" w:rsidP="007675C4">
      <w:pPr>
        <w:pStyle w:val="SMNormal"/>
        <w:numPr>
          <w:ilvl w:val="0"/>
          <w:numId w:val="9"/>
        </w:numPr>
        <w:spacing w:after="0"/>
      </w:pPr>
    </w:p>
    <w:p w14:paraId="02095113" w14:textId="206C9F27" w:rsidR="00F10D1C" w:rsidRPr="000C0225" w:rsidRDefault="00F10D1C" w:rsidP="007675C4">
      <w:pPr>
        <w:pStyle w:val="SMNormal"/>
        <w:numPr>
          <w:ilvl w:val="0"/>
          <w:numId w:val="9"/>
        </w:numPr>
      </w:pPr>
      <w:r w:rsidRPr="000C0225">
        <w:fldChar w:fldCharType="begin"/>
      </w:r>
      <w:r w:rsidRPr="000C0225">
        <w:instrText>XE " COMBINAZIONE / SIMILARITÀ CON ALTRE OPERAZIONI / SOP : : : : : : "</w:instrText>
      </w:r>
      <w:r w:rsidRPr="000C0225">
        <w:fldChar w:fldCharType="end"/>
      </w:r>
    </w:p>
    <w:p w14:paraId="29EE55A9" w14:textId="77777777" w:rsidR="00F10D1C" w:rsidRPr="00AE0BF6" w:rsidRDefault="00F10D1C" w:rsidP="000D13E8">
      <w:pPr>
        <w:pStyle w:val="SMTitolo2"/>
        <w:rPr>
          <w:lang w:val="en-GB"/>
        </w:rPr>
      </w:pPr>
      <w:bookmarkStart w:id="61" w:name="_Toc39594226"/>
      <w:bookmarkStart w:id="62" w:name="_Toc62654670"/>
      <w:bookmarkStart w:id="63" w:name="_Toc212959573"/>
      <w:r w:rsidRPr="00AE0BF6">
        <w:rPr>
          <w:lang w:val="en-GB"/>
        </w:rPr>
        <w:t>Other RA to be referenced/used/considered/plugged in</w:t>
      </w:r>
      <w:bookmarkEnd w:id="61"/>
      <w:bookmarkEnd w:id="62"/>
      <w:bookmarkEnd w:id="63"/>
    </w:p>
    <w:p w14:paraId="638614EE" w14:textId="77777777" w:rsidR="00EC3676" w:rsidRDefault="00EC3676" w:rsidP="007675C4">
      <w:pPr>
        <w:pStyle w:val="Paragrafoelenco"/>
        <w:numPr>
          <w:ilvl w:val="0"/>
          <w:numId w:val="89"/>
        </w:numPr>
        <w:overflowPunct w:val="0"/>
        <w:spacing w:line="259" w:lineRule="auto"/>
        <w:jc w:val="both"/>
        <w:rPr>
          <w:rFonts w:ascii="Calibri" w:eastAsia="Calibri" w:hAnsi="Calibri" w:cs="Calibri"/>
          <w:sz w:val="22"/>
          <w:szCs w:val="22"/>
          <w:lang w:val="en-GB"/>
        </w:rPr>
      </w:pPr>
    </w:p>
    <w:p w14:paraId="17E60377" w14:textId="77777777" w:rsidR="00EC3676" w:rsidRDefault="00EC3676" w:rsidP="007675C4">
      <w:pPr>
        <w:pStyle w:val="Paragrafoelenco"/>
        <w:numPr>
          <w:ilvl w:val="0"/>
          <w:numId w:val="89"/>
        </w:numPr>
        <w:overflowPunct w:val="0"/>
        <w:spacing w:line="259" w:lineRule="auto"/>
        <w:jc w:val="both"/>
        <w:rPr>
          <w:rFonts w:ascii="Calibri" w:eastAsia="Calibri" w:hAnsi="Calibri" w:cs="Calibri"/>
          <w:sz w:val="22"/>
          <w:szCs w:val="22"/>
          <w:lang w:val="en-GB"/>
        </w:rPr>
      </w:pPr>
    </w:p>
    <w:p w14:paraId="466753A6" w14:textId="24738BBE" w:rsidR="007675C4" w:rsidRPr="000C0225" w:rsidRDefault="007675C4" w:rsidP="007675C4">
      <w:pPr>
        <w:pStyle w:val="Paragrafoelenco"/>
        <w:numPr>
          <w:ilvl w:val="0"/>
          <w:numId w:val="89"/>
        </w:numPr>
        <w:overflowPunct w:val="0"/>
        <w:spacing w:line="259" w:lineRule="auto"/>
        <w:jc w:val="both"/>
        <w:rPr>
          <w:rFonts w:ascii="Calibri" w:eastAsia="Calibri" w:hAnsi="Calibri" w:cs="Calibri"/>
          <w:sz w:val="22"/>
          <w:szCs w:val="22"/>
          <w:lang w:val="en-GB"/>
        </w:rPr>
      </w:pPr>
    </w:p>
    <w:p w14:paraId="17343CCA" w14:textId="21D6C733" w:rsidR="00624525" w:rsidRDefault="00F10D1C" w:rsidP="000D13E8">
      <w:pPr>
        <w:pStyle w:val="SMTitolo1"/>
        <w:rPr>
          <w:rFonts w:eastAsia="Calibri"/>
          <w:lang w:val="en-GB"/>
        </w:rPr>
      </w:pPr>
      <w:bookmarkStart w:id="64" w:name="_Toc212959574"/>
      <w:bookmarkStart w:id="65" w:name="_Toc62654672"/>
      <w:bookmarkStart w:id="66" w:name="_Toc39594228"/>
      <w:r w:rsidRPr="00AE0BF6">
        <w:rPr>
          <w:rFonts w:eastAsia="Calibri"/>
          <w:lang w:val="en-GB"/>
        </w:rPr>
        <w:lastRenderedPageBreak/>
        <w:t>Analysis</w:t>
      </w:r>
      <w:bookmarkEnd w:id="64"/>
    </w:p>
    <w:p w14:paraId="1D2ADFFB" w14:textId="5F11F440" w:rsidR="0061353A" w:rsidRPr="00814B36" w:rsidRDefault="00EC3676" w:rsidP="000D2F17">
      <w:pPr>
        <w:pStyle w:val="SMTitolo2"/>
        <w:rPr>
          <w:lang w:val="en-GB"/>
        </w:rPr>
      </w:pPr>
      <w:bookmarkStart w:id="67" w:name="_Toc212959575"/>
      <w:r>
        <w:rPr>
          <w:lang w:val="en-GB"/>
        </w:rPr>
        <w:t>___</w:t>
      </w:r>
      <w:bookmarkEnd w:id="67"/>
    </w:p>
    <w:p w14:paraId="3EE1F989" w14:textId="77777777" w:rsidR="00EC3676" w:rsidRDefault="00EC3676" w:rsidP="00431E00">
      <w:pPr>
        <w:pStyle w:val="SMNormal"/>
      </w:pPr>
    </w:p>
    <w:p w14:paraId="66C94662" w14:textId="77777777" w:rsidR="00EC3676" w:rsidRDefault="00EC3676" w:rsidP="00431E00">
      <w:pPr>
        <w:pStyle w:val="SMNormal"/>
      </w:pPr>
    </w:p>
    <w:p w14:paraId="736E5DFE" w14:textId="529E1303" w:rsidR="00F06FA0" w:rsidRDefault="00F06FA0" w:rsidP="00431E00">
      <w:pPr>
        <w:pStyle w:val="SMNormal"/>
      </w:pPr>
    </w:p>
    <w:p w14:paraId="49CB229F" w14:textId="67AF60BD" w:rsidR="001D78B5" w:rsidRPr="00814B36" w:rsidRDefault="00EC3676" w:rsidP="001D78B5">
      <w:pPr>
        <w:pStyle w:val="SMTitolo2"/>
        <w:rPr>
          <w:lang w:val="en-GB"/>
        </w:rPr>
      </w:pPr>
      <w:bookmarkStart w:id="68" w:name="_Toc212959576"/>
      <w:r>
        <w:rPr>
          <w:lang w:val="en-GB"/>
        </w:rPr>
        <w:t>___</w:t>
      </w:r>
      <w:bookmarkEnd w:id="68"/>
    </w:p>
    <w:p w14:paraId="5627B949" w14:textId="1849EC61" w:rsidR="001D78B5" w:rsidRDefault="001D78B5" w:rsidP="001D78B5">
      <w:pPr>
        <w:pStyle w:val="SMNormal"/>
      </w:pPr>
    </w:p>
    <w:p w14:paraId="3BBC2DCE" w14:textId="77777777" w:rsidR="00EC3676" w:rsidRDefault="00EC3676" w:rsidP="001D78B5">
      <w:pPr>
        <w:pStyle w:val="SMNormal"/>
      </w:pPr>
    </w:p>
    <w:p w14:paraId="1B237D36" w14:textId="77777777" w:rsidR="00BE2E28" w:rsidRPr="00AE0BF6" w:rsidRDefault="00BE2E28" w:rsidP="00BE2E28">
      <w:pPr>
        <w:pStyle w:val="SMTitolo1"/>
        <w:rPr>
          <w:rFonts w:eastAsia="Calibri"/>
          <w:lang w:val="en-GB"/>
        </w:rPr>
      </w:pPr>
      <w:bookmarkStart w:id="69" w:name="_Toc212959577"/>
      <w:bookmarkStart w:id="70" w:name="_Toc39594227"/>
      <w:bookmarkEnd w:id="65"/>
      <w:bookmarkEnd w:id="66"/>
      <w:r w:rsidRPr="00AE0BF6">
        <w:rPr>
          <w:rFonts w:eastAsia="Calibri"/>
          <w:lang w:val="en-GB"/>
        </w:rPr>
        <w:t>Top Elements (TE)</w:t>
      </w:r>
      <w:bookmarkEnd w:id="69"/>
      <w:r w:rsidRPr="00AE0BF6">
        <w:rPr>
          <w:rFonts w:eastAsia="Calibri"/>
          <w:lang w:val="en-GB"/>
        </w:rPr>
        <w:fldChar w:fldCharType="begin"/>
      </w:r>
      <w:r w:rsidRPr="00AE0BF6">
        <w:rPr>
          <w:rFonts w:eastAsia="Calibri"/>
          <w:lang w:val="en-GB"/>
        </w:rPr>
        <w:instrText>XE " ANALISI PER SETTORI : : : : : : "</w:instrText>
      </w:r>
      <w:r w:rsidRPr="00AE0BF6">
        <w:rPr>
          <w:rFonts w:eastAsia="Calibri"/>
          <w:lang w:val="en-GB"/>
        </w:rPr>
        <w:fldChar w:fldCharType="end"/>
      </w:r>
      <w:bookmarkEnd w:id="70"/>
    </w:p>
    <w:p w14:paraId="22933070" w14:textId="77777777" w:rsidR="00804155" w:rsidRPr="005339F3" w:rsidRDefault="00804155" w:rsidP="00804155">
      <w:pPr>
        <w:overflowPunct w:val="0"/>
        <w:spacing w:after="160" w:line="259" w:lineRule="auto"/>
        <w:jc w:val="both"/>
        <w:rPr>
          <w:rFonts w:ascii="Calibri" w:eastAsia="Calibri" w:hAnsi="Calibri" w:cs="Tahoma"/>
          <w:sz w:val="22"/>
          <w:szCs w:val="22"/>
          <w:lang w:val="en-GB"/>
        </w:rPr>
      </w:pPr>
      <w:r w:rsidRPr="005339F3">
        <w:rPr>
          <w:rFonts w:ascii="Calibri" w:eastAsia="Calibri" w:hAnsi="Calibri" w:cs="Tahoma"/>
          <w:sz w:val="22"/>
          <w:szCs w:val="22"/>
          <w:lang w:val="en-GB"/>
        </w:rPr>
        <w:t>Below is the analysis of the hazards identified, the possible consequences, the barriers implemented and the level of final risk.</w:t>
      </w:r>
    </w:p>
    <w:p w14:paraId="03B5F8C1" w14:textId="77777777" w:rsidR="00804155" w:rsidRPr="00AE0BF6" w:rsidRDefault="00804155" w:rsidP="00804155">
      <w:pPr>
        <w:overflowPunct w:val="0"/>
        <w:spacing w:after="160"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t>Top elements are the starting point for the analysis of the possible consequences.</w:t>
      </w:r>
    </w:p>
    <w:p w14:paraId="7714C333" w14:textId="77777777" w:rsidR="00804155" w:rsidRPr="00AE0BF6" w:rsidRDefault="00804155" w:rsidP="00804155">
      <w:pPr>
        <w:overflowPunct w:val="0"/>
        <w:spacing w:after="160"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t>Top Elements include:</w:t>
      </w:r>
    </w:p>
    <w:p w14:paraId="7291797B" w14:textId="77777777" w:rsidR="00804155" w:rsidRPr="00AE0BF6" w:rsidRDefault="00804155" w:rsidP="00804155">
      <w:pPr>
        <w:numPr>
          <w:ilvl w:val="0"/>
          <w:numId w:val="9"/>
        </w:numPr>
        <w:overflowPunct w:val="0"/>
        <w:spacing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t>Hazards</w:t>
      </w:r>
    </w:p>
    <w:p w14:paraId="51EE4A8F" w14:textId="77777777" w:rsidR="00804155" w:rsidRPr="00AE0BF6" w:rsidRDefault="00804155" w:rsidP="00804155">
      <w:pPr>
        <w:numPr>
          <w:ilvl w:val="0"/>
          <w:numId w:val="9"/>
        </w:numPr>
        <w:overflowPunct w:val="0"/>
        <w:spacing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t>Contributing factors</w:t>
      </w:r>
    </w:p>
    <w:p w14:paraId="3DAF38ED" w14:textId="77777777" w:rsidR="00804155" w:rsidRPr="00AE0BF6" w:rsidRDefault="00804155" w:rsidP="00804155">
      <w:pPr>
        <w:numPr>
          <w:ilvl w:val="0"/>
          <w:numId w:val="9"/>
        </w:numPr>
        <w:overflowPunct w:val="0"/>
        <w:spacing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t>Unwanted events and unwanted states</w:t>
      </w:r>
    </w:p>
    <w:p w14:paraId="0627A1EF" w14:textId="77777777" w:rsidR="00804155" w:rsidRPr="00AE0BF6" w:rsidRDefault="00804155" w:rsidP="00804155">
      <w:pPr>
        <w:numPr>
          <w:ilvl w:val="0"/>
          <w:numId w:val="9"/>
        </w:numPr>
        <w:overflowPunct w:val="0"/>
        <w:spacing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t>Threats</w:t>
      </w:r>
    </w:p>
    <w:p w14:paraId="397C0C64" w14:textId="77777777" w:rsidR="00804155" w:rsidRPr="00AE0BF6" w:rsidRDefault="00804155" w:rsidP="00804155">
      <w:pPr>
        <w:numPr>
          <w:ilvl w:val="0"/>
          <w:numId w:val="9"/>
        </w:numPr>
        <w:overflowPunct w:val="0"/>
        <w:spacing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t>Top events</w:t>
      </w:r>
    </w:p>
    <w:p w14:paraId="66F42581" w14:textId="77777777" w:rsidR="00804155" w:rsidRPr="00AE0BF6" w:rsidRDefault="00804155" w:rsidP="00804155">
      <w:pPr>
        <w:numPr>
          <w:ilvl w:val="0"/>
          <w:numId w:val="9"/>
        </w:numPr>
        <w:overflowPunct w:val="0"/>
        <w:spacing w:after="160"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t>SHELL model elements</w:t>
      </w:r>
    </w:p>
    <w:p w14:paraId="3F4FA326" w14:textId="77777777" w:rsidR="00804155" w:rsidRPr="00AE0BF6" w:rsidRDefault="00804155" w:rsidP="00804155">
      <w:pPr>
        <w:overflowPunct w:val="0"/>
        <w:spacing w:after="160"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t>Top Elements are elements that lie within normal operations and those that lie within unwanted states (outside wanted or normal states), but they did not release the harmful potential into an incident or accident. An event or a situation describe by a Top Element may be recovered into a normal status without any material or physical consequence following proper safety barriers application.</w:t>
      </w:r>
    </w:p>
    <w:p w14:paraId="6D32C81C" w14:textId="77777777" w:rsidR="00804155" w:rsidRPr="00AE0BF6" w:rsidRDefault="00804155" w:rsidP="00804155">
      <w:pPr>
        <w:overflowPunct w:val="0"/>
        <w:spacing w:after="160"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t>Early-stage consequences may be inserted in the Top Element items if it is deemed useful to study possible mitigating actions.</w:t>
      </w:r>
    </w:p>
    <w:p w14:paraId="5033DC2C" w14:textId="77777777" w:rsidR="00804155" w:rsidRPr="00AE0BF6" w:rsidRDefault="00804155" w:rsidP="00804155">
      <w:pPr>
        <w:overflowPunct w:val="0"/>
        <w:spacing w:after="160"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t>Following is an analysis of the phase of flight where this safety study applies. The analysis is focused only on those elements that may increase the organisational/operational risk.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575"/>
        <w:gridCol w:w="6888"/>
      </w:tblGrid>
      <w:tr w:rsidR="00804155" w:rsidRPr="005658CA" w14:paraId="15EC77E0" w14:textId="77777777" w:rsidTr="00B14053">
        <w:trPr>
          <w:cantSplit/>
          <w:tblHeader/>
          <w:jc w:val="center"/>
        </w:trPr>
        <w:tc>
          <w:tcPr>
            <w:tcW w:w="6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0926384" w14:textId="77777777" w:rsidR="00804155" w:rsidRPr="005658CA" w:rsidRDefault="00804155" w:rsidP="00B14053">
            <w:pPr>
              <w:pStyle w:val="SMNormal"/>
              <w:spacing w:after="0" w:line="240" w:lineRule="auto"/>
              <w:jc w:val="left"/>
              <w:rPr>
                <w:rFonts w:asciiTheme="minorHAnsi" w:hAnsiTheme="minorHAnsi" w:cstheme="minorHAnsi"/>
                <w:b/>
                <w:sz w:val="20"/>
                <w:szCs w:val="20"/>
              </w:rPr>
            </w:pPr>
            <w:r w:rsidRPr="005658CA">
              <w:rPr>
                <w:rFonts w:asciiTheme="minorHAnsi" w:hAnsiTheme="minorHAnsi" w:cstheme="minorHAnsi"/>
                <w:b/>
                <w:sz w:val="20"/>
                <w:szCs w:val="20"/>
              </w:rPr>
              <w:t>TE Ref.</w:t>
            </w:r>
          </w:p>
        </w:tc>
        <w:tc>
          <w:tcPr>
            <w:tcW w:w="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B00AF7F" w14:textId="77777777" w:rsidR="00804155" w:rsidRPr="005658CA" w:rsidRDefault="00804155" w:rsidP="00B14053">
            <w:pPr>
              <w:pStyle w:val="SMNormal"/>
              <w:spacing w:after="0" w:line="240" w:lineRule="auto"/>
              <w:jc w:val="left"/>
              <w:rPr>
                <w:rFonts w:asciiTheme="minorHAnsi" w:hAnsiTheme="minorHAnsi" w:cstheme="minorHAnsi"/>
                <w:b/>
                <w:sz w:val="20"/>
                <w:szCs w:val="20"/>
              </w:rPr>
            </w:pPr>
            <w:r>
              <w:rPr>
                <w:rFonts w:asciiTheme="minorHAnsi" w:hAnsiTheme="minorHAnsi" w:cstheme="minorHAnsi"/>
                <w:b/>
                <w:sz w:val="20"/>
                <w:szCs w:val="20"/>
              </w:rPr>
              <w:t>Top</w:t>
            </w:r>
            <w:r w:rsidRPr="005658CA">
              <w:rPr>
                <w:rFonts w:asciiTheme="minorHAnsi" w:hAnsiTheme="minorHAnsi" w:cstheme="minorHAnsi"/>
                <w:b/>
                <w:sz w:val="20"/>
                <w:szCs w:val="20"/>
              </w:rPr>
              <w:t xml:space="preserve"> Element</w:t>
            </w:r>
          </w:p>
        </w:tc>
        <w:tc>
          <w:tcPr>
            <w:tcW w:w="357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4596E62" w14:textId="77777777" w:rsidR="00804155" w:rsidRPr="005658CA" w:rsidRDefault="00804155" w:rsidP="00B14053">
            <w:pPr>
              <w:pStyle w:val="SMNormal"/>
              <w:spacing w:after="0" w:line="240" w:lineRule="auto"/>
              <w:jc w:val="left"/>
              <w:rPr>
                <w:rFonts w:asciiTheme="minorHAnsi" w:hAnsiTheme="minorHAnsi" w:cstheme="minorHAnsi"/>
                <w:b/>
                <w:sz w:val="20"/>
                <w:szCs w:val="20"/>
              </w:rPr>
            </w:pPr>
            <w:r w:rsidRPr="005658CA">
              <w:rPr>
                <w:rFonts w:asciiTheme="minorHAnsi" w:hAnsiTheme="minorHAnsi" w:cstheme="minorHAnsi"/>
                <w:b/>
                <w:sz w:val="20"/>
                <w:szCs w:val="20"/>
              </w:rPr>
              <w:t>Description</w:t>
            </w:r>
          </w:p>
        </w:tc>
      </w:tr>
      <w:tr w:rsidR="00804155" w:rsidRPr="005658CA" w14:paraId="4ED9D8C2" w14:textId="77777777" w:rsidTr="00B14053">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2BBF90C9" w14:textId="77777777" w:rsidR="00804155" w:rsidRPr="005658CA" w:rsidRDefault="00804155" w:rsidP="00B14053">
            <w:pPr>
              <w:pStyle w:val="SMNormal"/>
              <w:spacing w:after="0" w:line="240" w:lineRule="auto"/>
              <w:jc w:val="left"/>
              <w:rPr>
                <w:rFonts w:asciiTheme="minorHAnsi" w:hAnsiTheme="minorHAnsi" w:cstheme="minorHAnsi"/>
                <w:sz w:val="20"/>
                <w:szCs w:val="20"/>
              </w:rPr>
            </w:pPr>
            <w:r w:rsidRPr="005658CA">
              <w:rPr>
                <w:rFonts w:asciiTheme="minorHAnsi" w:hAnsiTheme="minorHAnsi" w:cstheme="minorHAnsi"/>
                <w:sz w:val="20"/>
                <w:szCs w:val="20"/>
              </w:rPr>
              <w:t>TE 001</w:t>
            </w:r>
          </w:p>
        </w:tc>
        <w:tc>
          <w:tcPr>
            <w:tcW w:w="818" w:type="pct"/>
            <w:vMerge w:val="restart"/>
            <w:tcBorders>
              <w:top w:val="single" w:sz="4" w:space="0" w:color="auto"/>
              <w:left w:val="single" w:sz="4" w:space="0" w:color="auto"/>
              <w:right w:val="single" w:sz="4" w:space="0" w:color="auto"/>
            </w:tcBorders>
            <w:vAlign w:val="center"/>
          </w:tcPr>
          <w:p w14:paraId="6F2242A3" w14:textId="77777777" w:rsidR="00804155" w:rsidRPr="005658CA" w:rsidRDefault="00804155" w:rsidP="00B14053">
            <w:pPr>
              <w:pStyle w:val="SMNormal"/>
              <w:spacing w:after="0" w:line="240" w:lineRule="auto"/>
              <w:jc w:val="left"/>
              <w:rPr>
                <w:rFonts w:asciiTheme="minorHAnsi" w:hAnsiTheme="minorHAnsi" w:cstheme="minorHAnsi"/>
                <w:sz w:val="20"/>
                <w:szCs w:val="20"/>
              </w:rPr>
            </w:pPr>
            <w:r w:rsidRPr="005658CA">
              <w:rPr>
                <w:rFonts w:asciiTheme="minorHAnsi" w:hAnsiTheme="minorHAnsi" w:cstheme="minorHAnsi"/>
                <w:sz w:val="20"/>
                <w:szCs w:val="20"/>
              </w:rPr>
              <w:t>Common</w:t>
            </w:r>
          </w:p>
        </w:tc>
        <w:tc>
          <w:tcPr>
            <w:tcW w:w="3577" w:type="pct"/>
            <w:tcBorders>
              <w:top w:val="single" w:sz="4" w:space="0" w:color="auto"/>
              <w:left w:val="single" w:sz="4" w:space="0" w:color="auto"/>
              <w:bottom w:val="single" w:sz="4" w:space="0" w:color="auto"/>
              <w:right w:val="single" w:sz="4" w:space="0" w:color="auto"/>
            </w:tcBorders>
            <w:vAlign w:val="center"/>
          </w:tcPr>
          <w:p w14:paraId="10635C55" w14:textId="77777777" w:rsidR="00804155" w:rsidRPr="005658CA" w:rsidRDefault="00804155" w:rsidP="00B14053">
            <w:pPr>
              <w:pStyle w:val="SMNormal"/>
              <w:spacing w:after="0" w:line="240" w:lineRule="auto"/>
              <w:jc w:val="left"/>
              <w:rPr>
                <w:rFonts w:asciiTheme="minorHAnsi" w:hAnsiTheme="minorHAnsi" w:cstheme="minorHAnsi"/>
                <w:sz w:val="20"/>
                <w:szCs w:val="20"/>
              </w:rPr>
            </w:pPr>
          </w:p>
        </w:tc>
      </w:tr>
      <w:tr w:rsidR="00804155" w:rsidRPr="007675C4" w14:paraId="2A917048" w14:textId="77777777" w:rsidTr="00B14053">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165D66F1" w14:textId="77777777" w:rsidR="00804155" w:rsidRPr="005658CA" w:rsidRDefault="00804155" w:rsidP="00B14053">
            <w:pPr>
              <w:pStyle w:val="SMNormal"/>
              <w:spacing w:after="0" w:line="240" w:lineRule="auto"/>
              <w:jc w:val="left"/>
              <w:rPr>
                <w:rFonts w:asciiTheme="minorHAnsi" w:hAnsiTheme="minorHAnsi" w:cstheme="minorHAnsi"/>
                <w:sz w:val="20"/>
                <w:szCs w:val="20"/>
              </w:rPr>
            </w:pPr>
            <w:r w:rsidRPr="005658CA">
              <w:rPr>
                <w:rFonts w:asciiTheme="minorHAnsi" w:hAnsiTheme="minorHAnsi" w:cstheme="minorHAnsi"/>
                <w:sz w:val="20"/>
                <w:szCs w:val="20"/>
              </w:rPr>
              <w:t>TE 002</w:t>
            </w:r>
          </w:p>
        </w:tc>
        <w:tc>
          <w:tcPr>
            <w:tcW w:w="818" w:type="pct"/>
            <w:vMerge/>
            <w:tcBorders>
              <w:left w:val="single" w:sz="4" w:space="0" w:color="auto"/>
              <w:right w:val="single" w:sz="4" w:space="0" w:color="auto"/>
            </w:tcBorders>
            <w:vAlign w:val="center"/>
          </w:tcPr>
          <w:p w14:paraId="1842E493" w14:textId="77777777" w:rsidR="00804155" w:rsidRPr="005658CA" w:rsidRDefault="00804155" w:rsidP="00B14053">
            <w:pPr>
              <w:pStyle w:val="SMNormal"/>
              <w:spacing w:after="0" w:line="240" w:lineRule="auto"/>
              <w:jc w:val="left"/>
              <w:rPr>
                <w:rFonts w:asciiTheme="minorHAnsi" w:hAnsiTheme="minorHAnsi" w:cstheme="minorHAnsi"/>
                <w:sz w:val="20"/>
                <w:szCs w:val="20"/>
              </w:rPr>
            </w:pPr>
          </w:p>
        </w:tc>
        <w:tc>
          <w:tcPr>
            <w:tcW w:w="3577" w:type="pct"/>
            <w:tcBorders>
              <w:top w:val="single" w:sz="4" w:space="0" w:color="auto"/>
              <w:left w:val="single" w:sz="4" w:space="0" w:color="auto"/>
              <w:bottom w:val="single" w:sz="4" w:space="0" w:color="auto"/>
              <w:right w:val="single" w:sz="4" w:space="0" w:color="auto"/>
            </w:tcBorders>
            <w:vAlign w:val="center"/>
          </w:tcPr>
          <w:p w14:paraId="594797A5" w14:textId="77777777" w:rsidR="00804155" w:rsidRPr="005658CA" w:rsidRDefault="00804155" w:rsidP="00B14053">
            <w:pPr>
              <w:pStyle w:val="SMNormal"/>
              <w:spacing w:after="0" w:line="240" w:lineRule="auto"/>
              <w:jc w:val="left"/>
              <w:rPr>
                <w:rFonts w:asciiTheme="minorHAnsi" w:hAnsiTheme="minorHAnsi" w:cstheme="minorHAnsi"/>
                <w:color w:val="000000"/>
                <w:sz w:val="20"/>
                <w:szCs w:val="20"/>
              </w:rPr>
            </w:pPr>
          </w:p>
        </w:tc>
      </w:tr>
      <w:tr w:rsidR="00804155" w:rsidRPr="00FB2FF4" w14:paraId="66330B5B" w14:textId="77777777" w:rsidTr="00B14053">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288D3DBE" w14:textId="77777777" w:rsidR="00804155" w:rsidRPr="005658CA" w:rsidRDefault="00804155" w:rsidP="00B14053">
            <w:pPr>
              <w:pStyle w:val="SMNormal"/>
              <w:spacing w:after="0" w:line="240" w:lineRule="auto"/>
              <w:jc w:val="left"/>
              <w:rPr>
                <w:rFonts w:asciiTheme="minorHAnsi" w:hAnsiTheme="minorHAnsi" w:cstheme="minorHAnsi"/>
                <w:sz w:val="20"/>
                <w:szCs w:val="20"/>
              </w:rPr>
            </w:pPr>
            <w:r w:rsidRPr="005658CA">
              <w:rPr>
                <w:rFonts w:asciiTheme="minorHAnsi" w:hAnsiTheme="minorHAnsi" w:cstheme="minorHAnsi"/>
                <w:sz w:val="20"/>
                <w:szCs w:val="20"/>
              </w:rPr>
              <w:lastRenderedPageBreak/>
              <w:t>TE 003</w:t>
            </w:r>
          </w:p>
        </w:tc>
        <w:tc>
          <w:tcPr>
            <w:tcW w:w="818" w:type="pct"/>
            <w:vMerge/>
            <w:tcBorders>
              <w:left w:val="single" w:sz="4" w:space="0" w:color="auto"/>
              <w:right w:val="single" w:sz="4" w:space="0" w:color="auto"/>
            </w:tcBorders>
            <w:vAlign w:val="center"/>
          </w:tcPr>
          <w:p w14:paraId="4D8675B8" w14:textId="77777777" w:rsidR="00804155" w:rsidRPr="005658CA" w:rsidRDefault="00804155" w:rsidP="00B14053">
            <w:pPr>
              <w:pStyle w:val="SMNormal"/>
              <w:spacing w:after="0" w:line="240" w:lineRule="auto"/>
              <w:jc w:val="left"/>
              <w:rPr>
                <w:rFonts w:asciiTheme="minorHAnsi" w:hAnsiTheme="minorHAnsi" w:cstheme="minorHAnsi"/>
                <w:sz w:val="20"/>
                <w:szCs w:val="20"/>
              </w:rPr>
            </w:pPr>
          </w:p>
        </w:tc>
        <w:tc>
          <w:tcPr>
            <w:tcW w:w="3577" w:type="pct"/>
            <w:tcBorders>
              <w:top w:val="single" w:sz="4" w:space="0" w:color="auto"/>
              <w:left w:val="single" w:sz="4" w:space="0" w:color="auto"/>
              <w:bottom w:val="single" w:sz="4" w:space="0" w:color="auto"/>
              <w:right w:val="single" w:sz="4" w:space="0" w:color="auto"/>
            </w:tcBorders>
            <w:vAlign w:val="center"/>
          </w:tcPr>
          <w:p w14:paraId="3A5EE990" w14:textId="77777777" w:rsidR="00804155" w:rsidRPr="005658CA" w:rsidRDefault="00804155" w:rsidP="00B14053">
            <w:pPr>
              <w:pStyle w:val="SMNormal"/>
              <w:spacing w:after="0" w:line="240" w:lineRule="auto"/>
              <w:jc w:val="left"/>
              <w:rPr>
                <w:rFonts w:asciiTheme="minorHAnsi" w:hAnsiTheme="minorHAnsi" w:cstheme="minorHAnsi"/>
                <w:sz w:val="20"/>
                <w:szCs w:val="20"/>
              </w:rPr>
            </w:pPr>
          </w:p>
        </w:tc>
      </w:tr>
      <w:tr w:rsidR="00804155" w:rsidRPr="005339F3" w14:paraId="0BC4242A" w14:textId="77777777" w:rsidTr="00B14053">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4F479E4A" w14:textId="77777777" w:rsidR="00804155" w:rsidRPr="005658CA" w:rsidRDefault="00804155" w:rsidP="00B14053">
            <w:pPr>
              <w:pStyle w:val="SMNormal"/>
              <w:spacing w:after="0" w:line="240" w:lineRule="auto"/>
              <w:jc w:val="left"/>
              <w:rPr>
                <w:rFonts w:asciiTheme="minorHAnsi" w:hAnsiTheme="minorHAnsi" w:cstheme="minorHAnsi"/>
                <w:sz w:val="20"/>
                <w:szCs w:val="20"/>
              </w:rPr>
            </w:pPr>
            <w:r>
              <w:rPr>
                <w:rFonts w:asciiTheme="minorHAnsi" w:hAnsiTheme="minorHAnsi" w:cstheme="minorHAnsi"/>
                <w:sz w:val="20"/>
                <w:szCs w:val="20"/>
              </w:rPr>
              <w:t>TE 004</w:t>
            </w:r>
          </w:p>
        </w:tc>
        <w:tc>
          <w:tcPr>
            <w:tcW w:w="818" w:type="pct"/>
            <w:vMerge/>
            <w:tcBorders>
              <w:left w:val="single" w:sz="4" w:space="0" w:color="auto"/>
              <w:right w:val="single" w:sz="4" w:space="0" w:color="auto"/>
            </w:tcBorders>
            <w:vAlign w:val="center"/>
          </w:tcPr>
          <w:p w14:paraId="09905CDF" w14:textId="77777777" w:rsidR="00804155" w:rsidRPr="005658CA" w:rsidRDefault="00804155" w:rsidP="00B14053">
            <w:pPr>
              <w:pStyle w:val="SMNormal"/>
              <w:spacing w:after="0" w:line="240" w:lineRule="auto"/>
              <w:jc w:val="left"/>
              <w:rPr>
                <w:rFonts w:asciiTheme="minorHAnsi" w:hAnsiTheme="minorHAnsi" w:cstheme="minorHAnsi"/>
                <w:sz w:val="20"/>
                <w:szCs w:val="20"/>
              </w:rPr>
            </w:pPr>
          </w:p>
        </w:tc>
        <w:tc>
          <w:tcPr>
            <w:tcW w:w="3577" w:type="pct"/>
            <w:tcBorders>
              <w:top w:val="single" w:sz="4" w:space="0" w:color="auto"/>
              <w:left w:val="single" w:sz="4" w:space="0" w:color="auto"/>
              <w:bottom w:val="single" w:sz="4" w:space="0" w:color="auto"/>
              <w:right w:val="single" w:sz="4" w:space="0" w:color="auto"/>
            </w:tcBorders>
            <w:vAlign w:val="center"/>
          </w:tcPr>
          <w:p w14:paraId="02477E47" w14:textId="77777777" w:rsidR="00804155" w:rsidRDefault="00804155" w:rsidP="00B14053">
            <w:pPr>
              <w:pStyle w:val="SMNormal"/>
              <w:spacing w:after="0" w:line="240" w:lineRule="auto"/>
              <w:jc w:val="left"/>
              <w:rPr>
                <w:rFonts w:asciiTheme="minorHAnsi" w:hAnsiTheme="minorHAnsi" w:cstheme="minorHAnsi"/>
                <w:sz w:val="20"/>
                <w:szCs w:val="20"/>
              </w:rPr>
            </w:pPr>
          </w:p>
        </w:tc>
      </w:tr>
      <w:tr w:rsidR="00804155" w:rsidRPr="005339F3" w14:paraId="78D137F6" w14:textId="77777777" w:rsidTr="00B14053">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7EAC25D7" w14:textId="77777777" w:rsidR="00804155" w:rsidRDefault="00804155" w:rsidP="00B14053">
            <w:pPr>
              <w:pStyle w:val="SMNormal"/>
              <w:spacing w:after="0" w:line="240" w:lineRule="auto"/>
              <w:jc w:val="left"/>
              <w:rPr>
                <w:rFonts w:asciiTheme="minorHAnsi" w:hAnsiTheme="minorHAnsi" w:cstheme="minorHAnsi"/>
                <w:sz w:val="20"/>
                <w:szCs w:val="20"/>
              </w:rPr>
            </w:pPr>
            <w:r>
              <w:rPr>
                <w:rFonts w:asciiTheme="minorHAnsi" w:hAnsiTheme="minorHAnsi" w:cstheme="minorHAnsi"/>
                <w:sz w:val="20"/>
                <w:szCs w:val="20"/>
              </w:rPr>
              <w:t>TE 005</w:t>
            </w:r>
          </w:p>
        </w:tc>
        <w:tc>
          <w:tcPr>
            <w:tcW w:w="818" w:type="pct"/>
            <w:vMerge/>
            <w:tcBorders>
              <w:left w:val="single" w:sz="4" w:space="0" w:color="auto"/>
              <w:right w:val="single" w:sz="4" w:space="0" w:color="auto"/>
            </w:tcBorders>
            <w:vAlign w:val="center"/>
          </w:tcPr>
          <w:p w14:paraId="2D349DFC" w14:textId="77777777" w:rsidR="00804155" w:rsidRPr="005658CA" w:rsidRDefault="00804155" w:rsidP="00B14053">
            <w:pPr>
              <w:pStyle w:val="SMNormal"/>
              <w:spacing w:after="0" w:line="240" w:lineRule="auto"/>
              <w:jc w:val="left"/>
              <w:rPr>
                <w:rFonts w:asciiTheme="minorHAnsi" w:hAnsiTheme="minorHAnsi" w:cstheme="minorHAnsi"/>
                <w:sz w:val="20"/>
                <w:szCs w:val="20"/>
              </w:rPr>
            </w:pPr>
          </w:p>
        </w:tc>
        <w:tc>
          <w:tcPr>
            <w:tcW w:w="3577" w:type="pct"/>
            <w:tcBorders>
              <w:top w:val="single" w:sz="4" w:space="0" w:color="auto"/>
              <w:left w:val="single" w:sz="4" w:space="0" w:color="auto"/>
              <w:bottom w:val="single" w:sz="4" w:space="0" w:color="auto"/>
              <w:right w:val="single" w:sz="4" w:space="0" w:color="auto"/>
            </w:tcBorders>
            <w:vAlign w:val="center"/>
          </w:tcPr>
          <w:p w14:paraId="569DA509" w14:textId="77777777" w:rsidR="00804155" w:rsidRPr="002A14E4" w:rsidRDefault="00804155" w:rsidP="00B14053">
            <w:pPr>
              <w:pStyle w:val="SMNormal"/>
              <w:spacing w:after="0" w:line="240" w:lineRule="auto"/>
              <w:jc w:val="left"/>
              <w:rPr>
                <w:rFonts w:asciiTheme="minorHAnsi" w:hAnsiTheme="minorHAnsi" w:cstheme="minorHAnsi"/>
                <w:sz w:val="20"/>
                <w:szCs w:val="20"/>
              </w:rPr>
            </w:pPr>
          </w:p>
        </w:tc>
      </w:tr>
      <w:tr w:rsidR="00804155" w:rsidRPr="00FB2FF4" w14:paraId="64DF683B" w14:textId="77777777" w:rsidTr="00B14053">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0D5CD593" w14:textId="77777777" w:rsidR="00804155" w:rsidRDefault="00804155" w:rsidP="00B14053">
            <w:pPr>
              <w:pStyle w:val="SMNormal"/>
              <w:spacing w:after="0" w:line="240" w:lineRule="auto"/>
              <w:jc w:val="left"/>
              <w:rPr>
                <w:rFonts w:asciiTheme="minorHAnsi" w:hAnsiTheme="minorHAnsi" w:cstheme="minorHAnsi"/>
                <w:sz w:val="20"/>
                <w:szCs w:val="20"/>
              </w:rPr>
            </w:pPr>
            <w:r>
              <w:rPr>
                <w:rFonts w:asciiTheme="minorHAnsi" w:hAnsiTheme="minorHAnsi" w:cstheme="minorHAnsi"/>
                <w:sz w:val="20"/>
                <w:szCs w:val="20"/>
              </w:rPr>
              <w:t>TE 006</w:t>
            </w:r>
          </w:p>
        </w:tc>
        <w:tc>
          <w:tcPr>
            <w:tcW w:w="818" w:type="pct"/>
            <w:vMerge/>
            <w:tcBorders>
              <w:left w:val="single" w:sz="4" w:space="0" w:color="auto"/>
              <w:right w:val="single" w:sz="4" w:space="0" w:color="auto"/>
            </w:tcBorders>
            <w:vAlign w:val="center"/>
          </w:tcPr>
          <w:p w14:paraId="3D7A2FF6" w14:textId="77777777" w:rsidR="00804155" w:rsidRPr="005658CA" w:rsidRDefault="00804155" w:rsidP="00B14053">
            <w:pPr>
              <w:pStyle w:val="SMNormal"/>
              <w:spacing w:after="0" w:line="240" w:lineRule="auto"/>
              <w:jc w:val="left"/>
              <w:rPr>
                <w:rFonts w:asciiTheme="minorHAnsi" w:hAnsiTheme="minorHAnsi" w:cstheme="minorHAnsi"/>
                <w:sz w:val="20"/>
                <w:szCs w:val="20"/>
              </w:rPr>
            </w:pPr>
          </w:p>
        </w:tc>
        <w:tc>
          <w:tcPr>
            <w:tcW w:w="3577" w:type="pct"/>
            <w:tcBorders>
              <w:top w:val="single" w:sz="4" w:space="0" w:color="auto"/>
              <w:left w:val="single" w:sz="4" w:space="0" w:color="auto"/>
              <w:bottom w:val="single" w:sz="4" w:space="0" w:color="auto"/>
              <w:right w:val="single" w:sz="4" w:space="0" w:color="auto"/>
            </w:tcBorders>
            <w:vAlign w:val="center"/>
          </w:tcPr>
          <w:p w14:paraId="138EB5C1" w14:textId="77777777" w:rsidR="00804155" w:rsidRDefault="00804155" w:rsidP="00B14053">
            <w:pPr>
              <w:pStyle w:val="SMNormal"/>
              <w:spacing w:after="0" w:line="240" w:lineRule="auto"/>
              <w:jc w:val="left"/>
              <w:rPr>
                <w:rFonts w:asciiTheme="minorHAnsi" w:hAnsiTheme="minorHAnsi" w:cstheme="minorHAnsi"/>
                <w:color w:val="000000"/>
                <w:sz w:val="20"/>
                <w:szCs w:val="20"/>
              </w:rPr>
            </w:pPr>
          </w:p>
        </w:tc>
      </w:tr>
      <w:tr w:rsidR="00804155" w:rsidRPr="005658CA" w14:paraId="0504BA9E" w14:textId="77777777" w:rsidTr="00B14053">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69AE8555" w14:textId="77777777" w:rsidR="00804155" w:rsidRPr="005658CA" w:rsidRDefault="00804155" w:rsidP="00B14053">
            <w:pPr>
              <w:pStyle w:val="SMNormal"/>
              <w:spacing w:after="0" w:line="240" w:lineRule="auto"/>
              <w:jc w:val="left"/>
              <w:rPr>
                <w:rFonts w:asciiTheme="minorHAnsi" w:hAnsiTheme="minorHAnsi" w:cstheme="minorHAnsi"/>
                <w:sz w:val="20"/>
                <w:szCs w:val="20"/>
              </w:rPr>
            </w:pPr>
          </w:p>
        </w:tc>
        <w:tc>
          <w:tcPr>
            <w:tcW w:w="818" w:type="pct"/>
            <w:tcBorders>
              <w:top w:val="single" w:sz="4" w:space="0" w:color="auto"/>
              <w:left w:val="single" w:sz="4" w:space="0" w:color="auto"/>
              <w:right w:val="single" w:sz="4" w:space="0" w:color="auto"/>
            </w:tcBorders>
            <w:vAlign w:val="center"/>
          </w:tcPr>
          <w:p w14:paraId="673E0F47" w14:textId="77777777" w:rsidR="00804155" w:rsidRPr="005658CA" w:rsidRDefault="00804155" w:rsidP="00B14053">
            <w:pPr>
              <w:pStyle w:val="SMNormal"/>
              <w:spacing w:after="0" w:line="240" w:lineRule="auto"/>
              <w:jc w:val="left"/>
              <w:rPr>
                <w:rFonts w:asciiTheme="minorHAnsi" w:hAnsiTheme="minorHAnsi" w:cstheme="minorHAnsi"/>
                <w:color w:val="A6A6A6"/>
                <w:sz w:val="20"/>
                <w:szCs w:val="20"/>
              </w:rPr>
            </w:pPr>
            <w:r w:rsidRPr="005658CA">
              <w:rPr>
                <w:rFonts w:asciiTheme="minorHAnsi" w:hAnsiTheme="minorHAnsi" w:cstheme="minorHAnsi"/>
                <w:color w:val="A6A6A6"/>
                <w:sz w:val="20"/>
                <w:szCs w:val="20"/>
              </w:rPr>
              <w:t>Preparation</w:t>
            </w:r>
          </w:p>
        </w:tc>
        <w:tc>
          <w:tcPr>
            <w:tcW w:w="3577" w:type="pct"/>
            <w:tcBorders>
              <w:top w:val="single" w:sz="4" w:space="0" w:color="auto"/>
              <w:left w:val="single" w:sz="4" w:space="0" w:color="auto"/>
              <w:bottom w:val="single" w:sz="4" w:space="0" w:color="auto"/>
              <w:right w:val="single" w:sz="4" w:space="0" w:color="auto"/>
            </w:tcBorders>
            <w:vAlign w:val="center"/>
          </w:tcPr>
          <w:p w14:paraId="52DD0B3B" w14:textId="77777777" w:rsidR="00804155" w:rsidRPr="005658CA" w:rsidRDefault="00804155" w:rsidP="00B14053">
            <w:pPr>
              <w:pStyle w:val="SMNormal"/>
              <w:spacing w:after="0" w:line="240" w:lineRule="auto"/>
              <w:jc w:val="left"/>
              <w:rPr>
                <w:rFonts w:asciiTheme="minorHAnsi" w:hAnsiTheme="minorHAnsi" w:cstheme="minorHAnsi"/>
                <w:color w:val="A6A6A6"/>
                <w:sz w:val="20"/>
                <w:szCs w:val="20"/>
              </w:rPr>
            </w:pPr>
            <w:r w:rsidRPr="005658CA">
              <w:rPr>
                <w:rFonts w:asciiTheme="minorHAnsi" w:hAnsiTheme="minorHAnsi" w:cstheme="minorHAnsi"/>
                <w:color w:val="A6A6A6"/>
                <w:sz w:val="20"/>
                <w:szCs w:val="20"/>
              </w:rPr>
              <w:t>N.A.</w:t>
            </w:r>
          </w:p>
        </w:tc>
      </w:tr>
      <w:tr w:rsidR="00804155" w:rsidRPr="005658CA" w14:paraId="6A887AC4" w14:textId="77777777" w:rsidTr="00B14053">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2177ED42" w14:textId="77777777" w:rsidR="00804155" w:rsidRPr="005658CA" w:rsidRDefault="00804155" w:rsidP="00B14053">
            <w:pPr>
              <w:pStyle w:val="SMNormal"/>
              <w:spacing w:after="0" w:line="240" w:lineRule="auto"/>
              <w:jc w:val="left"/>
              <w:rPr>
                <w:rFonts w:asciiTheme="minorHAnsi" w:hAnsiTheme="minorHAnsi" w:cstheme="minorHAnsi"/>
                <w:sz w:val="20"/>
                <w:szCs w:val="20"/>
              </w:rPr>
            </w:pPr>
            <w:r>
              <w:rPr>
                <w:rFonts w:asciiTheme="minorHAnsi" w:hAnsiTheme="minorHAnsi" w:cstheme="minorHAnsi"/>
                <w:sz w:val="20"/>
                <w:szCs w:val="20"/>
              </w:rPr>
              <w:t>TE 007</w:t>
            </w:r>
          </w:p>
        </w:tc>
        <w:tc>
          <w:tcPr>
            <w:tcW w:w="818" w:type="pct"/>
            <w:tcBorders>
              <w:top w:val="single" w:sz="4" w:space="0" w:color="auto"/>
              <w:left w:val="single" w:sz="4" w:space="0" w:color="auto"/>
              <w:right w:val="single" w:sz="4" w:space="0" w:color="auto"/>
            </w:tcBorders>
            <w:vAlign w:val="center"/>
          </w:tcPr>
          <w:p w14:paraId="10D5B6C0" w14:textId="77777777" w:rsidR="00804155" w:rsidRPr="00C4373B" w:rsidRDefault="00804155" w:rsidP="00B14053">
            <w:pPr>
              <w:pStyle w:val="SMNormal"/>
              <w:spacing w:after="0" w:line="240" w:lineRule="auto"/>
              <w:jc w:val="left"/>
              <w:rPr>
                <w:rFonts w:asciiTheme="minorHAnsi" w:hAnsiTheme="minorHAnsi" w:cstheme="minorHAnsi"/>
                <w:sz w:val="20"/>
                <w:szCs w:val="20"/>
              </w:rPr>
            </w:pPr>
            <w:r w:rsidRPr="00C4373B">
              <w:rPr>
                <w:rFonts w:asciiTheme="minorHAnsi" w:hAnsiTheme="minorHAnsi" w:cstheme="minorHAnsi"/>
                <w:sz w:val="20"/>
                <w:szCs w:val="20"/>
              </w:rPr>
              <w:t>Loading</w:t>
            </w:r>
          </w:p>
        </w:tc>
        <w:tc>
          <w:tcPr>
            <w:tcW w:w="3577" w:type="pct"/>
            <w:tcBorders>
              <w:top w:val="single" w:sz="4" w:space="0" w:color="auto"/>
              <w:left w:val="single" w:sz="4" w:space="0" w:color="auto"/>
              <w:bottom w:val="single" w:sz="4" w:space="0" w:color="auto"/>
              <w:right w:val="single" w:sz="4" w:space="0" w:color="auto"/>
            </w:tcBorders>
            <w:vAlign w:val="center"/>
          </w:tcPr>
          <w:p w14:paraId="71D098F2" w14:textId="77777777" w:rsidR="00804155" w:rsidRPr="00C4373B" w:rsidRDefault="00804155" w:rsidP="00B14053">
            <w:pPr>
              <w:pStyle w:val="SMNormal"/>
              <w:spacing w:after="0" w:line="240" w:lineRule="auto"/>
              <w:jc w:val="left"/>
              <w:rPr>
                <w:rFonts w:asciiTheme="minorHAnsi" w:hAnsiTheme="minorHAnsi" w:cstheme="minorHAnsi"/>
                <w:sz w:val="20"/>
                <w:szCs w:val="20"/>
              </w:rPr>
            </w:pPr>
          </w:p>
        </w:tc>
      </w:tr>
      <w:tr w:rsidR="00804155" w:rsidRPr="005658CA" w14:paraId="726EE0C0" w14:textId="77777777" w:rsidTr="00B14053">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10DA9EFA" w14:textId="77777777" w:rsidR="00804155" w:rsidRPr="005658CA" w:rsidRDefault="00804155" w:rsidP="00B14053">
            <w:pPr>
              <w:pStyle w:val="SMNormal"/>
              <w:spacing w:after="0" w:line="240" w:lineRule="auto"/>
              <w:jc w:val="left"/>
              <w:rPr>
                <w:rFonts w:asciiTheme="minorHAnsi" w:hAnsiTheme="minorHAnsi" w:cstheme="minorHAnsi"/>
                <w:sz w:val="20"/>
                <w:szCs w:val="20"/>
              </w:rPr>
            </w:pPr>
          </w:p>
        </w:tc>
        <w:tc>
          <w:tcPr>
            <w:tcW w:w="818" w:type="pct"/>
            <w:tcBorders>
              <w:top w:val="single" w:sz="4" w:space="0" w:color="auto"/>
              <w:left w:val="single" w:sz="4" w:space="0" w:color="auto"/>
              <w:right w:val="single" w:sz="4" w:space="0" w:color="auto"/>
            </w:tcBorders>
            <w:vAlign w:val="center"/>
          </w:tcPr>
          <w:p w14:paraId="2E119445" w14:textId="77777777" w:rsidR="00804155" w:rsidRPr="00BA3A34" w:rsidRDefault="00804155" w:rsidP="00B14053">
            <w:pPr>
              <w:pStyle w:val="SMNormal"/>
              <w:spacing w:after="0" w:line="240" w:lineRule="auto"/>
              <w:jc w:val="left"/>
              <w:rPr>
                <w:rFonts w:asciiTheme="minorHAnsi" w:hAnsiTheme="minorHAnsi" w:cstheme="minorHAnsi"/>
                <w:color w:val="A6A6A6"/>
                <w:sz w:val="20"/>
                <w:szCs w:val="20"/>
              </w:rPr>
            </w:pPr>
            <w:r w:rsidRPr="00BA3A34">
              <w:rPr>
                <w:rFonts w:asciiTheme="minorHAnsi" w:hAnsiTheme="minorHAnsi" w:cstheme="minorHAnsi"/>
                <w:color w:val="A6A6A6"/>
                <w:sz w:val="20"/>
                <w:szCs w:val="20"/>
              </w:rPr>
              <w:t>Prefight</w:t>
            </w:r>
          </w:p>
        </w:tc>
        <w:tc>
          <w:tcPr>
            <w:tcW w:w="3577" w:type="pct"/>
            <w:tcBorders>
              <w:top w:val="single" w:sz="4" w:space="0" w:color="auto"/>
              <w:left w:val="single" w:sz="4" w:space="0" w:color="auto"/>
              <w:bottom w:val="single" w:sz="4" w:space="0" w:color="auto"/>
              <w:right w:val="single" w:sz="4" w:space="0" w:color="auto"/>
            </w:tcBorders>
            <w:vAlign w:val="center"/>
          </w:tcPr>
          <w:p w14:paraId="7371DE6D" w14:textId="77777777" w:rsidR="00804155" w:rsidRPr="005658CA" w:rsidRDefault="00804155" w:rsidP="00B14053">
            <w:pPr>
              <w:pStyle w:val="SMNormal"/>
              <w:spacing w:after="0" w:line="240" w:lineRule="auto"/>
              <w:jc w:val="left"/>
              <w:rPr>
                <w:rFonts w:asciiTheme="minorHAnsi" w:hAnsiTheme="minorHAnsi" w:cstheme="minorHAnsi"/>
                <w:sz w:val="20"/>
                <w:szCs w:val="20"/>
              </w:rPr>
            </w:pPr>
            <w:r w:rsidRPr="005658CA">
              <w:rPr>
                <w:rFonts w:asciiTheme="minorHAnsi" w:hAnsiTheme="minorHAnsi" w:cstheme="minorHAnsi"/>
                <w:color w:val="A6A6A6"/>
                <w:sz w:val="20"/>
                <w:szCs w:val="20"/>
              </w:rPr>
              <w:t>N.A.</w:t>
            </w:r>
          </w:p>
        </w:tc>
      </w:tr>
      <w:tr w:rsidR="00804155" w:rsidRPr="005658CA" w14:paraId="686EB24C" w14:textId="77777777" w:rsidTr="00B14053">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22B107FC" w14:textId="77777777" w:rsidR="00804155" w:rsidRPr="005658CA" w:rsidRDefault="00804155" w:rsidP="00B14053">
            <w:pPr>
              <w:pStyle w:val="SMNormal"/>
              <w:spacing w:after="0" w:line="240" w:lineRule="auto"/>
              <w:jc w:val="left"/>
              <w:rPr>
                <w:rFonts w:asciiTheme="minorHAnsi" w:hAnsiTheme="minorHAnsi" w:cstheme="minorHAnsi"/>
                <w:sz w:val="20"/>
                <w:szCs w:val="20"/>
              </w:rPr>
            </w:pPr>
          </w:p>
        </w:tc>
        <w:tc>
          <w:tcPr>
            <w:tcW w:w="818" w:type="pct"/>
            <w:tcBorders>
              <w:top w:val="single" w:sz="4" w:space="0" w:color="auto"/>
              <w:left w:val="single" w:sz="4" w:space="0" w:color="auto"/>
              <w:right w:val="single" w:sz="4" w:space="0" w:color="auto"/>
            </w:tcBorders>
            <w:vAlign w:val="center"/>
          </w:tcPr>
          <w:p w14:paraId="7C8C071D" w14:textId="77777777" w:rsidR="00804155" w:rsidRPr="00BA3A34" w:rsidRDefault="00804155" w:rsidP="00B14053">
            <w:pPr>
              <w:pStyle w:val="SMNormal"/>
              <w:spacing w:after="0" w:line="240" w:lineRule="auto"/>
              <w:jc w:val="left"/>
              <w:rPr>
                <w:rFonts w:asciiTheme="minorHAnsi" w:hAnsiTheme="minorHAnsi" w:cstheme="minorHAnsi"/>
                <w:color w:val="A6A6A6"/>
                <w:sz w:val="20"/>
                <w:szCs w:val="20"/>
              </w:rPr>
            </w:pPr>
            <w:r w:rsidRPr="00BA3A34">
              <w:rPr>
                <w:rFonts w:asciiTheme="minorHAnsi" w:hAnsiTheme="minorHAnsi" w:cstheme="minorHAnsi"/>
                <w:color w:val="A6A6A6"/>
                <w:sz w:val="20"/>
                <w:szCs w:val="20"/>
              </w:rPr>
              <w:t>Start</w:t>
            </w:r>
          </w:p>
        </w:tc>
        <w:tc>
          <w:tcPr>
            <w:tcW w:w="3577" w:type="pct"/>
            <w:tcBorders>
              <w:top w:val="single" w:sz="4" w:space="0" w:color="auto"/>
              <w:left w:val="single" w:sz="4" w:space="0" w:color="auto"/>
              <w:bottom w:val="single" w:sz="4" w:space="0" w:color="auto"/>
              <w:right w:val="single" w:sz="4" w:space="0" w:color="auto"/>
            </w:tcBorders>
            <w:vAlign w:val="center"/>
          </w:tcPr>
          <w:p w14:paraId="22F9E90F" w14:textId="77777777" w:rsidR="00804155" w:rsidRPr="005658CA" w:rsidRDefault="00804155" w:rsidP="00B14053">
            <w:pPr>
              <w:pStyle w:val="SMNormal"/>
              <w:spacing w:after="0" w:line="240" w:lineRule="auto"/>
              <w:jc w:val="left"/>
              <w:rPr>
                <w:rFonts w:asciiTheme="minorHAnsi" w:hAnsiTheme="minorHAnsi" w:cstheme="minorHAnsi"/>
                <w:sz w:val="20"/>
                <w:szCs w:val="20"/>
              </w:rPr>
            </w:pPr>
            <w:r w:rsidRPr="005658CA">
              <w:rPr>
                <w:rFonts w:asciiTheme="minorHAnsi" w:hAnsiTheme="minorHAnsi" w:cstheme="minorHAnsi"/>
                <w:color w:val="A6A6A6"/>
                <w:sz w:val="20"/>
                <w:szCs w:val="20"/>
              </w:rPr>
              <w:t>N.A.</w:t>
            </w:r>
          </w:p>
        </w:tc>
      </w:tr>
      <w:tr w:rsidR="00804155" w:rsidRPr="005658CA" w14:paraId="2B09B3F2" w14:textId="77777777" w:rsidTr="00B14053">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79BB033E" w14:textId="77777777" w:rsidR="00804155" w:rsidRPr="005658CA" w:rsidRDefault="00804155" w:rsidP="00B14053">
            <w:pPr>
              <w:pStyle w:val="SMNormal"/>
              <w:spacing w:after="0" w:line="240" w:lineRule="auto"/>
              <w:jc w:val="left"/>
              <w:rPr>
                <w:rFonts w:asciiTheme="minorHAnsi" w:hAnsiTheme="minorHAnsi" w:cstheme="minorHAnsi"/>
                <w:sz w:val="20"/>
                <w:szCs w:val="20"/>
              </w:rPr>
            </w:pPr>
          </w:p>
        </w:tc>
        <w:tc>
          <w:tcPr>
            <w:tcW w:w="818" w:type="pct"/>
            <w:tcBorders>
              <w:top w:val="single" w:sz="4" w:space="0" w:color="auto"/>
              <w:left w:val="single" w:sz="4" w:space="0" w:color="auto"/>
              <w:right w:val="single" w:sz="4" w:space="0" w:color="auto"/>
            </w:tcBorders>
            <w:vAlign w:val="center"/>
          </w:tcPr>
          <w:p w14:paraId="16786879" w14:textId="77777777" w:rsidR="00804155" w:rsidRPr="00BA3A34" w:rsidRDefault="00804155" w:rsidP="00B14053">
            <w:pPr>
              <w:pStyle w:val="SMNormal"/>
              <w:spacing w:after="0" w:line="240" w:lineRule="auto"/>
              <w:jc w:val="left"/>
              <w:rPr>
                <w:rFonts w:asciiTheme="minorHAnsi" w:hAnsiTheme="minorHAnsi" w:cstheme="minorHAnsi"/>
                <w:color w:val="A6A6A6"/>
                <w:sz w:val="20"/>
                <w:szCs w:val="20"/>
              </w:rPr>
            </w:pPr>
            <w:r w:rsidRPr="00BA3A34">
              <w:rPr>
                <w:rFonts w:asciiTheme="minorHAnsi" w:hAnsiTheme="minorHAnsi" w:cstheme="minorHAnsi"/>
                <w:color w:val="A6A6A6"/>
                <w:sz w:val="20"/>
                <w:szCs w:val="20"/>
              </w:rPr>
              <w:t>Taxi</w:t>
            </w:r>
          </w:p>
        </w:tc>
        <w:tc>
          <w:tcPr>
            <w:tcW w:w="3577" w:type="pct"/>
            <w:tcBorders>
              <w:top w:val="single" w:sz="4" w:space="0" w:color="auto"/>
              <w:left w:val="single" w:sz="4" w:space="0" w:color="auto"/>
              <w:bottom w:val="single" w:sz="4" w:space="0" w:color="auto"/>
              <w:right w:val="single" w:sz="4" w:space="0" w:color="auto"/>
            </w:tcBorders>
            <w:vAlign w:val="center"/>
          </w:tcPr>
          <w:p w14:paraId="244CA2AE" w14:textId="77777777" w:rsidR="00804155" w:rsidRPr="005658CA" w:rsidRDefault="00804155" w:rsidP="00B14053">
            <w:pPr>
              <w:pStyle w:val="SMNormal"/>
              <w:spacing w:after="0" w:line="240" w:lineRule="auto"/>
              <w:jc w:val="left"/>
              <w:rPr>
                <w:rFonts w:asciiTheme="minorHAnsi" w:hAnsiTheme="minorHAnsi" w:cstheme="minorHAnsi"/>
                <w:sz w:val="20"/>
                <w:szCs w:val="20"/>
              </w:rPr>
            </w:pPr>
            <w:r w:rsidRPr="005658CA">
              <w:rPr>
                <w:rFonts w:asciiTheme="minorHAnsi" w:hAnsiTheme="minorHAnsi" w:cstheme="minorHAnsi"/>
                <w:color w:val="A6A6A6"/>
                <w:sz w:val="20"/>
                <w:szCs w:val="20"/>
              </w:rPr>
              <w:t>N.A.</w:t>
            </w:r>
          </w:p>
        </w:tc>
      </w:tr>
      <w:tr w:rsidR="00804155" w:rsidRPr="00531FD5" w14:paraId="384F8438" w14:textId="77777777" w:rsidTr="00B14053">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2E491060" w14:textId="77777777" w:rsidR="00804155" w:rsidRPr="005658CA" w:rsidRDefault="00804155" w:rsidP="00B14053">
            <w:pPr>
              <w:pStyle w:val="SMNormal"/>
              <w:spacing w:after="0" w:line="240" w:lineRule="auto"/>
              <w:jc w:val="left"/>
              <w:rPr>
                <w:rFonts w:asciiTheme="minorHAnsi" w:hAnsiTheme="minorHAnsi" w:cstheme="minorHAnsi"/>
                <w:sz w:val="20"/>
                <w:szCs w:val="20"/>
              </w:rPr>
            </w:pPr>
            <w:r>
              <w:rPr>
                <w:rFonts w:asciiTheme="minorHAnsi" w:hAnsiTheme="minorHAnsi" w:cstheme="minorHAnsi"/>
                <w:sz w:val="20"/>
                <w:szCs w:val="20"/>
              </w:rPr>
              <w:t>TE 008</w:t>
            </w:r>
          </w:p>
        </w:tc>
        <w:tc>
          <w:tcPr>
            <w:tcW w:w="818" w:type="pct"/>
            <w:vMerge w:val="restart"/>
            <w:tcBorders>
              <w:top w:val="single" w:sz="4" w:space="0" w:color="auto"/>
              <w:left w:val="single" w:sz="4" w:space="0" w:color="auto"/>
              <w:right w:val="single" w:sz="4" w:space="0" w:color="auto"/>
            </w:tcBorders>
            <w:vAlign w:val="center"/>
          </w:tcPr>
          <w:p w14:paraId="4405F4F6" w14:textId="77777777" w:rsidR="00804155" w:rsidRPr="00C4373B" w:rsidRDefault="00804155" w:rsidP="00B14053">
            <w:pPr>
              <w:pStyle w:val="SMNormal"/>
              <w:spacing w:after="0" w:line="240" w:lineRule="auto"/>
              <w:jc w:val="left"/>
              <w:rPr>
                <w:rFonts w:asciiTheme="minorHAnsi" w:hAnsiTheme="minorHAnsi" w:cstheme="minorHAnsi"/>
                <w:sz w:val="20"/>
                <w:szCs w:val="20"/>
              </w:rPr>
            </w:pPr>
            <w:r w:rsidRPr="00C4373B">
              <w:rPr>
                <w:rFonts w:asciiTheme="minorHAnsi" w:hAnsiTheme="minorHAnsi" w:cstheme="minorHAnsi"/>
                <w:sz w:val="20"/>
                <w:szCs w:val="20"/>
              </w:rPr>
              <w:t>Take-off</w:t>
            </w:r>
          </w:p>
        </w:tc>
        <w:tc>
          <w:tcPr>
            <w:tcW w:w="3577" w:type="pct"/>
            <w:tcBorders>
              <w:top w:val="single" w:sz="4" w:space="0" w:color="auto"/>
              <w:left w:val="single" w:sz="4" w:space="0" w:color="auto"/>
              <w:bottom w:val="single" w:sz="4" w:space="0" w:color="auto"/>
              <w:right w:val="single" w:sz="4" w:space="0" w:color="auto"/>
            </w:tcBorders>
            <w:vAlign w:val="center"/>
          </w:tcPr>
          <w:p w14:paraId="33936326" w14:textId="77777777" w:rsidR="00804155" w:rsidRPr="00C4373B" w:rsidRDefault="00804155" w:rsidP="00B14053">
            <w:pPr>
              <w:pStyle w:val="SMNormal"/>
              <w:spacing w:after="0" w:line="240" w:lineRule="auto"/>
              <w:jc w:val="left"/>
              <w:rPr>
                <w:rFonts w:asciiTheme="minorHAnsi" w:hAnsiTheme="minorHAnsi" w:cstheme="minorHAnsi"/>
                <w:sz w:val="20"/>
                <w:szCs w:val="20"/>
              </w:rPr>
            </w:pPr>
          </w:p>
        </w:tc>
      </w:tr>
      <w:tr w:rsidR="00804155" w:rsidRPr="00531FD5" w14:paraId="4120053B" w14:textId="77777777" w:rsidTr="00B14053">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5D9022E5" w14:textId="77777777" w:rsidR="00804155" w:rsidRDefault="00804155" w:rsidP="00B14053">
            <w:pPr>
              <w:pStyle w:val="SMNormal"/>
              <w:spacing w:after="0" w:line="240" w:lineRule="auto"/>
              <w:jc w:val="left"/>
              <w:rPr>
                <w:rFonts w:asciiTheme="minorHAnsi" w:hAnsiTheme="minorHAnsi" w:cstheme="minorHAnsi"/>
                <w:sz w:val="20"/>
                <w:szCs w:val="20"/>
              </w:rPr>
            </w:pPr>
            <w:r>
              <w:rPr>
                <w:rFonts w:asciiTheme="minorHAnsi" w:hAnsiTheme="minorHAnsi" w:cstheme="minorHAnsi"/>
                <w:sz w:val="20"/>
                <w:szCs w:val="20"/>
              </w:rPr>
              <w:t>TE 009</w:t>
            </w:r>
          </w:p>
        </w:tc>
        <w:tc>
          <w:tcPr>
            <w:tcW w:w="818" w:type="pct"/>
            <w:vMerge/>
            <w:tcBorders>
              <w:left w:val="single" w:sz="4" w:space="0" w:color="auto"/>
              <w:bottom w:val="single" w:sz="4" w:space="0" w:color="auto"/>
              <w:right w:val="single" w:sz="4" w:space="0" w:color="auto"/>
            </w:tcBorders>
            <w:vAlign w:val="center"/>
          </w:tcPr>
          <w:p w14:paraId="7D97A120" w14:textId="77777777" w:rsidR="00804155" w:rsidRPr="00C4373B" w:rsidRDefault="00804155" w:rsidP="00B14053">
            <w:pPr>
              <w:pStyle w:val="SMNormal"/>
              <w:spacing w:after="0" w:line="240" w:lineRule="auto"/>
              <w:jc w:val="left"/>
              <w:rPr>
                <w:rFonts w:asciiTheme="minorHAnsi" w:hAnsiTheme="minorHAnsi" w:cstheme="minorHAnsi"/>
                <w:sz w:val="20"/>
                <w:szCs w:val="20"/>
              </w:rPr>
            </w:pPr>
          </w:p>
        </w:tc>
        <w:tc>
          <w:tcPr>
            <w:tcW w:w="3577" w:type="pct"/>
            <w:tcBorders>
              <w:top w:val="single" w:sz="4" w:space="0" w:color="auto"/>
              <w:left w:val="single" w:sz="4" w:space="0" w:color="auto"/>
              <w:bottom w:val="single" w:sz="4" w:space="0" w:color="auto"/>
              <w:right w:val="single" w:sz="4" w:space="0" w:color="auto"/>
            </w:tcBorders>
            <w:vAlign w:val="center"/>
          </w:tcPr>
          <w:p w14:paraId="3D0D4515" w14:textId="77777777" w:rsidR="00804155" w:rsidRPr="00C4373B" w:rsidRDefault="00804155" w:rsidP="00B14053">
            <w:pPr>
              <w:pStyle w:val="SMNormal"/>
              <w:spacing w:after="0" w:line="240" w:lineRule="auto"/>
              <w:jc w:val="left"/>
              <w:rPr>
                <w:rFonts w:asciiTheme="minorHAnsi" w:hAnsiTheme="minorHAnsi" w:cstheme="minorHAnsi"/>
                <w:sz w:val="20"/>
                <w:szCs w:val="20"/>
              </w:rPr>
            </w:pPr>
          </w:p>
        </w:tc>
      </w:tr>
      <w:tr w:rsidR="00804155" w:rsidRPr="005658CA" w14:paraId="5AE3D751" w14:textId="77777777" w:rsidTr="00B14053">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047570AB" w14:textId="77777777" w:rsidR="00804155" w:rsidRPr="005658CA" w:rsidRDefault="00804155" w:rsidP="00B14053">
            <w:pPr>
              <w:pStyle w:val="SMNormal"/>
              <w:spacing w:after="0" w:line="240" w:lineRule="auto"/>
              <w:jc w:val="left"/>
              <w:rPr>
                <w:rFonts w:asciiTheme="minorHAnsi" w:hAnsiTheme="minorHAnsi" w:cstheme="minorHAnsi"/>
                <w:sz w:val="20"/>
                <w:szCs w:val="20"/>
              </w:rPr>
            </w:pPr>
          </w:p>
        </w:tc>
        <w:tc>
          <w:tcPr>
            <w:tcW w:w="818" w:type="pct"/>
            <w:tcBorders>
              <w:top w:val="single" w:sz="4" w:space="0" w:color="auto"/>
              <w:left w:val="single" w:sz="4" w:space="0" w:color="auto"/>
              <w:bottom w:val="single" w:sz="4" w:space="0" w:color="auto"/>
              <w:right w:val="single" w:sz="4" w:space="0" w:color="auto"/>
            </w:tcBorders>
            <w:vAlign w:val="center"/>
          </w:tcPr>
          <w:p w14:paraId="2870077F" w14:textId="77777777" w:rsidR="00804155" w:rsidRPr="00BA3A34" w:rsidRDefault="00804155" w:rsidP="00B14053">
            <w:pPr>
              <w:pStyle w:val="SMNormal"/>
              <w:spacing w:after="0" w:line="240" w:lineRule="auto"/>
              <w:jc w:val="left"/>
              <w:rPr>
                <w:rFonts w:asciiTheme="minorHAnsi" w:hAnsiTheme="minorHAnsi" w:cstheme="minorHAnsi"/>
                <w:color w:val="A6A6A6"/>
                <w:sz w:val="20"/>
                <w:szCs w:val="20"/>
              </w:rPr>
            </w:pPr>
            <w:r w:rsidRPr="00BA3A34">
              <w:rPr>
                <w:rFonts w:asciiTheme="minorHAnsi" w:hAnsiTheme="minorHAnsi" w:cstheme="minorHAnsi"/>
                <w:color w:val="A6A6A6"/>
                <w:sz w:val="20"/>
                <w:szCs w:val="20"/>
              </w:rPr>
              <w:t>Departure</w:t>
            </w:r>
          </w:p>
        </w:tc>
        <w:tc>
          <w:tcPr>
            <w:tcW w:w="3577" w:type="pct"/>
            <w:tcBorders>
              <w:top w:val="single" w:sz="4" w:space="0" w:color="auto"/>
              <w:left w:val="single" w:sz="4" w:space="0" w:color="auto"/>
              <w:bottom w:val="single" w:sz="4" w:space="0" w:color="auto"/>
              <w:right w:val="single" w:sz="4" w:space="0" w:color="auto"/>
            </w:tcBorders>
            <w:vAlign w:val="center"/>
          </w:tcPr>
          <w:p w14:paraId="6CDC4F87" w14:textId="77777777" w:rsidR="00804155" w:rsidRPr="005658CA" w:rsidRDefault="00804155" w:rsidP="00B14053">
            <w:pPr>
              <w:pStyle w:val="SMNormal"/>
              <w:spacing w:after="0" w:line="240" w:lineRule="auto"/>
              <w:jc w:val="left"/>
              <w:rPr>
                <w:rFonts w:asciiTheme="minorHAnsi" w:hAnsiTheme="minorHAnsi" w:cstheme="minorHAnsi"/>
                <w:color w:val="A6A6A6"/>
                <w:sz w:val="20"/>
                <w:szCs w:val="20"/>
              </w:rPr>
            </w:pPr>
            <w:r w:rsidRPr="005658CA">
              <w:rPr>
                <w:rFonts w:asciiTheme="minorHAnsi" w:hAnsiTheme="minorHAnsi" w:cstheme="minorHAnsi"/>
                <w:color w:val="A6A6A6"/>
                <w:sz w:val="20"/>
                <w:szCs w:val="20"/>
              </w:rPr>
              <w:t>N.A.</w:t>
            </w:r>
          </w:p>
        </w:tc>
      </w:tr>
      <w:tr w:rsidR="00804155" w:rsidRPr="00531FD5" w14:paraId="6FB00A6B" w14:textId="77777777" w:rsidTr="00B14053">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71C82034" w14:textId="77777777" w:rsidR="00804155" w:rsidRPr="005658CA" w:rsidRDefault="00804155" w:rsidP="00B14053">
            <w:pPr>
              <w:pStyle w:val="SMNormal"/>
              <w:spacing w:after="0" w:line="240" w:lineRule="auto"/>
              <w:jc w:val="left"/>
              <w:rPr>
                <w:rFonts w:asciiTheme="minorHAnsi" w:hAnsiTheme="minorHAnsi" w:cstheme="minorHAnsi"/>
                <w:color w:val="A6A6A6"/>
                <w:sz w:val="20"/>
                <w:szCs w:val="20"/>
              </w:rPr>
            </w:pPr>
          </w:p>
        </w:tc>
        <w:tc>
          <w:tcPr>
            <w:tcW w:w="818" w:type="pct"/>
            <w:tcBorders>
              <w:top w:val="single" w:sz="4" w:space="0" w:color="auto"/>
              <w:left w:val="single" w:sz="4" w:space="0" w:color="auto"/>
              <w:right w:val="single" w:sz="4" w:space="0" w:color="auto"/>
            </w:tcBorders>
            <w:vAlign w:val="center"/>
          </w:tcPr>
          <w:p w14:paraId="25886CAB" w14:textId="77777777" w:rsidR="00804155" w:rsidRPr="00BA3A34" w:rsidRDefault="00804155" w:rsidP="00B14053">
            <w:pPr>
              <w:pStyle w:val="SMNormal"/>
              <w:spacing w:after="0" w:line="240" w:lineRule="auto"/>
              <w:jc w:val="left"/>
              <w:rPr>
                <w:rFonts w:asciiTheme="minorHAnsi" w:hAnsiTheme="minorHAnsi" w:cstheme="minorHAnsi"/>
                <w:color w:val="A6A6A6"/>
                <w:sz w:val="20"/>
                <w:szCs w:val="20"/>
              </w:rPr>
            </w:pPr>
            <w:r w:rsidRPr="00BA3A34">
              <w:rPr>
                <w:rFonts w:asciiTheme="minorHAnsi" w:hAnsiTheme="minorHAnsi" w:cstheme="minorHAnsi"/>
                <w:color w:val="A6A6A6"/>
                <w:sz w:val="20"/>
                <w:szCs w:val="20"/>
              </w:rPr>
              <w:t>Cruise</w:t>
            </w:r>
          </w:p>
        </w:tc>
        <w:tc>
          <w:tcPr>
            <w:tcW w:w="3577" w:type="pct"/>
            <w:tcBorders>
              <w:top w:val="single" w:sz="4" w:space="0" w:color="auto"/>
              <w:left w:val="single" w:sz="4" w:space="0" w:color="auto"/>
              <w:bottom w:val="single" w:sz="4" w:space="0" w:color="auto"/>
              <w:right w:val="single" w:sz="4" w:space="0" w:color="auto"/>
            </w:tcBorders>
            <w:vAlign w:val="center"/>
          </w:tcPr>
          <w:p w14:paraId="7DBDA6AC" w14:textId="77777777" w:rsidR="00804155" w:rsidRPr="005658CA" w:rsidRDefault="00804155" w:rsidP="00B14053">
            <w:pPr>
              <w:pStyle w:val="SMNormal"/>
              <w:spacing w:after="0" w:line="240" w:lineRule="auto"/>
              <w:jc w:val="left"/>
              <w:rPr>
                <w:rFonts w:asciiTheme="minorHAnsi" w:hAnsiTheme="minorHAnsi" w:cstheme="minorHAnsi"/>
                <w:color w:val="A6A6A6"/>
                <w:sz w:val="20"/>
                <w:szCs w:val="20"/>
              </w:rPr>
            </w:pPr>
            <w:r w:rsidRPr="005658CA">
              <w:rPr>
                <w:rFonts w:asciiTheme="minorHAnsi" w:hAnsiTheme="minorHAnsi" w:cstheme="minorHAnsi"/>
                <w:color w:val="A6A6A6"/>
                <w:sz w:val="20"/>
                <w:szCs w:val="20"/>
              </w:rPr>
              <w:t>N.A.</w:t>
            </w:r>
          </w:p>
        </w:tc>
      </w:tr>
      <w:tr w:rsidR="00804155" w:rsidRPr="005658CA" w14:paraId="7E33CB20" w14:textId="77777777" w:rsidTr="00B14053">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4F8CA77A" w14:textId="77777777" w:rsidR="00804155" w:rsidRPr="005658CA" w:rsidRDefault="00804155" w:rsidP="00B14053">
            <w:pPr>
              <w:pStyle w:val="SMNormal"/>
              <w:spacing w:after="0" w:line="240" w:lineRule="auto"/>
              <w:jc w:val="left"/>
              <w:rPr>
                <w:rFonts w:asciiTheme="minorHAnsi" w:hAnsiTheme="minorHAnsi" w:cstheme="minorHAnsi"/>
                <w:color w:val="A6A6A6"/>
                <w:sz w:val="20"/>
                <w:szCs w:val="20"/>
              </w:rPr>
            </w:pPr>
          </w:p>
        </w:tc>
        <w:tc>
          <w:tcPr>
            <w:tcW w:w="818" w:type="pct"/>
            <w:tcBorders>
              <w:top w:val="single" w:sz="4" w:space="0" w:color="auto"/>
              <w:left w:val="single" w:sz="4" w:space="0" w:color="auto"/>
              <w:right w:val="single" w:sz="4" w:space="0" w:color="auto"/>
            </w:tcBorders>
            <w:vAlign w:val="center"/>
          </w:tcPr>
          <w:p w14:paraId="6201CFDB" w14:textId="77777777" w:rsidR="00804155" w:rsidRPr="00BA3A34" w:rsidRDefault="00804155" w:rsidP="00B14053">
            <w:pPr>
              <w:pStyle w:val="SMNormal"/>
              <w:spacing w:after="0" w:line="240" w:lineRule="auto"/>
              <w:jc w:val="left"/>
              <w:rPr>
                <w:rFonts w:asciiTheme="minorHAnsi" w:hAnsiTheme="minorHAnsi" w:cstheme="minorHAnsi"/>
                <w:color w:val="A6A6A6"/>
                <w:sz w:val="20"/>
                <w:szCs w:val="20"/>
              </w:rPr>
            </w:pPr>
            <w:r w:rsidRPr="00BA3A34">
              <w:rPr>
                <w:rFonts w:asciiTheme="minorHAnsi" w:hAnsiTheme="minorHAnsi" w:cstheme="minorHAnsi"/>
                <w:color w:val="A6A6A6"/>
                <w:sz w:val="20"/>
                <w:szCs w:val="20"/>
              </w:rPr>
              <w:t>Descent</w:t>
            </w:r>
          </w:p>
        </w:tc>
        <w:tc>
          <w:tcPr>
            <w:tcW w:w="3577" w:type="pct"/>
            <w:tcBorders>
              <w:top w:val="single" w:sz="4" w:space="0" w:color="auto"/>
              <w:left w:val="single" w:sz="4" w:space="0" w:color="auto"/>
              <w:bottom w:val="single" w:sz="4" w:space="0" w:color="auto"/>
              <w:right w:val="single" w:sz="4" w:space="0" w:color="auto"/>
            </w:tcBorders>
            <w:vAlign w:val="center"/>
          </w:tcPr>
          <w:p w14:paraId="7A8FEAE8" w14:textId="77777777" w:rsidR="00804155" w:rsidRPr="005658CA" w:rsidRDefault="00804155" w:rsidP="00B14053">
            <w:pPr>
              <w:pStyle w:val="SMNormal"/>
              <w:spacing w:after="0" w:line="240" w:lineRule="auto"/>
              <w:jc w:val="left"/>
              <w:rPr>
                <w:rFonts w:asciiTheme="minorHAnsi" w:hAnsiTheme="minorHAnsi" w:cstheme="minorHAnsi"/>
                <w:color w:val="A6A6A6"/>
                <w:sz w:val="20"/>
                <w:szCs w:val="20"/>
              </w:rPr>
            </w:pPr>
            <w:r w:rsidRPr="005658CA">
              <w:rPr>
                <w:rFonts w:asciiTheme="minorHAnsi" w:hAnsiTheme="minorHAnsi" w:cstheme="minorHAnsi"/>
                <w:color w:val="A6A6A6"/>
                <w:sz w:val="20"/>
                <w:szCs w:val="20"/>
              </w:rPr>
              <w:t>N.A.</w:t>
            </w:r>
          </w:p>
        </w:tc>
      </w:tr>
      <w:tr w:rsidR="00804155" w:rsidRPr="005658CA" w14:paraId="377C20E7" w14:textId="77777777" w:rsidTr="00B14053">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24048CC7" w14:textId="77777777" w:rsidR="00804155" w:rsidRPr="005658CA" w:rsidRDefault="00804155" w:rsidP="00B14053">
            <w:pPr>
              <w:pStyle w:val="SMNormal"/>
              <w:spacing w:after="0" w:line="240" w:lineRule="auto"/>
              <w:jc w:val="left"/>
              <w:rPr>
                <w:rFonts w:asciiTheme="minorHAnsi" w:hAnsiTheme="minorHAnsi" w:cstheme="minorHAnsi"/>
                <w:sz w:val="20"/>
                <w:szCs w:val="20"/>
              </w:rPr>
            </w:pPr>
          </w:p>
        </w:tc>
        <w:tc>
          <w:tcPr>
            <w:tcW w:w="818" w:type="pct"/>
            <w:tcBorders>
              <w:top w:val="single" w:sz="4" w:space="0" w:color="auto"/>
              <w:left w:val="single" w:sz="4" w:space="0" w:color="auto"/>
              <w:right w:val="single" w:sz="4" w:space="0" w:color="auto"/>
            </w:tcBorders>
            <w:vAlign w:val="center"/>
          </w:tcPr>
          <w:p w14:paraId="5D997566" w14:textId="77777777" w:rsidR="00804155" w:rsidRPr="00BA3A34" w:rsidRDefault="00804155" w:rsidP="00B14053">
            <w:pPr>
              <w:pStyle w:val="SMNormal"/>
              <w:spacing w:after="0" w:line="240" w:lineRule="auto"/>
              <w:jc w:val="left"/>
              <w:rPr>
                <w:rFonts w:asciiTheme="minorHAnsi" w:hAnsiTheme="minorHAnsi" w:cstheme="minorHAnsi"/>
                <w:color w:val="A6A6A6"/>
                <w:sz w:val="20"/>
                <w:szCs w:val="20"/>
              </w:rPr>
            </w:pPr>
            <w:r w:rsidRPr="00BA3A34">
              <w:rPr>
                <w:rFonts w:asciiTheme="minorHAnsi" w:hAnsiTheme="minorHAnsi" w:cstheme="minorHAnsi"/>
                <w:color w:val="A6A6A6"/>
                <w:sz w:val="20"/>
                <w:szCs w:val="20"/>
              </w:rPr>
              <w:t>Approach</w:t>
            </w:r>
          </w:p>
        </w:tc>
        <w:tc>
          <w:tcPr>
            <w:tcW w:w="3577" w:type="pct"/>
            <w:tcBorders>
              <w:top w:val="single" w:sz="4" w:space="0" w:color="auto"/>
              <w:left w:val="single" w:sz="4" w:space="0" w:color="auto"/>
              <w:bottom w:val="single" w:sz="4" w:space="0" w:color="auto"/>
              <w:right w:val="single" w:sz="4" w:space="0" w:color="auto"/>
            </w:tcBorders>
            <w:vAlign w:val="center"/>
          </w:tcPr>
          <w:p w14:paraId="6339B25A" w14:textId="77777777" w:rsidR="00804155" w:rsidRPr="005658CA" w:rsidRDefault="00804155" w:rsidP="00B14053">
            <w:pPr>
              <w:pStyle w:val="SMNormal"/>
              <w:spacing w:after="0" w:line="240" w:lineRule="auto"/>
              <w:jc w:val="left"/>
              <w:rPr>
                <w:rFonts w:asciiTheme="minorHAnsi" w:hAnsiTheme="minorHAnsi" w:cstheme="minorHAnsi"/>
                <w:sz w:val="20"/>
                <w:szCs w:val="20"/>
              </w:rPr>
            </w:pPr>
            <w:r w:rsidRPr="005658CA">
              <w:rPr>
                <w:rFonts w:asciiTheme="minorHAnsi" w:hAnsiTheme="minorHAnsi" w:cstheme="minorHAnsi"/>
                <w:color w:val="A6A6A6"/>
                <w:sz w:val="20"/>
                <w:szCs w:val="20"/>
              </w:rPr>
              <w:t>N.A.</w:t>
            </w:r>
          </w:p>
        </w:tc>
      </w:tr>
      <w:tr w:rsidR="00804155" w:rsidRPr="00531FD5" w14:paraId="2DD34CF4" w14:textId="77777777" w:rsidTr="00B14053">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30072193" w14:textId="77777777" w:rsidR="00804155" w:rsidRPr="005658CA" w:rsidRDefault="00804155" w:rsidP="00B14053">
            <w:pPr>
              <w:pStyle w:val="SMNormal"/>
              <w:spacing w:after="0" w:line="240" w:lineRule="auto"/>
              <w:jc w:val="left"/>
              <w:rPr>
                <w:rFonts w:asciiTheme="minorHAnsi" w:hAnsiTheme="minorHAnsi" w:cstheme="minorHAnsi"/>
                <w:color w:val="A6A6A6"/>
                <w:sz w:val="20"/>
                <w:szCs w:val="20"/>
              </w:rPr>
            </w:pPr>
          </w:p>
        </w:tc>
        <w:tc>
          <w:tcPr>
            <w:tcW w:w="818" w:type="pct"/>
            <w:tcBorders>
              <w:top w:val="single" w:sz="4" w:space="0" w:color="auto"/>
              <w:left w:val="single" w:sz="4" w:space="0" w:color="auto"/>
              <w:right w:val="single" w:sz="4" w:space="0" w:color="auto"/>
            </w:tcBorders>
            <w:vAlign w:val="center"/>
          </w:tcPr>
          <w:p w14:paraId="1C9FCE36" w14:textId="77777777" w:rsidR="00804155" w:rsidRPr="00BA3A34" w:rsidRDefault="00804155" w:rsidP="00B14053">
            <w:pPr>
              <w:pStyle w:val="SMNormal"/>
              <w:spacing w:after="0" w:line="240" w:lineRule="auto"/>
              <w:jc w:val="left"/>
              <w:rPr>
                <w:rFonts w:asciiTheme="minorHAnsi" w:hAnsiTheme="minorHAnsi" w:cstheme="minorHAnsi"/>
                <w:color w:val="A6A6A6"/>
                <w:sz w:val="20"/>
                <w:szCs w:val="20"/>
              </w:rPr>
            </w:pPr>
            <w:r w:rsidRPr="00BA3A34">
              <w:rPr>
                <w:rFonts w:asciiTheme="minorHAnsi" w:hAnsiTheme="minorHAnsi" w:cstheme="minorHAnsi"/>
                <w:color w:val="A6A6A6"/>
                <w:sz w:val="20"/>
                <w:szCs w:val="20"/>
              </w:rPr>
              <w:t>Landing</w:t>
            </w:r>
          </w:p>
        </w:tc>
        <w:tc>
          <w:tcPr>
            <w:tcW w:w="3577" w:type="pct"/>
            <w:tcBorders>
              <w:top w:val="single" w:sz="4" w:space="0" w:color="auto"/>
              <w:left w:val="single" w:sz="4" w:space="0" w:color="auto"/>
              <w:bottom w:val="single" w:sz="4" w:space="0" w:color="auto"/>
              <w:right w:val="single" w:sz="4" w:space="0" w:color="auto"/>
            </w:tcBorders>
            <w:vAlign w:val="center"/>
          </w:tcPr>
          <w:p w14:paraId="39B69DDF" w14:textId="77777777" w:rsidR="00804155" w:rsidRPr="00613CE9" w:rsidRDefault="00804155" w:rsidP="00B14053">
            <w:pPr>
              <w:pStyle w:val="SMNormal"/>
              <w:spacing w:after="0" w:line="240" w:lineRule="auto"/>
              <w:jc w:val="left"/>
              <w:rPr>
                <w:rFonts w:asciiTheme="minorHAnsi" w:hAnsiTheme="minorHAnsi" w:cstheme="minorHAnsi"/>
                <w:sz w:val="20"/>
                <w:szCs w:val="20"/>
              </w:rPr>
            </w:pPr>
            <w:r w:rsidRPr="005658CA">
              <w:rPr>
                <w:rFonts w:asciiTheme="minorHAnsi" w:hAnsiTheme="minorHAnsi" w:cstheme="minorHAnsi"/>
                <w:color w:val="A6A6A6"/>
                <w:sz w:val="20"/>
                <w:szCs w:val="20"/>
              </w:rPr>
              <w:t>N.A.</w:t>
            </w:r>
          </w:p>
        </w:tc>
      </w:tr>
      <w:tr w:rsidR="00804155" w:rsidRPr="005658CA" w14:paraId="56DF7B3F" w14:textId="77777777" w:rsidTr="00B14053">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1E3BF76C" w14:textId="77777777" w:rsidR="00804155" w:rsidRPr="005658CA" w:rsidRDefault="00804155" w:rsidP="00B14053">
            <w:pPr>
              <w:pStyle w:val="SMNormal"/>
              <w:spacing w:after="0" w:line="240" w:lineRule="auto"/>
              <w:jc w:val="left"/>
              <w:rPr>
                <w:rFonts w:asciiTheme="minorHAnsi" w:hAnsiTheme="minorHAnsi" w:cstheme="minorHAnsi"/>
                <w:sz w:val="20"/>
                <w:szCs w:val="20"/>
              </w:rPr>
            </w:pPr>
          </w:p>
        </w:tc>
        <w:tc>
          <w:tcPr>
            <w:tcW w:w="818" w:type="pct"/>
            <w:tcBorders>
              <w:top w:val="single" w:sz="4" w:space="0" w:color="auto"/>
              <w:left w:val="single" w:sz="4" w:space="0" w:color="auto"/>
              <w:right w:val="single" w:sz="4" w:space="0" w:color="auto"/>
            </w:tcBorders>
            <w:vAlign w:val="center"/>
          </w:tcPr>
          <w:p w14:paraId="7D8FA859" w14:textId="77777777" w:rsidR="00804155" w:rsidRPr="00BA3A34" w:rsidRDefault="00804155" w:rsidP="00B14053">
            <w:pPr>
              <w:pStyle w:val="SMNormal"/>
              <w:spacing w:after="0" w:line="240" w:lineRule="auto"/>
              <w:jc w:val="left"/>
              <w:rPr>
                <w:rFonts w:asciiTheme="minorHAnsi" w:hAnsiTheme="minorHAnsi" w:cstheme="minorHAnsi"/>
                <w:color w:val="A6A6A6"/>
                <w:sz w:val="20"/>
                <w:szCs w:val="20"/>
              </w:rPr>
            </w:pPr>
            <w:r w:rsidRPr="00BA3A34">
              <w:rPr>
                <w:rFonts w:asciiTheme="minorHAnsi" w:hAnsiTheme="minorHAnsi" w:cstheme="minorHAnsi"/>
                <w:color w:val="A6A6A6"/>
                <w:sz w:val="20"/>
                <w:szCs w:val="20"/>
              </w:rPr>
              <w:t>Taxi</w:t>
            </w:r>
          </w:p>
        </w:tc>
        <w:tc>
          <w:tcPr>
            <w:tcW w:w="3577" w:type="pct"/>
            <w:tcBorders>
              <w:top w:val="single" w:sz="4" w:space="0" w:color="auto"/>
              <w:left w:val="single" w:sz="4" w:space="0" w:color="auto"/>
              <w:bottom w:val="single" w:sz="4" w:space="0" w:color="auto"/>
              <w:right w:val="single" w:sz="4" w:space="0" w:color="auto"/>
            </w:tcBorders>
            <w:vAlign w:val="center"/>
          </w:tcPr>
          <w:p w14:paraId="0B3A4E6E" w14:textId="77777777" w:rsidR="00804155" w:rsidRPr="005658CA" w:rsidRDefault="00804155" w:rsidP="00B14053">
            <w:pPr>
              <w:pStyle w:val="SMNormal"/>
              <w:spacing w:after="0" w:line="240" w:lineRule="auto"/>
              <w:jc w:val="left"/>
              <w:rPr>
                <w:rFonts w:asciiTheme="minorHAnsi" w:hAnsiTheme="minorHAnsi" w:cstheme="minorHAnsi"/>
                <w:color w:val="A6A6A6"/>
                <w:sz w:val="20"/>
                <w:szCs w:val="20"/>
              </w:rPr>
            </w:pPr>
            <w:r w:rsidRPr="005658CA">
              <w:rPr>
                <w:rFonts w:asciiTheme="minorHAnsi" w:hAnsiTheme="minorHAnsi" w:cstheme="minorHAnsi"/>
                <w:color w:val="A6A6A6"/>
                <w:sz w:val="20"/>
                <w:szCs w:val="20"/>
              </w:rPr>
              <w:t>N.A.</w:t>
            </w:r>
          </w:p>
        </w:tc>
      </w:tr>
      <w:tr w:rsidR="00804155" w:rsidRPr="005658CA" w14:paraId="5C0DE4F3" w14:textId="77777777" w:rsidTr="00B14053">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5687FCF2" w14:textId="77777777" w:rsidR="00804155" w:rsidRPr="005658CA" w:rsidRDefault="00804155" w:rsidP="00B14053">
            <w:pPr>
              <w:pStyle w:val="SMNormal"/>
              <w:spacing w:after="0" w:line="240" w:lineRule="auto"/>
              <w:jc w:val="left"/>
              <w:rPr>
                <w:rFonts w:asciiTheme="minorHAnsi" w:hAnsiTheme="minorHAnsi" w:cstheme="minorHAnsi"/>
                <w:sz w:val="20"/>
                <w:szCs w:val="20"/>
              </w:rPr>
            </w:pPr>
          </w:p>
        </w:tc>
        <w:tc>
          <w:tcPr>
            <w:tcW w:w="818" w:type="pct"/>
            <w:tcBorders>
              <w:top w:val="single" w:sz="4" w:space="0" w:color="auto"/>
              <w:left w:val="single" w:sz="4" w:space="0" w:color="auto"/>
              <w:bottom w:val="single" w:sz="4" w:space="0" w:color="auto"/>
              <w:right w:val="single" w:sz="4" w:space="0" w:color="auto"/>
            </w:tcBorders>
            <w:vAlign w:val="center"/>
          </w:tcPr>
          <w:p w14:paraId="39FFC0AF" w14:textId="77777777" w:rsidR="00804155" w:rsidRPr="00BA3A34" w:rsidRDefault="00804155" w:rsidP="00B14053">
            <w:pPr>
              <w:pStyle w:val="SMNormal"/>
              <w:spacing w:after="0" w:line="240" w:lineRule="auto"/>
              <w:jc w:val="left"/>
              <w:rPr>
                <w:rFonts w:asciiTheme="minorHAnsi" w:hAnsiTheme="minorHAnsi" w:cstheme="minorHAnsi"/>
                <w:color w:val="A6A6A6"/>
                <w:sz w:val="20"/>
                <w:szCs w:val="20"/>
              </w:rPr>
            </w:pPr>
            <w:r w:rsidRPr="00BA3A34">
              <w:rPr>
                <w:rFonts w:asciiTheme="minorHAnsi" w:hAnsiTheme="minorHAnsi" w:cstheme="minorHAnsi"/>
                <w:color w:val="A6A6A6"/>
                <w:sz w:val="20"/>
                <w:szCs w:val="20"/>
              </w:rPr>
              <w:t>Parking</w:t>
            </w:r>
          </w:p>
        </w:tc>
        <w:tc>
          <w:tcPr>
            <w:tcW w:w="3577" w:type="pct"/>
            <w:tcBorders>
              <w:top w:val="single" w:sz="4" w:space="0" w:color="auto"/>
              <w:left w:val="single" w:sz="4" w:space="0" w:color="auto"/>
              <w:bottom w:val="single" w:sz="4" w:space="0" w:color="auto"/>
              <w:right w:val="single" w:sz="4" w:space="0" w:color="auto"/>
            </w:tcBorders>
            <w:vAlign w:val="center"/>
          </w:tcPr>
          <w:p w14:paraId="238FBB37" w14:textId="77777777" w:rsidR="00804155" w:rsidRPr="005658CA" w:rsidRDefault="00804155" w:rsidP="00B14053">
            <w:pPr>
              <w:pStyle w:val="SMNormal"/>
              <w:spacing w:after="0" w:line="240" w:lineRule="auto"/>
              <w:jc w:val="left"/>
              <w:rPr>
                <w:rFonts w:asciiTheme="minorHAnsi" w:hAnsiTheme="minorHAnsi" w:cstheme="minorHAnsi"/>
                <w:color w:val="A6A6A6"/>
                <w:sz w:val="20"/>
                <w:szCs w:val="20"/>
              </w:rPr>
            </w:pPr>
            <w:r w:rsidRPr="005658CA">
              <w:rPr>
                <w:rFonts w:asciiTheme="minorHAnsi" w:hAnsiTheme="minorHAnsi" w:cstheme="minorHAnsi"/>
                <w:color w:val="A6A6A6"/>
                <w:sz w:val="20"/>
                <w:szCs w:val="20"/>
              </w:rPr>
              <w:t>N.A.</w:t>
            </w:r>
          </w:p>
        </w:tc>
      </w:tr>
      <w:tr w:rsidR="00804155" w:rsidRPr="005658CA" w14:paraId="2BCA1B5C" w14:textId="77777777" w:rsidTr="00B14053">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1C15326B" w14:textId="77777777" w:rsidR="00804155" w:rsidRPr="005658CA" w:rsidRDefault="00804155" w:rsidP="00B14053">
            <w:pPr>
              <w:pStyle w:val="SMNormal"/>
              <w:spacing w:after="0" w:line="240" w:lineRule="auto"/>
              <w:jc w:val="left"/>
              <w:rPr>
                <w:rFonts w:asciiTheme="minorHAnsi" w:hAnsiTheme="minorHAnsi" w:cstheme="minorHAnsi"/>
                <w:color w:val="A6A6A6"/>
                <w:sz w:val="20"/>
                <w:szCs w:val="20"/>
              </w:rPr>
            </w:pPr>
          </w:p>
        </w:tc>
        <w:tc>
          <w:tcPr>
            <w:tcW w:w="818" w:type="pct"/>
            <w:tcBorders>
              <w:top w:val="single" w:sz="4" w:space="0" w:color="auto"/>
              <w:left w:val="single" w:sz="4" w:space="0" w:color="auto"/>
              <w:bottom w:val="single" w:sz="4" w:space="0" w:color="auto"/>
              <w:right w:val="single" w:sz="4" w:space="0" w:color="auto"/>
            </w:tcBorders>
            <w:vAlign w:val="center"/>
          </w:tcPr>
          <w:p w14:paraId="743BFB2D" w14:textId="77777777" w:rsidR="00804155" w:rsidRPr="005658CA" w:rsidRDefault="00804155" w:rsidP="00B14053">
            <w:pPr>
              <w:pStyle w:val="SMNormal"/>
              <w:spacing w:after="0" w:line="240" w:lineRule="auto"/>
              <w:jc w:val="left"/>
              <w:rPr>
                <w:rFonts w:asciiTheme="minorHAnsi" w:hAnsiTheme="minorHAnsi" w:cstheme="minorHAnsi"/>
                <w:color w:val="A6A6A6"/>
                <w:sz w:val="20"/>
                <w:szCs w:val="20"/>
              </w:rPr>
            </w:pPr>
            <w:r w:rsidRPr="005658CA">
              <w:rPr>
                <w:rFonts w:asciiTheme="minorHAnsi" w:hAnsiTheme="minorHAnsi" w:cstheme="minorHAnsi"/>
                <w:color w:val="A6A6A6"/>
                <w:sz w:val="20"/>
                <w:szCs w:val="20"/>
              </w:rPr>
              <w:t>Maintenance</w:t>
            </w:r>
          </w:p>
        </w:tc>
        <w:tc>
          <w:tcPr>
            <w:tcW w:w="3577" w:type="pct"/>
            <w:tcBorders>
              <w:top w:val="single" w:sz="4" w:space="0" w:color="auto"/>
              <w:left w:val="single" w:sz="4" w:space="0" w:color="auto"/>
              <w:bottom w:val="single" w:sz="4" w:space="0" w:color="auto"/>
              <w:right w:val="single" w:sz="4" w:space="0" w:color="auto"/>
            </w:tcBorders>
            <w:vAlign w:val="center"/>
          </w:tcPr>
          <w:p w14:paraId="3C1FD20D" w14:textId="77777777" w:rsidR="00804155" w:rsidRPr="005658CA" w:rsidRDefault="00804155" w:rsidP="00B14053">
            <w:pPr>
              <w:pStyle w:val="SMNormal"/>
              <w:spacing w:after="0" w:line="240" w:lineRule="auto"/>
              <w:jc w:val="left"/>
              <w:rPr>
                <w:rFonts w:asciiTheme="minorHAnsi" w:hAnsiTheme="minorHAnsi" w:cstheme="minorHAnsi"/>
                <w:color w:val="A6A6A6"/>
                <w:sz w:val="20"/>
                <w:szCs w:val="20"/>
              </w:rPr>
            </w:pPr>
            <w:r w:rsidRPr="005658CA">
              <w:rPr>
                <w:rFonts w:asciiTheme="minorHAnsi" w:hAnsiTheme="minorHAnsi" w:cstheme="minorHAnsi"/>
                <w:color w:val="A6A6A6"/>
                <w:sz w:val="20"/>
                <w:szCs w:val="20"/>
              </w:rPr>
              <w:t>N.A.</w:t>
            </w:r>
          </w:p>
        </w:tc>
      </w:tr>
    </w:tbl>
    <w:p w14:paraId="03885BB6" w14:textId="77777777" w:rsidR="00804155" w:rsidRPr="00B82C0D" w:rsidRDefault="00804155" w:rsidP="00804155">
      <w:pPr>
        <w:pStyle w:val="SMNormal"/>
      </w:pPr>
    </w:p>
    <w:p w14:paraId="21330CF1" w14:textId="77777777" w:rsidR="00804155" w:rsidRPr="00AE0BF6" w:rsidRDefault="00804155" w:rsidP="00804155">
      <w:pPr>
        <w:pStyle w:val="SMNormal"/>
      </w:pPr>
      <w:r w:rsidRPr="00AE0BF6">
        <w:t>Below is the analysis of the hazards identified, the possible consequences, the barriers implemented and the level of final risk.</w:t>
      </w:r>
    </w:p>
    <w:p w14:paraId="3E843964" w14:textId="77777777" w:rsidR="00804155" w:rsidRPr="00AE0BF6" w:rsidRDefault="00804155" w:rsidP="00804155">
      <w:pPr>
        <w:pStyle w:val="SMNormal"/>
      </w:pPr>
      <w:r w:rsidRPr="00AE0BF6">
        <w:t xml:space="preserve">The analysis concentrates on specific activities linked with the </w:t>
      </w:r>
      <w:r>
        <w:t xml:space="preserve">analysed </w:t>
      </w:r>
      <w:r w:rsidRPr="00AE0BF6">
        <w:t>operation. Generic flight and operational hazards are addressed in different risk study documents.</w:t>
      </w:r>
    </w:p>
    <w:p w14:paraId="719A81E0" w14:textId="77777777" w:rsidR="00804155" w:rsidRPr="00AE0BF6" w:rsidRDefault="00804155" w:rsidP="00804155">
      <w:pPr>
        <w:pStyle w:val="SMNormal"/>
      </w:pPr>
      <w:r w:rsidRPr="00AE0BF6">
        <w:t xml:space="preserve">The analysis of the risk is performed assuming that regulatory barriers are already in place and are effective. </w:t>
      </w:r>
    </w:p>
    <w:p w14:paraId="4F755254" w14:textId="77777777" w:rsidR="00804155" w:rsidRPr="00AE0BF6" w:rsidRDefault="00804155" w:rsidP="00804155">
      <w:pPr>
        <w:pStyle w:val="SMNormal"/>
        <w:rPr>
          <w:rStyle w:val="tlid-translation"/>
        </w:rPr>
      </w:pPr>
      <w:r w:rsidRPr="00AE0BF6">
        <w:t xml:space="preserve">The barriers reported in this document are specific safety elements adopted by </w:t>
      </w:r>
      <w:r>
        <w:t>the company,</w:t>
      </w:r>
      <w:r w:rsidRPr="00AE0BF6">
        <w:t xml:space="preserve"> other than those required by Regulations. Some barriers reported in this RA, anyway, are already part of the applicable Regulation and regularly implemented by </w:t>
      </w:r>
      <w:r>
        <w:t>the company</w:t>
      </w:r>
      <w:r w:rsidRPr="00AE0BF6">
        <w:t xml:space="preserve">, nevertheless they have been inserted in order to </w:t>
      </w:r>
      <w:r w:rsidRPr="00AE0BF6">
        <w:rPr>
          <w:rStyle w:val="tlid-translation"/>
        </w:rPr>
        <w:t>highlight the most important elements contributing to the reduction of the overall risk level.</w:t>
      </w:r>
    </w:p>
    <w:p w14:paraId="5BC64116" w14:textId="77777777" w:rsidR="00BE2E28" w:rsidRPr="00AE0BF6" w:rsidRDefault="00BE2E28" w:rsidP="005658CA">
      <w:pPr>
        <w:pStyle w:val="SMNormal"/>
      </w:pPr>
    </w:p>
    <w:p w14:paraId="3B992668" w14:textId="35F6E544" w:rsidR="00BE2E28" w:rsidRPr="00AE0BF6" w:rsidRDefault="00BE2E28" w:rsidP="005658CA">
      <w:pPr>
        <w:pStyle w:val="SMNormal"/>
        <w:sectPr w:rsidR="00BE2E28" w:rsidRPr="00AE0BF6" w:rsidSect="00A2181A">
          <w:headerReference w:type="even" r:id="rId9"/>
          <w:headerReference w:type="default" r:id="rId10"/>
          <w:footerReference w:type="default" r:id="rId11"/>
          <w:pgSz w:w="11906" w:h="16838"/>
          <w:pgMar w:top="1417" w:right="1134" w:bottom="1134" w:left="1134" w:header="709" w:footer="709" w:gutter="0"/>
          <w:cols w:space="720"/>
          <w:formProt w:val="0"/>
          <w:titlePg/>
          <w:docGrid w:linePitch="360" w:charSpace="4096"/>
        </w:sectPr>
      </w:pPr>
    </w:p>
    <w:p w14:paraId="7D633D04" w14:textId="77777777" w:rsidR="00F10D1C" w:rsidRPr="00AE0BF6" w:rsidRDefault="00F10D1C" w:rsidP="000D13E8">
      <w:pPr>
        <w:pStyle w:val="SMTitolo2"/>
        <w:rPr>
          <w:lang w:val="en-GB"/>
        </w:rPr>
      </w:pPr>
      <w:bookmarkStart w:id="71" w:name="_Toc39594249"/>
      <w:bookmarkStart w:id="72" w:name="_Toc62654676"/>
      <w:bookmarkStart w:id="73" w:name="_Toc212959578"/>
      <w:r w:rsidRPr="00AE0BF6">
        <w:rPr>
          <w:lang w:val="en-GB"/>
        </w:rPr>
        <w:lastRenderedPageBreak/>
        <w:t>Hazard</w:t>
      </w:r>
      <w:r w:rsidRPr="00AE0BF6">
        <w:rPr>
          <w:lang w:val="en-GB" w:eastAsia="nb-NO"/>
        </w:rPr>
        <w:t xml:space="preserve"> </w:t>
      </w:r>
      <w:r w:rsidRPr="00AE0BF6">
        <w:rPr>
          <w:lang w:val="en-GB"/>
        </w:rPr>
        <w:t>analysis</w:t>
      </w:r>
      <w:bookmarkEnd w:id="71"/>
      <w:bookmarkEnd w:id="72"/>
      <w:bookmarkEnd w:id="73"/>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8"/>
        <w:gridCol w:w="913"/>
        <w:gridCol w:w="1169"/>
        <w:gridCol w:w="1295"/>
        <w:gridCol w:w="1673"/>
        <w:gridCol w:w="532"/>
        <w:gridCol w:w="502"/>
        <w:gridCol w:w="887"/>
        <w:gridCol w:w="2064"/>
        <w:gridCol w:w="532"/>
        <w:gridCol w:w="502"/>
        <w:gridCol w:w="769"/>
        <w:gridCol w:w="1629"/>
        <w:gridCol w:w="1412"/>
      </w:tblGrid>
      <w:tr w:rsidR="0058725E" w:rsidRPr="00AE0BF6" w14:paraId="31CBD3AB" w14:textId="77777777" w:rsidTr="00B14053">
        <w:trPr>
          <w:cantSplit/>
          <w:trHeight w:val="20"/>
          <w:tblHeader/>
          <w:jc w:val="right"/>
        </w:trPr>
        <w:tc>
          <w:tcPr>
            <w:tcW w:w="398" w:type="dxa"/>
            <w:shd w:val="clear" w:color="000000" w:fill="F2F2F2"/>
            <w:vAlign w:val="center"/>
            <w:hideMark/>
          </w:tcPr>
          <w:p w14:paraId="525EE5FA" w14:textId="77777777" w:rsidR="0058725E" w:rsidRPr="00AE0BF6" w:rsidRDefault="0058725E" w:rsidP="00B14053">
            <w:pPr>
              <w:spacing w:line="259" w:lineRule="auto"/>
              <w:jc w:val="center"/>
              <w:rPr>
                <w:rFonts w:ascii="Calibri" w:eastAsia="Calibri" w:hAnsi="Calibri" w:cs="Calibri"/>
                <w:b/>
                <w:bCs/>
                <w:color w:val="000000"/>
                <w:sz w:val="16"/>
                <w:szCs w:val="16"/>
                <w:lang w:val="en-GB"/>
              </w:rPr>
            </w:pPr>
            <w:r w:rsidRPr="00AE0BF6">
              <w:rPr>
                <w:rFonts w:ascii="Calibri" w:eastAsia="Calibri" w:hAnsi="Calibri"/>
                <w:b/>
                <w:bCs/>
                <w:color w:val="000000"/>
                <w:sz w:val="16"/>
                <w:szCs w:val="16"/>
                <w:lang w:val="en-GB"/>
              </w:rPr>
              <w:t>TE no.</w:t>
            </w:r>
          </w:p>
        </w:tc>
        <w:tc>
          <w:tcPr>
            <w:tcW w:w="913" w:type="dxa"/>
            <w:shd w:val="clear" w:color="000000" w:fill="F2F2F2"/>
            <w:vAlign w:val="center"/>
            <w:hideMark/>
          </w:tcPr>
          <w:p w14:paraId="1DA98EA0" w14:textId="77777777" w:rsidR="0058725E" w:rsidRPr="00AE0BF6" w:rsidRDefault="0058725E" w:rsidP="00B14053">
            <w:pPr>
              <w:spacing w:line="259" w:lineRule="auto"/>
              <w:jc w:val="center"/>
              <w:rPr>
                <w:rFonts w:ascii="Calibri" w:eastAsia="Calibri" w:hAnsi="Calibri" w:cs="Calibri"/>
                <w:b/>
                <w:bCs/>
                <w:color w:val="000000"/>
                <w:sz w:val="16"/>
                <w:szCs w:val="16"/>
                <w:lang w:val="en-GB"/>
              </w:rPr>
            </w:pPr>
            <w:r w:rsidRPr="00AE0BF6">
              <w:rPr>
                <w:rFonts w:ascii="Calibri" w:eastAsia="Calibri" w:hAnsi="Calibri"/>
                <w:b/>
                <w:bCs/>
                <w:color w:val="000000"/>
                <w:sz w:val="16"/>
                <w:szCs w:val="16"/>
                <w:lang w:val="en-GB"/>
              </w:rPr>
              <w:t>Revised on</w:t>
            </w:r>
          </w:p>
        </w:tc>
        <w:tc>
          <w:tcPr>
            <w:tcW w:w="2464" w:type="dxa"/>
            <w:gridSpan w:val="2"/>
            <w:shd w:val="clear" w:color="000000" w:fill="F2F2F2"/>
            <w:vAlign w:val="center"/>
            <w:hideMark/>
          </w:tcPr>
          <w:p w14:paraId="0CD14BB2" w14:textId="77777777" w:rsidR="0058725E" w:rsidRPr="00AE0BF6" w:rsidRDefault="0058725E" w:rsidP="00B14053">
            <w:pPr>
              <w:spacing w:line="259" w:lineRule="auto"/>
              <w:jc w:val="center"/>
              <w:rPr>
                <w:rFonts w:ascii="Calibri" w:eastAsia="Calibri" w:hAnsi="Calibri" w:cs="Calibri"/>
                <w:b/>
                <w:bCs/>
                <w:color w:val="000000"/>
                <w:sz w:val="16"/>
                <w:szCs w:val="16"/>
                <w:lang w:val="en-GB"/>
              </w:rPr>
            </w:pPr>
            <w:r w:rsidRPr="00AE0BF6">
              <w:rPr>
                <w:rFonts w:ascii="Calibri" w:eastAsia="Calibri" w:hAnsi="Calibri"/>
                <w:b/>
                <w:bCs/>
                <w:color w:val="000000"/>
                <w:sz w:val="16"/>
                <w:szCs w:val="16"/>
                <w:lang w:val="en-GB"/>
              </w:rPr>
              <w:t>Description</w:t>
            </w:r>
          </w:p>
        </w:tc>
        <w:tc>
          <w:tcPr>
            <w:tcW w:w="1673" w:type="dxa"/>
            <w:shd w:val="clear" w:color="000000" w:fill="F2F2F2"/>
            <w:vAlign w:val="center"/>
            <w:hideMark/>
          </w:tcPr>
          <w:p w14:paraId="5451AEA6" w14:textId="77777777" w:rsidR="0058725E" w:rsidRPr="00AE0BF6" w:rsidRDefault="0058725E" w:rsidP="00B14053">
            <w:pPr>
              <w:spacing w:line="259" w:lineRule="auto"/>
              <w:jc w:val="center"/>
              <w:rPr>
                <w:rFonts w:ascii="Calibri" w:eastAsia="Calibri" w:hAnsi="Calibri" w:cs="Calibri"/>
                <w:b/>
                <w:bCs/>
                <w:color w:val="000000"/>
                <w:sz w:val="16"/>
                <w:szCs w:val="16"/>
                <w:lang w:val="en-GB"/>
              </w:rPr>
            </w:pPr>
            <w:r w:rsidRPr="00AE0BF6">
              <w:rPr>
                <w:rFonts w:ascii="Calibri" w:eastAsia="Calibri" w:hAnsi="Calibri"/>
                <w:b/>
                <w:bCs/>
                <w:color w:val="000000"/>
                <w:sz w:val="16"/>
                <w:szCs w:val="16"/>
                <w:lang w:val="en-GB"/>
              </w:rPr>
              <w:t>Consequence</w:t>
            </w:r>
          </w:p>
        </w:tc>
        <w:tc>
          <w:tcPr>
            <w:tcW w:w="532" w:type="dxa"/>
            <w:shd w:val="clear" w:color="000000" w:fill="F2F2F2"/>
            <w:noWrap/>
            <w:vAlign w:val="center"/>
            <w:hideMark/>
          </w:tcPr>
          <w:p w14:paraId="5CA5FEFA" w14:textId="77777777" w:rsidR="0058725E" w:rsidRPr="00AE0BF6" w:rsidRDefault="0058725E" w:rsidP="00B14053">
            <w:pPr>
              <w:spacing w:line="259" w:lineRule="auto"/>
              <w:jc w:val="center"/>
              <w:rPr>
                <w:rFonts w:ascii="Calibri" w:eastAsia="Calibri" w:hAnsi="Calibri" w:cs="Calibri"/>
                <w:b/>
                <w:bCs/>
                <w:color w:val="000000"/>
                <w:sz w:val="16"/>
                <w:szCs w:val="16"/>
                <w:lang w:val="en-GB"/>
              </w:rPr>
            </w:pPr>
            <w:proofErr w:type="spellStart"/>
            <w:r w:rsidRPr="00AE0BF6">
              <w:rPr>
                <w:rFonts w:ascii="Calibri" w:eastAsia="Calibri" w:hAnsi="Calibri"/>
                <w:b/>
                <w:bCs/>
                <w:color w:val="000000"/>
                <w:sz w:val="16"/>
                <w:szCs w:val="16"/>
                <w:lang w:val="en-GB"/>
              </w:rPr>
              <w:t>Likeli</w:t>
            </w:r>
            <w:proofErr w:type="spellEnd"/>
            <w:r w:rsidRPr="00AE0BF6">
              <w:rPr>
                <w:rFonts w:ascii="Calibri" w:eastAsia="Calibri" w:hAnsi="Calibri"/>
                <w:b/>
                <w:bCs/>
                <w:color w:val="000000"/>
                <w:sz w:val="16"/>
                <w:szCs w:val="16"/>
                <w:lang w:val="en-GB"/>
              </w:rPr>
              <w:t>-</w:t>
            </w:r>
          </w:p>
          <w:p w14:paraId="6733B381" w14:textId="77777777" w:rsidR="0058725E" w:rsidRPr="00AE0BF6" w:rsidRDefault="0058725E" w:rsidP="00B14053">
            <w:pPr>
              <w:spacing w:line="259" w:lineRule="auto"/>
              <w:jc w:val="center"/>
              <w:rPr>
                <w:rFonts w:ascii="Calibri" w:eastAsia="Calibri" w:hAnsi="Calibri" w:cs="Calibri"/>
                <w:b/>
                <w:bCs/>
                <w:color w:val="000000"/>
                <w:sz w:val="16"/>
                <w:szCs w:val="16"/>
                <w:lang w:val="en-GB"/>
              </w:rPr>
            </w:pPr>
            <w:r w:rsidRPr="00AE0BF6">
              <w:rPr>
                <w:rFonts w:ascii="Calibri" w:eastAsia="Calibri" w:hAnsi="Calibri"/>
                <w:b/>
                <w:bCs/>
                <w:color w:val="000000"/>
                <w:sz w:val="16"/>
                <w:szCs w:val="16"/>
                <w:lang w:val="en-GB"/>
              </w:rPr>
              <w:t>Hood</w:t>
            </w:r>
          </w:p>
        </w:tc>
        <w:tc>
          <w:tcPr>
            <w:tcW w:w="502" w:type="dxa"/>
            <w:shd w:val="clear" w:color="000000" w:fill="F2F2F2"/>
            <w:noWrap/>
            <w:vAlign w:val="center"/>
            <w:hideMark/>
          </w:tcPr>
          <w:p w14:paraId="457A5147" w14:textId="77777777" w:rsidR="0058725E" w:rsidRPr="00AE0BF6" w:rsidRDefault="0058725E" w:rsidP="00B14053">
            <w:pPr>
              <w:spacing w:line="259" w:lineRule="auto"/>
              <w:jc w:val="center"/>
              <w:rPr>
                <w:rFonts w:ascii="Calibri" w:eastAsia="Calibri" w:hAnsi="Calibri" w:cs="Calibri"/>
                <w:b/>
                <w:bCs/>
                <w:color w:val="000000"/>
                <w:sz w:val="16"/>
                <w:szCs w:val="16"/>
                <w:lang w:val="en-GB"/>
              </w:rPr>
            </w:pPr>
            <w:r w:rsidRPr="00AE0BF6">
              <w:rPr>
                <w:rFonts w:ascii="Calibri" w:eastAsia="Calibri" w:hAnsi="Calibri"/>
                <w:b/>
                <w:bCs/>
                <w:color w:val="000000"/>
                <w:sz w:val="16"/>
                <w:szCs w:val="16"/>
                <w:lang w:val="en-GB"/>
              </w:rPr>
              <w:t>Seve-</w:t>
            </w:r>
          </w:p>
          <w:p w14:paraId="008CDC7A" w14:textId="77777777" w:rsidR="0058725E" w:rsidRPr="00AE0BF6" w:rsidRDefault="0058725E" w:rsidP="00B14053">
            <w:pPr>
              <w:spacing w:line="259" w:lineRule="auto"/>
              <w:jc w:val="center"/>
              <w:rPr>
                <w:rFonts w:ascii="Calibri" w:eastAsia="Calibri" w:hAnsi="Calibri" w:cs="Calibri"/>
                <w:b/>
                <w:bCs/>
                <w:color w:val="000000"/>
                <w:sz w:val="16"/>
                <w:szCs w:val="16"/>
                <w:lang w:val="en-GB"/>
              </w:rPr>
            </w:pPr>
            <w:proofErr w:type="spellStart"/>
            <w:r w:rsidRPr="00AE0BF6">
              <w:rPr>
                <w:rFonts w:ascii="Calibri" w:eastAsia="Calibri" w:hAnsi="Calibri"/>
                <w:b/>
                <w:bCs/>
                <w:color w:val="000000"/>
                <w:sz w:val="16"/>
                <w:szCs w:val="16"/>
                <w:lang w:val="en-GB"/>
              </w:rPr>
              <w:t>rity</w:t>
            </w:r>
            <w:proofErr w:type="spellEnd"/>
          </w:p>
        </w:tc>
        <w:tc>
          <w:tcPr>
            <w:tcW w:w="887" w:type="dxa"/>
            <w:shd w:val="clear" w:color="000000" w:fill="F2F2F2"/>
            <w:noWrap/>
            <w:vAlign w:val="center"/>
            <w:hideMark/>
          </w:tcPr>
          <w:p w14:paraId="36F2D2F8" w14:textId="77777777" w:rsidR="0058725E" w:rsidRPr="00AE0BF6" w:rsidRDefault="0058725E" w:rsidP="00B14053">
            <w:pPr>
              <w:spacing w:line="259" w:lineRule="auto"/>
              <w:jc w:val="center"/>
              <w:rPr>
                <w:rFonts w:ascii="Calibri" w:eastAsia="Calibri" w:hAnsi="Calibri" w:cs="Calibri"/>
                <w:b/>
                <w:bCs/>
                <w:color w:val="000000"/>
                <w:sz w:val="16"/>
                <w:szCs w:val="16"/>
                <w:lang w:val="en-GB"/>
              </w:rPr>
            </w:pPr>
            <w:r w:rsidRPr="00AE0BF6">
              <w:rPr>
                <w:rFonts w:ascii="Calibri" w:eastAsia="Calibri" w:hAnsi="Calibri"/>
                <w:b/>
                <w:bCs/>
                <w:color w:val="000000"/>
                <w:sz w:val="16"/>
                <w:szCs w:val="16"/>
                <w:lang w:val="en-GB"/>
              </w:rPr>
              <w:t>Risk before</w:t>
            </w:r>
          </w:p>
        </w:tc>
        <w:tc>
          <w:tcPr>
            <w:tcW w:w="2064" w:type="dxa"/>
            <w:shd w:val="clear" w:color="000000" w:fill="F2F2F2"/>
            <w:vAlign w:val="center"/>
            <w:hideMark/>
          </w:tcPr>
          <w:p w14:paraId="1C9432BD" w14:textId="77777777" w:rsidR="0058725E" w:rsidRPr="00AE0BF6" w:rsidRDefault="0058725E" w:rsidP="00B14053">
            <w:pPr>
              <w:spacing w:line="259" w:lineRule="auto"/>
              <w:jc w:val="center"/>
              <w:rPr>
                <w:rFonts w:ascii="Calibri" w:eastAsia="Calibri" w:hAnsi="Calibri" w:cs="Calibri"/>
                <w:b/>
                <w:bCs/>
                <w:color w:val="000000"/>
                <w:sz w:val="16"/>
                <w:szCs w:val="16"/>
                <w:lang w:val="en-GB"/>
              </w:rPr>
            </w:pPr>
            <w:r w:rsidRPr="00AE0BF6">
              <w:rPr>
                <w:rFonts w:ascii="Calibri" w:eastAsia="Calibri" w:hAnsi="Calibri"/>
                <w:b/>
                <w:bCs/>
                <w:color w:val="000000"/>
                <w:sz w:val="16"/>
                <w:szCs w:val="16"/>
                <w:lang w:val="en-GB"/>
              </w:rPr>
              <w:t>Additional defences implemented by the operator</w:t>
            </w:r>
          </w:p>
        </w:tc>
        <w:tc>
          <w:tcPr>
            <w:tcW w:w="532" w:type="dxa"/>
            <w:shd w:val="clear" w:color="000000" w:fill="F2F2F2"/>
            <w:noWrap/>
            <w:vAlign w:val="center"/>
            <w:hideMark/>
          </w:tcPr>
          <w:p w14:paraId="7C6B35E7" w14:textId="77777777" w:rsidR="0058725E" w:rsidRPr="00AE0BF6" w:rsidRDefault="0058725E" w:rsidP="00B14053">
            <w:pPr>
              <w:spacing w:line="259" w:lineRule="auto"/>
              <w:jc w:val="center"/>
              <w:rPr>
                <w:rFonts w:ascii="Calibri" w:eastAsia="Calibri" w:hAnsi="Calibri" w:cs="Calibri"/>
                <w:b/>
                <w:bCs/>
                <w:color w:val="000000"/>
                <w:sz w:val="16"/>
                <w:szCs w:val="16"/>
                <w:lang w:val="en-GB"/>
              </w:rPr>
            </w:pPr>
            <w:proofErr w:type="spellStart"/>
            <w:r w:rsidRPr="00AE0BF6">
              <w:rPr>
                <w:rFonts w:ascii="Calibri" w:eastAsia="Calibri" w:hAnsi="Calibri"/>
                <w:b/>
                <w:bCs/>
                <w:color w:val="000000"/>
                <w:sz w:val="16"/>
                <w:szCs w:val="16"/>
                <w:lang w:val="en-GB"/>
              </w:rPr>
              <w:t>Likeli</w:t>
            </w:r>
            <w:proofErr w:type="spellEnd"/>
            <w:r w:rsidRPr="00AE0BF6">
              <w:rPr>
                <w:rFonts w:ascii="Calibri" w:eastAsia="Calibri" w:hAnsi="Calibri"/>
                <w:b/>
                <w:bCs/>
                <w:color w:val="000000"/>
                <w:sz w:val="16"/>
                <w:szCs w:val="16"/>
                <w:lang w:val="en-GB"/>
              </w:rPr>
              <w:t>-</w:t>
            </w:r>
          </w:p>
          <w:p w14:paraId="37FFD66E" w14:textId="77777777" w:rsidR="0058725E" w:rsidRPr="00AE0BF6" w:rsidRDefault="0058725E" w:rsidP="00B14053">
            <w:pPr>
              <w:spacing w:line="259" w:lineRule="auto"/>
              <w:jc w:val="center"/>
              <w:rPr>
                <w:rFonts w:ascii="Calibri" w:eastAsia="Calibri" w:hAnsi="Calibri" w:cs="Calibri"/>
                <w:b/>
                <w:bCs/>
                <w:color w:val="000000"/>
                <w:sz w:val="16"/>
                <w:szCs w:val="16"/>
                <w:lang w:val="en-GB"/>
              </w:rPr>
            </w:pPr>
            <w:r w:rsidRPr="00AE0BF6">
              <w:rPr>
                <w:rFonts w:ascii="Calibri" w:eastAsia="Calibri" w:hAnsi="Calibri"/>
                <w:b/>
                <w:bCs/>
                <w:color w:val="000000"/>
                <w:sz w:val="16"/>
                <w:szCs w:val="16"/>
                <w:lang w:val="en-GB"/>
              </w:rPr>
              <w:t>Hood</w:t>
            </w:r>
          </w:p>
        </w:tc>
        <w:tc>
          <w:tcPr>
            <w:tcW w:w="502" w:type="dxa"/>
            <w:shd w:val="clear" w:color="000000" w:fill="F2F2F2"/>
            <w:noWrap/>
            <w:vAlign w:val="center"/>
            <w:hideMark/>
          </w:tcPr>
          <w:p w14:paraId="6CD20902" w14:textId="77777777" w:rsidR="0058725E" w:rsidRPr="00AE0BF6" w:rsidRDefault="0058725E" w:rsidP="00B14053">
            <w:pPr>
              <w:spacing w:line="259" w:lineRule="auto"/>
              <w:jc w:val="center"/>
              <w:rPr>
                <w:rFonts w:ascii="Calibri" w:eastAsia="Calibri" w:hAnsi="Calibri" w:cs="Calibri"/>
                <w:b/>
                <w:bCs/>
                <w:color w:val="000000"/>
                <w:sz w:val="16"/>
                <w:szCs w:val="16"/>
                <w:lang w:val="en-GB"/>
              </w:rPr>
            </w:pPr>
            <w:r w:rsidRPr="00AE0BF6">
              <w:rPr>
                <w:rFonts w:ascii="Calibri" w:eastAsia="Calibri" w:hAnsi="Calibri"/>
                <w:b/>
                <w:bCs/>
                <w:color w:val="000000"/>
                <w:sz w:val="16"/>
                <w:szCs w:val="16"/>
                <w:lang w:val="en-GB"/>
              </w:rPr>
              <w:t>Seve-</w:t>
            </w:r>
          </w:p>
          <w:p w14:paraId="50B083C4" w14:textId="77777777" w:rsidR="0058725E" w:rsidRPr="00AE0BF6" w:rsidRDefault="0058725E" w:rsidP="00B14053">
            <w:pPr>
              <w:spacing w:line="259" w:lineRule="auto"/>
              <w:jc w:val="center"/>
              <w:rPr>
                <w:rFonts w:ascii="Calibri" w:eastAsia="Calibri" w:hAnsi="Calibri" w:cs="Calibri"/>
                <w:b/>
                <w:bCs/>
                <w:color w:val="000000"/>
                <w:sz w:val="16"/>
                <w:szCs w:val="16"/>
                <w:lang w:val="en-GB"/>
              </w:rPr>
            </w:pPr>
            <w:proofErr w:type="spellStart"/>
            <w:r w:rsidRPr="00AE0BF6">
              <w:rPr>
                <w:rFonts w:ascii="Calibri" w:eastAsia="Calibri" w:hAnsi="Calibri"/>
                <w:b/>
                <w:bCs/>
                <w:color w:val="000000"/>
                <w:sz w:val="16"/>
                <w:szCs w:val="16"/>
                <w:lang w:val="en-GB"/>
              </w:rPr>
              <w:t>rity</w:t>
            </w:r>
            <w:proofErr w:type="spellEnd"/>
          </w:p>
        </w:tc>
        <w:tc>
          <w:tcPr>
            <w:tcW w:w="769" w:type="dxa"/>
            <w:shd w:val="clear" w:color="000000" w:fill="F2F2F2"/>
            <w:noWrap/>
            <w:vAlign w:val="center"/>
            <w:hideMark/>
          </w:tcPr>
          <w:p w14:paraId="1EBBE1BA" w14:textId="77777777" w:rsidR="0058725E" w:rsidRPr="00AE0BF6" w:rsidRDefault="0058725E" w:rsidP="00B14053">
            <w:pPr>
              <w:spacing w:line="259" w:lineRule="auto"/>
              <w:jc w:val="center"/>
              <w:rPr>
                <w:rFonts w:ascii="Calibri" w:eastAsia="Calibri" w:hAnsi="Calibri" w:cs="Calibri"/>
                <w:b/>
                <w:bCs/>
                <w:color w:val="000000"/>
                <w:sz w:val="16"/>
                <w:szCs w:val="16"/>
                <w:lang w:val="en-GB"/>
              </w:rPr>
            </w:pPr>
            <w:r w:rsidRPr="00AE0BF6">
              <w:rPr>
                <w:rFonts w:ascii="Calibri" w:eastAsia="Calibri" w:hAnsi="Calibri"/>
                <w:b/>
                <w:bCs/>
                <w:color w:val="000000"/>
                <w:sz w:val="16"/>
                <w:szCs w:val="16"/>
                <w:lang w:val="en-GB"/>
              </w:rPr>
              <w:t>Risk after</w:t>
            </w:r>
          </w:p>
        </w:tc>
        <w:tc>
          <w:tcPr>
            <w:tcW w:w="1629" w:type="dxa"/>
            <w:shd w:val="clear" w:color="000000" w:fill="F2F2F2"/>
            <w:vAlign w:val="center"/>
            <w:hideMark/>
          </w:tcPr>
          <w:p w14:paraId="28CF6926" w14:textId="77777777" w:rsidR="0058725E" w:rsidRPr="00AE0BF6" w:rsidRDefault="0058725E" w:rsidP="00B14053">
            <w:pPr>
              <w:spacing w:line="259" w:lineRule="auto"/>
              <w:jc w:val="center"/>
              <w:rPr>
                <w:rFonts w:ascii="Calibri" w:eastAsia="Calibri" w:hAnsi="Calibri" w:cs="Calibri"/>
                <w:b/>
                <w:bCs/>
                <w:color w:val="000000"/>
                <w:sz w:val="16"/>
                <w:szCs w:val="16"/>
                <w:lang w:val="en-GB"/>
              </w:rPr>
            </w:pPr>
            <w:r w:rsidRPr="00AE0BF6">
              <w:rPr>
                <w:rFonts w:ascii="Calibri" w:eastAsia="Calibri" w:hAnsi="Calibri"/>
                <w:b/>
                <w:bCs/>
                <w:color w:val="000000"/>
                <w:sz w:val="16"/>
                <w:szCs w:val="16"/>
                <w:lang w:val="en-GB"/>
              </w:rPr>
              <w:t>Ref. documentation</w:t>
            </w:r>
          </w:p>
        </w:tc>
        <w:tc>
          <w:tcPr>
            <w:tcW w:w="1412" w:type="dxa"/>
            <w:shd w:val="clear" w:color="000000" w:fill="F2F2F2"/>
            <w:vAlign w:val="center"/>
          </w:tcPr>
          <w:p w14:paraId="3801A2B5" w14:textId="77777777" w:rsidR="0058725E" w:rsidRPr="00AE0BF6" w:rsidRDefault="0058725E" w:rsidP="00B14053">
            <w:pPr>
              <w:spacing w:line="259" w:lineRule="auto"/>
              <w:jc w:val="center"/>
              <w:rPr>
                <w:rFonts w:ascii="Calibri" w:eastAsia="Calibri" w:hAnsi="Calibri" w:cs="Calibri"/>
                <w:b/>
                <w:bCs/>
                <w:color w:val="000000"/>
                <w:sz w:val="16"/>
                <w:szCs w:val="16"/>
                <w:lang w:val="en-GB"/>
              </w:rPr>
            </w:pPr>
            <w:r w:rsidRPr="00AE0BF6">
              <w:rPr>
                <w:rFonts w:ascii="Calibri" w:eastAsia="Calibri" w:hAnsi="Calibri"/>
                <w:b/>
                <w:bCs/>
                <w:color w:val="000000"/>
                <w:sz w:val="16"/>
                <w:szCs w:val="16"/>
                <w:lang w:val="en-GB"/>
              </w:rPr>
              <w:t>Additional measures or comments</w:t>
            </w:r>
          </w:p>
        </w:tc>
      </w:tr>
      <w:tr w:rsidR="0058725E" w:rsidRPr="00FB2FF4" w14:paraId="5DEBE10D" w14:textId="77777777" w:rsidTr="00B14053">
        <w:trPr>
          <w:cantSplit/>
          <w:trHeight w:val="20"/>
          <w:jc w:val="right"/>
        </w:trPr>
        <w:tc>
          <w:tcPr>
            <w:tcW w:w="398" w:type="dxa"/>
            <w:tcBorders>
              <w:top w:val="single" w:sz="4" w:space="0" w:color="auto"/>
              <w:left w:val="single" w:sz="4" w:space="0" w:color="auto"/>
              <w:bottom w:val="single" w:sz="4" w:space="0" w:color="auto"/>
              <w:right w:val="single" w:sz="4" w:space="0" w:color="auto"/>
            </w:tcBorders>
            <w:vAlign w:val="center"/>
          </w:tcPr>
          <w:p w14:paraId="73841FC2" w14:textId="77777777" w:rsidR="0058725E" w:rsidRPr="00AE0BF6" w:rsidRDefault="0058725E" w:rsidP="00B14053">
            <w:pPr>
              <w:spacing w:line="259" w:lineRule="auto"/>
              <w:jc w:val="both"/>
              <w:rPr>
                <w:rFonts w:ascii="Calibri" w:eastAsia="Calibri" w:hAnsi="Calibri"/>
                <w:sz w:val="16"/>
                <w:szCs w:val="16"/>
                <w:lang w:val="en-GB"/>
              </w:rPr>
            </w:pPr>
            <w:r>
              <w:rPr>
                <w:rFonts w:ascii="Calibri" w:eastAsia="Calibri" w:hAnsi="Calibri"/>
                <w:sz w:val="16"/>
                <w:szCs w:val="16"/>
                <w:lang w:val="en-GB"/>
              </w:rPr>
              <w:t>0</w:t>
            </w:r>
            <w:r w:rsidRPr="00AE0BF6">
              <w:rPr>
                <w:rFonts w:ascii="Calibri" w:eastAsia="Calibri" w:hAnsi="Calibri"/>
                <w:sz w:val="16"/>
                <w:szCs w:val="16"/>
                <w:lang w:val="en-GB"/>
              </w:rPr>
              <w:t>01</w:t>
            </w:r>
          </w:p>
        </w:tc>
        <w:tc>
          <w:tcPr>
            <w:tcW w:w="913" w:type="dxa"/>
            <w:vAlign w:val="center"/>
          </w:tcPr>
          <w:p w14:paraId="2EC3511C" w14:textId="77777777" w:rsidR="0058725E" w:rsidRPr="00AE0BF6" w:rsidRDefault="0058725E" w:rsidP="00B14053">
            <w:pPr>
              <w:spacing w:line="259" w:lineRule="auto"/>
              <w:jc w:val="center"/>
              <w:rPr>
                <w:rFonts w:ascii="Calibri" w:eastAsia="Calibri" w:hAnsi="Calibri"/>
                <w:sz w:val="16"/>
                <w:szCs w:val="16"/>
                <w:lang w:val="en-GB"/>
              </w:rPr>
            </w:pPr>
          </w:p>
        </w:tc>
        <w:tc>
          <w:tcPr>
            <w:tcW w:w="1169" w:type="dxa"/>
            <w:tcBorders>
              <w:top w:val="single" w:sz="4" w:space="0" w:color="auto"/>
              <w:left w:val="single" w:sz="4" w:space="0" w:color="auto"/>
              <w:bottom w:val="single" w:sz="4" w:space="0" w:color="auto"/>
              <w:right w:val="single" w:sz="4" w:space="0" w:color="auto"/>
            </w:tcBorders>
            <w:vAlign w:val="center"/>
          </w:tcPr>
          <w:p w14:paraId="160B6DED" w14:textId="77777777" w:rsidR="0058725E" w:rsidRPr="00FC3C9D" w:rsidRDefault="0058725E" w:rsidP="00B14053">
            <w:pPr>
              <w:spacing w:line="259" w:lineRule="auto"/>
              <w:rPr>
                <w:rFonts w:ascii="Calibri" w:eastAsia="Calibri" w:hAnsi="Calibri"/>
                <w:sz w:val="16"/>
                <w:szCs w:val="16"/>
                <w:lang w:val="en-GB"/>
              </w:rPr>
            </w:pPr>
          </w:p>
        </w:tc>
        <w:tc>
          <w:tcPr>
            <w:tcW w:w="1295" w:type="dxa"/>
            <w:vAlign w:val="center"/>
          </w:tcPr>
          <w:p w14:paraId="4F84CCE7" w14:textId="77777777" w:rsidR="0058725E" w:rsidRPr="00FC3C9D" w:rsidRDefault="0058725E" w:rsidP="00B14053">
            <w:pPr>
              <w:spacing w:after="160" w:line="259" w:lineRule="auto"/>
              <w:contextualSpacing/>
              <w:rPr>
                <w:rFonts w:ascii="Calibri" w:eastAsia="Calibri" w:hAnsi="Calibri"/>
                <w:color w:val="000000"/>
                <w:sz w:val="16"/>
                <w:szCs w:val="16"/>
                <w:lang w:val="en-GB"/>
              </w:rPr>
            </w:pPr>
          </w:p>
        </w:tc>
        <w:tc>
          <w:tcPr>
            <w:tcW w:w="1673" w:type="dxa"/>
            <w:vAlign w:val="center"/>
          </w:tcPr>
          <w:p w14:paraId="34B58F6A" w14:textId="77777777" w:rsidR="0058725E" w:rsidRPr="00AE0BF6" w:rsidRDefault="0058725E" w:rsidP="00B14053">
            <w:pPr>
              <w:numPr>
                <w:ilvl w:val="0"/>
                <w:numId w:val="21"/>
              </w:numPr>
              <w:spacing w:after="160" w:line="259" w:lineRule="auto"/>
              <w:ind w:left="166" w:hanging="142"/>
              <w:contextualSpacing/>
              <w:rPr>
                <w:rFonts w:ascii="Calibri" w:eastAsia="Calibri" w:hAnsi="Calibri"/>
                <w:color w:val="000000"/>
                <w:sz w:val="16"/>
                <w:szCs w:val="16"/>
                <w:lang w:val="en-GB"/>
              </w:rPr>
            </w:pPr>
          </w:p>
        </w:tc>
        <w:tc>
          <w:tcPr>
            <w:tcW w:w="532" w:type="dxa"/>
            <w:noWrap/>
            <w:vAlign w:val="center"/>
          </w:tcPr>
          <w:p w14:paraId="344B92A6" w14:textId="77777777" w:rsidR="0058725E" w:rsidRPr="00AE0BF6" w:rsidRDefault="0058725E" w:rsidP="00B14053">
            <w:pPr>
              <w:spacing w:line="259" w:lineRule="auto"/>
              <w:jc w:val="center"/>
              <w:rPr>
                <w:rFonts w:ascii="Calibri" w:eastAsia="Calibri" w:hAnsi="Calibri"/>
                <w:color w:val="000000"/>
                <w:sz w:val="16"/>
                <w:szCs w:val="16"/>
                <w:lang w:val="en-GB"/>
              </w:rPr>
            </w:pPr>
          </w:p>
        </w:tc>
        <w:tc>
          <w:tcPr>
            <w:tcW w:w="502" w:type="dxa"/>
            <w:noWrap/>
            <w:vAlign w:val="center"/>
          </w:tcPr>
          <w:p w14:paraId="5245CC89" w14:textId="77777777" w:rsidR="0058725E" w:rsidRPr="00AE0BF6" w:rsidRDefault="0058725E" w:rsidP="00B14053">
            <w:pPr>
              <w:spacing w:line="259" w:lineRule="auto"/>
              <w:jc w:val="center"/>
              <w:rPr>
                <w:rFonts w:ascii="Calibri" w:eastAsia="Calibri" w:hAnsi="Calibri"/>
                <w:color w:val="000000"/>
                <w:sz w:val="16"/>
                <w:szCs w:val="16"/>
                <w:lang w:val="en-GB"/>
              </w:rPr>
            </w:pPr>
          </w:p>
        </w:tc>
        <w:tc>
          <w:tcPr>
            <w:tcW w:w="887" w:type="dxa"/>
            <w:shd w:val="clear" w:color="auto" w:fill="00FF00"/>
            <w:noWrap/>
            <w:vAlign w:val="center"/>
          </w:tcPr>
          <w:p w14:paraId="5AC482A1" w14:textId="77777777" w:rsidR="0058725E" w:rsidRPr="00AE0BF6" w:rsidRDefault="0058725E" w:rsidP="00B14053">
            <w:pPr>
              <w:spacing w:line="259" w:lineRule="auto"/>
              <w:jc w:val="center"/>
              <w:rPr>
                <w:rFonts w:ascii="Calibri" w:eastAsia="Calibri" w:hAnsi="Calibri"/>
                <w:color w:val="000000"/>
                <w:sz w:val="16"/>
                <w:szCs w:val="16"/>
                <w:lang w:val="en-GB"/>
              </w:rPr>
            </w:pPr>
          </w:p>
        </w:tc>
        <w:tc>
          <w:tcPr>
            <w:tcW w:w="2064" w:type="dxa"/>
            <w:vAlign w:val="center"/>
          </w:tcPr>
          <w:p w14:paraId="3FD432AE" w14:textId="77777777" w:rsidR="0058725E" w:rsidRPr="00AE0BF6" w:rsidRDefault="0058725E" w:rsidP="00B14053">
            <w:pPr>
              <w:spacing w:after="160" w:line="259" w:lineRule="auto"/>
              <w:ind w:left="209"/>
              <w:contextualSpacing/>
              <w:rPr>
                <w:rFonts w:ascii="Calibri" w:eastAsia="Calibri" w:hAnsi="Calibri" w:cs="Calibri"/>
                <w:color w:val="000000"/>
                <w:sz w:val="16"/>
                <w:szCs w:val="16"/>
                <w:lang w:val="en-GB"/>
              </w:rPr>
            </w:pPr>
          </w:p>
        </w:tc>
        <w:tc>
          <w:tcPr>
            <w:tcW w:w="532" w:type="dxa"/>
            <w:noWrap/>
            <w:vAlign w:val="center"/>
          </w:tcPr>
          <w:p w14:paraId="4AA90F08" w14:textId="77777777" w:rsidR="0058725E" w:rsidRPr="00AE0BF6" w:rsidRDefault="0058725E" w:rsidP="00B14053">
            <w:pPr>
              <w:spacing w:line="259" w:lineRule="auto"/>
              <w:jc w:val="center"/>
              <w:rPr>
                <w:rFonts w:ascii="Calibri" w:eastAsia="Calibri" w:hAnsi="Calibri" w:cs="Calibri"/>
                <w:color w:val="000000"/>
                <w:sz w:val="16"/>
                <w:szCs w:val="16"/>
                <w:lang w:val="en-GB"/>
              </w:rPr>
            </w:pPr>
          </w:p>
        </w:tc>
        <w:tc>
          <w:tcPr>
            <w:tcW w:w="502" w:type="dxa"/>
            <w:noWrap/>
            <w:vAlign w:val="center"/>
          </w:tcPr>
          <w:p w14:paraId="52B28D3B" w14:textId="77777777" w:rsidR="0058725E" w:rsidRPr="00AE0BF6" w:rsidRDefault="0058725E" w:rsidP="00B14053">
            <w:pPr>
              <w:spacing w:line="259" w:lineRule="auto"/>
              <w:jc w:val="center"/>
              <w:rPr>
                <w:rFonts w:ascii="Calibri" w:eastAsia="Calibri" w:hAnsi="Calibri" w:cs="Calibri"/>
                <w:color w:val="000000"/>
                <w:sz w:val="16"/>
                <w:szCs w:val="16"/>
                <w:lang w:val="en-GB"/>
              </w:rPr>
            </w:pPr>
          </w:p>
        </w:tc>
        <w:tc>
          <w:tcPr>
            <w:tcW w:w="769" w:type="dxa"/>
            <w:shd w:val="clear" w:color="auto" w:fill="00FF00"/>
            <w:noWrap/>
            <w:vAlign w:val="center"/>
          </w:tcPr>
          <w:p w14:paraId="26E0FCC8" w14:textId="77777777" w:rsidR="0058725E" w:rsidRPr="00AE0BF6" w:rsidRDefault="0058725E" w:rsidP="00B14053">
            <w:pPr>
              <w:spacing w:line="259" w:lineRule="auto"/>
              <w:jc w:val="center"/>
              <w:rPr>
                <w:rFonts w:ascii="Calibri" w:eastAsia="Calibri" w:hAnsi="Calibri" w:cs="Calibri"/>
                <w:color w:val="000000"/>
                <w:sz w:val="16"/>
                <w:szCs w:val="16"/>
                <w:lang w:val="en-GB"/>
              </w:rPr>
            </w:pPr>
          </w:p>
        </w:tc>
        <w:tc>
          <w:tcPr>
            <w:tcW w:w="1629" w:type="dxa"/>
            <w:vAlign w:val="center"/>
          </w:tcPr>
          <w:p w14:paraId="204E5129" w14:textId="77777777" w:rsidR="0058725E" w:rsidRPr="00AE0BF6" w:rsidRDefault="0058725E" w:rsidP="00B14053">
            <w:pPr>
              <w:spacing w:after="160" w:line="259" w:lineRule="auto"/>
              <w:contextualSpacing/>
              <w:rPr>
                <w:rFonts w:ascii="Calibri" w:eastAsia="Calibri" w:hAnsi="Calibri" w:cs="Calibri"/>
                <w:color w:val="000000"/>
                <w:sz w:val="16"/>
                <w:szCs w:val="16"/>
                <w:lang w:val="en-GB"/>
              </w:rPr>
            </w:pPr>
          </w:p>
        </w:tc>
        <w:tc>
          <w:tcPr>
            <w:tcW w:w="1412" w:type="dxa"/>
            <w:vAlign w:val="center"/>
          </w:tcPr>
          <w:p w14:paraId="778C56D3" w14:textId="77777777" w:rsidR="0058725E" w:rsidRPr="00AE0BF6" w:rsidRDefault="0058725E" w:rsidP="00B14053">
            <w:pPr>
              <w:spacing w:line="259" w:lineRule="auto"/>
              <w:rPr>
                <w:rFonts w:ascii="Calibri" w:eastAsia="Calibri" w:hAnsi="Calibri"/>
                <w:sz w:val="16"/>
                <w:szCs w:val="16"/>
                <w:lang w:val="en-GB"/>
              </w:rPr>
            </w:pPr>
          </w:p>
        </w:tc>
      </w:tr>
      <w:tr w:rsidR="0058725E" w:rsidRPr="00070A30" w14:paraId="37339892" w14:textId="77777777" w:rsidTr="00B14053">
        <w:trPr>
          <w:cantSplit/>
          <w:trHeight w:val="20"/>
          <w:jc w:val="right"/>
        </w:trPr>
        <w:tc>
          <w:tcPr>
            <w:tcW w:w="398" w:type="dxa"/>
            <w:tcBorders>
              <w:top w:val="single" w:sz="4" w:space="0" w:color="auto"/>
              <w:left w:val="single" w:sz="4" w:space="0" w:color="auto"/>
              <w:bottom w:val="single" w:sz="4" w:space="0" w:color="auto"/>
              <w:right w:val="single" w:sz="4" w:space="0" w:color="auto"/>
            </w:tcBorders>
            <w:vAlign w:val="center"/>
          </w:tcPr>
          <w:p w14:paraId="3D258810" w14:textId="77777777" w:rsidR="0058725E" w:rsidRPr="00AE0BF6" w:rsidRDefault="0058725E" w:rsidP="00B14053">
            <w:pPr>
              <w:spacing w:line="259" w:lineRule="auto"/>
              <w:jc w:val="both"/>
              <w:rPr>
                <w:rFonts w:ascii="Calibri" w:eastAsia="Calibri" w:hAnsi="Calibri"/>
                <w:sz w:val="16"/>
                <w:szCs w:val="16"/>
                <w:lang w:val="en-GB"/>
              </w:rPr>
            </w:pPr>
            <w:r>
              <w:rPr>
                <w:rFonts w:ascii="Calibri" w:eastAsia="Calibri" w:hAnsi="Calibri"/>
                <w:sz w:val="16"/>
                <w:szCs w:val="16"/>
                <w:lang w:val="en-GB"/>
              </w:rPr>
              <w:t>0</w:t>
            </w:r>
            <w:r w:rsidRPr="00AE0BF6">
              <w:rPr>
                <w:rFonts w:ascii="Calibri" w:eastAsia="Calibri" w:hAnsi="Calibri"/>
                <w:sz w:val="16"/>
                <w:szCs w:val="16"/>
                <w:lang w:val="en-GB"/>
              </w:rPr>
              <w:t>02</w:t>
            </w:r>
          </w:p>
        </w:tc>
        <w:tc>
          <w:tcPr>
            <w:tcW w:w="913" w:type="dxa"/>
            <w:vAlign w:val="center"/>
          </w:tcPr>
          <w:p w14:paraId="63E1AD92" w14:textId="77777777" w:rsidR="0058725E" w:rsidRPr="00AE0BF6" w:rsidRDefault="0058725E" w:rsidP="00B14053">
            <w:pPr>
              <w:spacing w:line="259" w:lineRule="auto"/>
              <w:jc w:val="center"/>
              <w:rPr>
                <w:rFonts w:ascii="Calibri" w:eastAsia="Calibri" w:hAnsi="Calibri"/>
                <w:sz w:val="16"/>
                <w:szCs w:val="16"/>
                <w:lang w:val="en-GB"/>
              </w:rPr>
            </w:pPr>
          </w:p>
        </w:tc>
        <w:tc>
          <w:tcPr>
            <w:tcW w:w="1169" w:type="dxa"/>
            <w:tcBorders>
              <w:top w:val="single" w:sz="4" w:space="0" w:color="auto"/>
              <w:left w:val="single" w:sz="4" w:space="0" w:color="auto"/>
              <w:bottom w:val="single" w:sz="4" w:space="0" w:color="auto"/>
              <w:right w:val="single" w:sz="4" w:space="0" w:color="auto"/>
            </w:tcBorders>
            <w:vAlign w:val="center"/>
          </w:tcPr>
          <w:p w14:paraId="63CC991F" w14:textId="77777777" w:rsidR="0058725E" w:rsidRPr="00FC3C9D" w:rsidRDefault="0058725E" w:rsidP="00B14053">
            <w:pPr>
              <w:spacing w:line="259" w:lineRule="auto"/>
              <w:rPr>
                <w:rFonts w:ascii="Calibri" w:eastAsia="Calibri" w:hAnsi="Calibri"/>
                <w:sz w:val="16"/>
                <w:szCs w:val="16"/>
                <w:lang w:val="en-GB"/>
              </w:rPr>
            </w:pPr>
          </w:p>
        </w:tc>
        <w:tc>
          <w:tcPr>
            <w:tcW w:w="1295" w:type="dxa"/>
            <w:vAlign w:val="center"/>
          </w:tcPr>
          <w:p w14:paraId="3B1B275C" w14:textId="77777777" w:rsidR="0058725E" w:rsidRPr="00FC3C9D" w:rsidRDefault="0058725E" w:rsidP="00B14053">
            <w:pPr>
              <w:spacing w:line="259" w:lineRule="auto"/>
              <w:rPr>
                <w:rFonts w:ascii="Calibri" w:eastAsia="Calibri" w:hAnsi="Calibri"/>
                <w:color w:val="000000"/>
                <w:sz w:val="16"/>
                <w:szCs w:val="16"/>
                <w:lang w:val="en-GB"/>
              </w:rPr>
            </w:pPr>
          </w:p>
        </w:tc>
        <w:tc>
          <w:tcPr>
            <w:tcW w:w="1673" w:type="dxa"/>
            <w:vAlign w:val="center"/>
          </w:tcPr>
          <w:p w14:paraId="1BC1B9E2" w14:textId="77777777" w:rsidR="0058725E" w:rsidRPr="00132F9C" w:rsidRDefault="0058725E" w:rsidP="00B14053">
            <w:pPr>
              <w:numPr>
                <w:ilvl w:val="0"/>
                <w:numId w:val="22"/>
              </w:numPr>
              <w:spacing w:after="160" w:line="259" w:lineRule="auto"/>
              <w:ind w:left="144" w:hanging="151"/>
              <w:contextualSpacing/>
              <w:rPr>
                <w:rFonts w:ascii="Calibri" w:eastAsia="Calibri" w:hAnsi="Calibri"/>
                <w:color w:val="000000"/>
                <w:sz w:val="16"/>
                <w:szCs w:val="16"/>
                <w:lang w:val="en-GB"/>
              </w:rPr>
            </w:pPr>
          </w:p>
        </w:tc>
        <w:tc>
          <w:tcPr>
            <w:tcW w:w="532" w:type="dxa"/>
            <w:noWrap/>
            <w:vAlign w:val="center"/>
          </w:tcPr>
          <w:p w14:paraId="7204D530" w14:textId="77777777" w:rsidR="0058725E" w:rsidRPr="00AE0BF6" w:rsidRDefault="0058725E" w:rsidP="00B14053">
            <w:pPr>
              <w:spacing w:line="259" w:lineRule="auto"/>
              <w:jc w:val="center"/>
              <w:rPr>
                <w:rFonts w:ascii="Calibri" w:eastAsia="Calibri" w:hAnsi="Calibri"/>
                <w:color w:val="000000"/>
                <w:sz w:val="16"/>
                <w:szCs w:val="16"/>
                <w:lang w:val="en-GB"/>
              </w:rPr>
            </w:pPr>
          </w:p>
        </w:tc>
        <w:tc>
          <w:tcPr>
            <w:tcW w:w="502" w:type="dxa"/>
            <w:noWrap/>
            <w:vAlign w:val="center"/>
          </w:tcPr>
          <w:p w14:paraId="3E737438" w14:textId="77777777" w:rsidR="0058725E" w:rsidRPr="00AE0BF6" w:rsidRDefault="0058725E" w:rsidP="00B14053">
            <w:pPr>
              <w:spacing w:line="259" w:lineRule="auto"/>
              <w:jc w:val="center"/>
              <w:rPr>
                <w:rFonts w:ascii="Calibri" w:eastAsia="Calibri" w:hAnsi="Calibri"/>
                <w:color w:val="000000"/>
                <w:sz w:val="16"/>
                <w:szCs w:val="16"/>
                <w:lang w:val="en-GB"/>
              </w:rPr>
            </w:pPr>
          </w:p>
        </w:tc>
        <w:tc>
          <w:tcPr>
            <w:tcW w:w="887" w:type="dxa"/>
            <w:shd w:val="clear" w:color="auto" w:fill="00FF00"/>
            <w:noWrap/>
            <w:vAlign w:val="center"/>
          </w:tcPr>
          <w:p w14:paraId="6E3E63D4" w14:textId="77777777" w:rsidR="0058725E" w:rsidRPr="00AE0BF6" w:rsidRDefault="0058725E" w:rsidP="00B14053">
            <w:pPr>
              <w:spacing w:line="259" w:lineRule="auto"/>
              <w:jc w:val="center"/>
              <w:rPr>
                <w:rFonts w:ascii="Calibri" w:eastAsia="Calibri" w:hAnsi="Calibri"/>
                <w:color w:val="000000"/>
                <w:sz w:val="16"/>
                <w:szCs w:val="16"/>
                <w:lang w:val="en-GB"/>
              </w:rPr>
            </w:pPr>
          </w:p>
        </w:tc>
        <w:tc>
          <w:tcPr>
            <w:tcW w:w="2064" w:type="dxa"/>
            <w:vAlign w:val="center"/>
          </w:tcPr>
          <w:p w14:paraId="6A88B3E6" w14:textId="77777777" w:rsidR="0058725E" w:rsidRPr="009822E7" w:rsidRDefault="0058725E" w:rsidP="00B14053">
            <w:pPr>
              <w:spacing w:after="160" w:line="259" w:lineRule="auto"/>
              <w:contextualSpacing/>
              <w:rPr>
                <w:rFonts w:ascii="Calibri" w:eastAsia="Calibri" w:hAnsi="Calibri" w:cs="Calibri"/>
                <w:color w:val="000000"/>
                <w:sz w:val="16"/>
                <w:szCs w:val="16"/>
                <w:lang w:val="en-GB"/>
              </w:rPr>
            </w:pPr>
          </w:p>
        </w:tc>
        <w:tc>
          <w:tcPr>
            <w:tcW w:w="532" w:type="dxa"/>
            <w:noWrap/>
            <w:vAlign w:val="center"/>
          </w:tcPr>
          <w:p w14:paraId="196A7060" w14:textId="77777777" w:rsidR="0058725E" w:rsidRPr="00AE0BF6" w:rsidRDefault="0058725E" w:rsidP="00B14053">
            <w:pPr>
              <w:spacing w:line="259" w:lineRule="auto"/>
              <w:jc w:val="center"/>
              <w:rPr>
                <w:rFonts w:ascii="Calibri" w:eastAsia="Calibri" w:hAnsi="Calibri" w:cs="Calibri"/>
                <w:color w:val="000000"/>
                <w:sz w:val="16"/>
                <w:szCs w:val="16"/>
                <w:lang w:val="en-GB"/>
              </w:rPr>
            </w:pPr>
          </w:p>
        </w:tc>
        <w:tc>
          <w:tcPr>
            <w:tcW w:w="502" w:type="dxa"/>
            <w:noWrap/>
            <w:vAlign w:val="center"/>
          </w:tcPr>
          <w:p w14:paraId="2365C2FB" w14:textId="77777777" w:rsidR="0058725E" w:rsidRPr="00AE0BF6" w:rsidRDefault="0058725E" w:rsidP="00B14053">
            <w:pPr>
              <w:spacing w:line="259" w:lineRule="auto"/>
              <w:jc w:val="center"/>
              <w:rPr>
                <w:rFonts w:ascii="Calibri" w:eastAsia="Calibri" w:hAnsi="Calibri" w:cs="Calibri"/>
                <w:color w:val="000000"/>
                <w:sz w:val="16"/>
                <w:szCs w:val="16"/>
                <w:lang w:val="en-GB"/>
              </w:rPr>
            </w:pPr>
          </w:p>
        </w:tc>
        <w:tc>
          <w:tcPr>
            <w:tcW w:w="769" w:type="dxa"/>
            <w:shd w:val="clear" w:color="auto" w:fill="00FF00"/>
            <w:noWrap/>
            <w:vAlign w:val="center"/>
          </w:tcPr>
          <w:p w14:paraId="11F5E231" w14:textId="77777777" w:rsidR="0058725E" w:rsidRPr="00AE0BF6" w:rsidRDefault="0058725E" w:rsidP="00B14053">
            <w:pPr>
              <w:spacing w:line="259" w:lineRule="auto"/>
              <w:jc w:val="center"/>
              <w:rPr>
                <w:rFonts w:ascii="Calibri" w:eastAsia="Calibri" w:hAnsi="Calibri" w:cs="Calibri"/>
                <w:color w:val="000000"/>
                <w:sz w:val="16"/>
                <w:szCs w:val="16"/>
                <w:lang w:val="en-GB"/>
              </w:rPr>
            </w:pPr>
          </w:p>
        </w:tc>
        <w:tc>
          <w:tcPr>
            <w:tcW w:w="1629" w:type="dxa"/>
            <w:vAlign w:val="center"/>
          </w:tcPr>
          <w:p w14:paraId="20F31E76" w14:textId="77777777" w:rsidR="0058725E" w:rsidRPr="00AE0BF6" w:rsidRDefault="0058725E" w:rsidP="00B14053">
            <w:pPr>
              <w:spacing w:after="160" w:line="259" w:lineRule="auto"/>
              <w:ind w:left="331"/>
              <w:contextualSpacing/>
              <w:rPr>
                <w:rFonts w:ascii="Calibri" w:eastAsia="Calibri" w:hAnsi="Calibri" w:cs="Calibri"/>
                <w:color w:val="000000"/>
                <w:sz w:val="16"/>
                <w:szCs w:val="16"/>
                <w:lang w:val="en-GB"/>
              </w:rPr>
            </w:pPr>
          </w:p>
        </w:tc>
        <w:tc>
          <w:tcPr>
            <w:tcW w:w="1412" w:type="dxa"/>
            <w:vAlign w:val="center"/>
          </w:tcPr>
          <w:p w14:paraId="29E4523C" w14:textId="77777777" w:rsidR="0058725E" w:rsidRPr="00AE0BF6" w:rsidRDefault="0058725E" w:rsidP="00B14053">
            <w:pPr>
              <w:spacing w:line="259" w:lineRule="auto"/>
              <w:rPr>
                <w:rFonts w:ascii="Calibri" w:eastAsia="Calibri" w:hAnsi="Calibri"/>
                <w:sz w:val="16"/>
                <w:szCs w:val="16"/>
                <w:lang w:val="en-GB"/>
              </w:rPr>
            </w:pPr>
          </w:p>
        </w:tc>
      </w:tr>
      <w:tr w:rsidR="0058725E" w:rsidRPr="00FB2FF4" w14:paraId="3E1BA5CC" w14:textId="77777777" w:rsidTr="00B14053">
        <w:trPr>
          <w:cantSplit/>
          <w:trHeight w:val="20"/>
          <w:jc w:val="right"/>
        </w:trPr>
        <w:tc>
          <w:tcPr>
            <w:tcW w:w="398" w:type="dxa"/>
            <w:tcBorders>
              <w:top w:val="single" w:sz="4" w:space="0" w:color="auto"/>
              <w:left w:val="single" w:sz="4" w:space="0" w:color="auto"/>
              <w:bottom w:val="single" w:sz="4" w:space="0" w:color="auto"/>
              <w:right w:val="single" w:sz="4" w:space="0" w:color="auto"/>
            </w:tcBorders>
            <w:vAlign w:val="center"/>
          </w:tcPr>
          <w:p w14:paraId="5170EB89" w14:textId="77777777" w:rsidR="0058725E" w:rsidRPr="00AE0BF6" w:rsidRDefault="0058725E" w:rsidP="00B14053">
            <w:pPr>
              <w:spacing w:line="259" w:lineRule="auto"/>
              <w:jc w:val="both"/>
              <w:rPr>
                <w:rFonts w:ascii="Calibri" w:eastAsia="Calibri" w:hAnsi="Calibri"/>
                <w:sz w:val="16"/>
                <w:szCs w:val="16"/>
                <w:lang w:val="en-GB"/>
              </w:rPr>
            </w:pPr>
            <w:r>
              <w:rPr>
                <w:rFonts w:ascii="Calibri" w:eastAsia="Calibri" w:hAnsi="Calibri"/>
                <w:sz w:val="16"/>
                <w:szCs w:val="16"/>
                <w:lang w:val="en-GB"/>
              </w:rPr>
              <w:t>0</w:t>
            </w:r>
            <w:r w:rsidRPr="00AE0BF6">
              <w:rPr>
                <w:rFonts w:ascii="Calibri" w:eastAsia="Calibri" w:hAnsi="Calibri"/>
                <w:sz w:val="16"/>
                <w:szCs w:val="16"/>
                <w:lang w:val="en-GB"/>
              </w:rPr>
              <w:t>03</w:t>
            </w:r>
          </w:p>
        </w:tc>
        <w:tc>
          <w:tcPr>
            <w:tcW w:w="913" w:type="dxa"/>
            <w:vAlign w:val="center"/>
          </w:tcPr>
          <w:p w14:paraId="7408C015" w14:textId="77777777" w:rsidR="0058725E" w:rsidRPr="00AE0BF6" w:rsidRDefault="0058725E" w:rsidP="00B14053">
            <w:pPr>
              <w:spacing w:line="259" w:lineRule="auto"/>
              <w:jc w:val="center"/>
              <w:rPr>
                <w:rFonts w:ascii="Calibri" w:eastAsia="Calibri" w:hAnsi="Calibri"/>
                <w:sz w:val="16"/>
                <w:szCs w:val="16"/>
                <w:lang w:val="en-GB"/>
              </w:rPr>
            </w:pPr>
          </w:p>
        </w:tc>
        <w:tc>
          <w:tcPr>
            <w:tcW w:w="1169" w:type="dxa"/>
            <w:tcBorders>
              <w:top w:val="single" w:sz="4" w:space="0" w:color="auto"/>
              <w:left w:val="single" w:sz="4" w:space="0" w:color="auto"/>
              <w:bottom w:val="single" w:sz="4" w:space="0" w:color="auto"/>
              <w:right w:val="single" w:sz="4" w:space="0" w:color="auto"/>
            </w:tcBorders>
            <w:vAlign w:val="center"/>
          </w:tcPr>
          <w:p w14:paraId="0EBDD341" w14:textId="77777777" w:rsidR="0058725E" w:rsidRPr="00FC3C9D" w:rsidRDefault="0058725E" w:rsidP="00B14053">
            <w:pPr>
              <w:spacing w:line="259" w:lineRule="auto"/>
              <w:rPr>
                <w:rFonts w:ascii="Calibri" w:eastAsia="Calibri" w:hAnsi="Calibri"/>
                <w:sz w:val="16"/>
                <w:szCs w:val="16"/>
                <w:lang w:val="en-GB"/>
              </w:rPr>
            </w:pPr>
          </w:p>
        </w:tc>
        <w:tc>
          <w:tcPr>
            <w:tcW w:w="1295" w:type="dxa"/>
            <w:vAlign w:val="center"/>
          </w:tcPr>
          <w:p w14:paraId="235E0E33" w14:textId="77777777" w:rsidR="0058725E" w:rsidRPr="00FC3C9D" w:rsidRDefault="0058725E" w:rsidP="00B14053">
            <w:pPr>
              <w:spacing w:line="259" w:lineRule="auto"/>
              <w:rPr>
                <w:rFonts w:ascii="Calibri" w:eastAsia="Calibri" w:hAnsi="Calibri"/>
                <w:color w:val="000000"/>
                <w:sz w:val="16"/>
                <w:szCs w:val="16"/>
                <w:lang w:val="en-GB"/>
              </w:rPr>
            </w:pPr>
          </w:p>
        </w:tc>
        <w:tc>
          <w:tcPr>
            <w:tcW w:w="1673" w:type="dxa"/>
            <w:vAlign w:val="center"/>
          </w:tcPr>
          <w:p w14:paraId="6A538D19" w14:textId="77777777" w:rsidR="0058725E" w:rsidRPr="00AE0BF6" w:rsidRDefault="0058725E" w:rsidP="00B14053">
            <w:pPr>
              <w:numPr>
                <w:ilvl w:val="0"/>
                <w:numId w:val="22"/>
              </w:numPr>
              <w:spacing w:after="160" w:line="259" w:lineRule="auto"/>
              <w:ind w:left="144" w:hanging="151"/>
              <w:contextualSpacing/>
              <w:rPr>
                <w:rFonts w:ascii="Calibri" w:eastAsia="Calibri" w:hAnsi="Calibri"/>
                <w:color w:val="000000"/>
                <w:sz w:val="16"/>
                <w:szCs w:val="16"/>
                <w:lang w:val="en-GB"/>
              </w:rPr>
            </w:pPr>
          </w:p>
        </w:tc>
        <w:tc>
          <w:tcPr>
            <w:tcW w:w="532" w:type="dxa"/>
            <w:noWrap/>
            <w:vAlign w:val="center"/>
          </w:tcPr>
          <w:p w14:paraId="2258D85E" w14:textId="77777777" w:rsidR="0058725E" w:rsidRPr="00AE0BF6" w:rsidRDefault="0058725E" w:rsidP="00B14053">
            <w:pPr>
              <w:spacing w:line="259" w:lineRule="auto"/>
              <w:jc w:val="center"/>
              <w:rPr>
                <w:rFonts w:ascii="Calibri" w:eastAsia="Calibri" w:hAnsi="Calibri"/>
                <w:color w:val="000000"/>
                <w:sz w:val="16"/>
                <w:szCs w:val="16"/>
                <w:lang w:val="en-GB"/>
              </w:rPr>
            </w:pPr>
          </w:p>
        </w:tc>
        <w:tc>
          <w:tcPr>
            <w:tcW w:w="502" w:type="dxa"/>
            <w:noWrap/>
            <w:vAlign w:val="center"/>
          </w:tcPr>
          <w:p w14:paraId="45715149" w14:textId="77777777" w:rsidR="0058725E" w:rsidRPr="00AE0BF6" w:rsidRDefault="0058725E" w:rsidP="00B14053">
            <w:pPr>
              <w:spacing w:line="259" w:lineRule="auto"/>
              <w:jc w:val="center"/>
              <w:rPr>
                <w:rFonts w:ascii="Calibri" w:eastAsia="Calibri" w:hAnsi="Calibri"/>
                <w:color w:val="000000"/>
                <w:sz w:val="16"/>
                <w:szCs w:val="16"/>
                <w:lang w:val="en-GB"/>
              </w:rPr>
            </w:pPr>
          </w:p>
        </w:tc>
        <w:tc>
          <w:tcPr>
            <w:tcW w:w="887" w:type="dxa"/>
            <w:shd w:val="clear" w:color="auto" w:fill="00FF00"/>
            <w:noWrap/>
            <w:vAlign w:val="center"/>
          </w:tcPr>
          <w:p w14:paraId="27482DC5" w14:textId="77777777" w:rsidR="0058725E" w:rsidRPr="00AE0BF6" w:rsidRDefault="0058725E" w:rsidP="00B14053">
            <w:pPr>
              <w:spacing w:line="259" w:lineRule="auto"/>
              <w:jc w:val="center"/>
              <w:rPr>
                <w:rFonts w:ascii="Calibri" w:eastAsia="Calibri" w:hAnsi="Calibri"/>
                <w:color w:val="000000"/>
                <w:sz w:val="16"/>
                <w:szCs w:val="16"/>
                <w:lang w:val="en-GB"/>
              </w:rPr>
            </w:pPr>
          </w:p>
        </w:tc>
        <w:tc>
          <w:tcPr>
            <w:tcW w:w="2064" w:type="dxa"/>
            <w:vAlign w:val="center"/>
          </w:tcPr>
          <w:p w14:paraId="1710A6A6" w14:textId="77777777" w:rsidR="0058725E" w:rsidRPr="00AE0BF6" w:rsidRDefault="0058725E" w:rsidP="00B14053">
            <w:pPr>
              <w:spacing w:after="160" w:line="259" w:lineRule="auto"/>
              <w:ind w:left="210"/>
              <w:contextualSpacing/>
              <w:rPr>
                <w:rFonts w:ascii="Calibri" w:eastAsia="Calibri" w:hAnsi="Calibri" w:cs="Calibri"/>
                <w:color w:val="000000"/>
                <w:sz w:val="16"/>
                <w:szCs w:val="16"/>
                <w:lang w:val="en-GB"/>
              </w:rPr>
            </w:pPr>
          </w:p>
        </w:tc>
        <w:tc>
          <w:tcPr>
            <w:tcW w:w="532" w:type="dxa"/>
            <w:noWrap/>
            <w:vAlign w:val="center"/>
          </w:tcPr>
          <w:p w14:paraId="74D5FE1A" w14:textId="77777777" w:rsidR="0058725E" w:rsidRPr="00AE0BF6" w:rsidRDefault="0058725E" w:rsidP="00B14053">
            <w:pPr>
              <w:spacing w:line="259" w:lineRule="auto"/>
              <w:jc w:val="center"/>
              <w:rPr>
                <w:rFonts w:ascii="Calibri" w:eastAsia="Calibri" w:hAnsi="Calibri" w:cs="Calibri"/>
                <w:color w:val="000000"/>
                <w:sz w:val="16"/>
                <w:szCs w:val="16"/>
                <w:lang w:val="en-GB"/>
              </w:rPr>
            </w:pPr>
          </w:p>
        </w:tc>
        <w:tc>
          <w:tcPr>
            <w:tcW w:w="502" w:type="dxa"/>
            <w:noWrap/>
            <w:vAlign w:val="center"/>
          </w:tcPr>
          <w:p w14:paraId="50821671" w14:textId="77777777" w:rsidR="0058725E" w:rsidRPr="00AE0BF6" w:rsidRDefault="0058725E" w:rsidP="00B14053">
            <w:pPr>
              <w:spacing w:line="259" w:lineRule="auto"/>
              <w:jc w:val="center"/>
              <w:rPr>
                <w:rFonts w:ascii="Calibri" w:eastAsia="Calibri" w:hAnsi="Calibri" w:cs="Calibri"/>
                <w:color w:val="000000"/>
                <w:sz w:val="16"/>
                <w:szCs w:val="16"/>
                <w:lang w:val="en-GB"/>
              </w:rPr>
            </w:pPr>
          </w:p>
        </w:tc>
        <w:tc>
          <w:tcPr>
            <w:tcW w:w="769" w:type="dxa"/>
            <w:shd w:val="clear" w:color="auto" w:fill="00FF00"/>
            <w:noWrap/>
            <w:vAlign w:val="center"/>
          </w:tcPr>
          <w:p w14:paraId="29A3D594" w14:textId="77777777" w:rsidR="0058725E" w:rsidRPr="00AE0BF6" w:rsidRDefault="0058725E" w:rsidP="00B14053">
            <w:pPr>
              <w:spacing w:line="259" w:lineRule="auto"/>
              <w:jc w:val="center"/>
              <w:rPr>
                <w:rFonts w:ascii="Calibri" w:eastAsia="Calibri" w:hAnsi="Calibri" w:cs="Calibri"/>
                <w:color w:val="000000"/>
                <w:sz w:val="16"/>
                <w:szCs w:val="16"/>
                <w:lang w:val="en-GB"/>
              </w:rPr>
            </w:pPr>
          </w:p>
        </w:tc>
        <w:tc>
          <w:tcPr>
            <w:tcW w:w="1629" w:type="dxa"/>
            <w:vAlign w:val="center"/>
          </w:tcPr>
          <w:p w14:paraId="0D455128" w14:textId="77777777" w:rsidR="0058725E" w:rsidRPr="00AE0BF6" w:rsidRDefault="0058725E" w:rsidP="00B14053">
            <w:pPr>
              <w:spacing w:after="160" w:line="259" w:lineRule="auto"/>
              <w:contextualSpacing/>
              <w:rPr>
                <w:rFonts w:ascii="Calibri" w:eastAsia="Calibri" w:hAnsi="Calibri" w:cs="Calibri"/>
                <w:color w:val="000000"/>
                <w:sz w:val="16"/>
                <w:szCs w:val="16"/>
                <w:lang w:val="en-GB"/>
              </w:rPr>
            </w:pPr>
          </w:p>
        </w:tc>
        <w:tc>
          <w:tcPr>
            <w:tcW w:w="1412" w:type="dxa"/>
            <w:vAlign w:val="center"/>
          </w:tcPr>
          <w:p w14:paraId="37471C76" w14:textId="77777777" w:rsidR="0058725E" w:rsidRPr="00AE0BF6" w:rsidRDefault="0058725E" w:rsidP="00B14053">
            <w:pPr>
              <w:spacing w:line="259" w:lineRule="auto"/>
              <w:rPr>
                <w:rFonts w:ascii="Calibri" w:eastAsia="Calibri" w:hAnsi="Calibri"/>
                <w:sz w:val="16"/>
                <w:szCs w:val="16"/>
                <w:lang w:val="en-GB"/>
              </w:rPr>
            </w:pPr>
          </w:p>
        </w:tc>
      </w:tr>
      <w:tr w:rsidR="0058725E" w:rsidRPr="00B82C0D" w14:paraId="2CE11DF8" w14:textId="77777777" w:rsidTr="00B14053">
        <w:trPr>
          <w:cantSplit/>
          <w:trHeight w:val="20"/>
          <w:jc w:val="right"/>
        </w:trPr>
        <w:tc>
          <w:tcPr>
            <w:tcW w:w="398" w:type="dxa"/>
            <w:tcBorders>
              <w:top w:val="single" w:sz="4" w:space="0" w:color="auto"/>
              <w:left w:val="single" w:sz="4" w:space="0" w:color="auto"/>
              <w:bottom w:val="single" w:sz="4" w:space="0" w:color="auto"/>
              <w:right w:val="single" w:sz="4" w:space="0" w:color="auto"/>
            </w:tcBorders>
            <w:vAlign w:val="center"/>
          </w:tcPr>
          <w:p w14:paraId="45B44F29" w14:textId="77777777" w:rsidR="0058725E" w:rsidRPr="00AE0BF6" w:rsidRDefault="0058725E" w:rsidP="00B14053">
            <w:pPr>
              <w:spacing w:line="259" w:lineRule="auto"/>
              <w:jc w:val="both"/>
              <w:rPr>
                <w:rFonts w:ascii="Calibri" w:eastAsia="Calibri" w:hAnsi="Calibri"/>
                <w:sz w:val="16"/>
                <w:szCs w:val="16"/>
                <w:lang w:val="en-GB"/>
              </w:rPr>
            </w:pPr>
          </w:p>
        </w:tc>
        <w:tc>
          <w:tcPr>
            <w:tcW w:w="913" w:type="dxa"/>
            <w:vAlign w:val="center"/>
          </w:tcPr>
          <w:p w14:paraId="314DBFBF" w14:textId="77777777" w:rsidR="0058725E" w:rsidRDefault="0058725E" w:rsidP="00B14053">
            <w:pPr>
              <w:spacing w:line="259" w:lineRule="auto"/>
              <w:jc w:val="center"/>
              <w:rPr>
                <w:rFonts w:ascii="Calibri" w:eastAsia="Calibri" w:hAnsi="Calibri"/>
                <w:sz w:val="16"/>
                <w:szCs w:val="16"/>
                <w:lang w:val="en-GB"/>
              </w:rPr>
            </w:pPr>
          </w:p>
        </w:tc>
        <w:tc>
          <w:tcPr>
            <w:tcW w:w="1169" w:type="dxa"/>
            <w:tcBorders>
              <w:top w:val="single" w:sz="4" w:space="0" w:color="auto"/>
              <w:left w:val="single" w:sz="4" w:space="0" w:color="auto"/>
              <w:bottom w:val="single" w:sz="4" w:space="0" w:color="auto"/>
              <w:right w:val="single" w:sz="4" w:space="0" w:color="auto"/>
            </w:tcBorders>
            <w:vAlign w:val="center"/>
          </w:tcPr>
          <w:p w14:paraId="0EC1D2CA" w14:textId="77777777" w:rsidR="0058725E" w:rsidRPr="00FC3C9D" w:rsidRDefault="0058725E" w:rsidP="00B14053">
            <w:pPr>
              <w:spacing w:line="259" w:lineRule="auto"/>
              <w:rPr>
                <w:rFonts w:asciiTheme="minorHAnsi" w:hAnsiTheme="minorHAnsi" w:cstheme="minorHAnsi"/>
                <w:sz w:val="16"/>
                <w:szCs w:val="16"/>
                <w:lang w:val="en-GB"/>
              </w:rPr>
            </w:pPr>
          </w:p>
        </w:tc>
        <w:tc>
          <w:tcPr>
            <w:tcW w:w="1295" w:type="dxa"/>
            <w:vAlign w:val="center"/>
          </w:tcPr>
          <w:p w14:paraId="3CC03F0A" w14:textId="77777777" w:rsidR="0058725E" w:rsidRDefault="0058725E" w:rsidP="00B14053">
            <w:pPr>
              <w:spacing w:line="259" w:lineRule="auto"/>
              <w:rPr>
                <w:rFonts w:ascii="Calibri" w:eastAsia="Calibri" w:hAnsi="Calibri"/>
                <w:color w:val="000000"/>
                <w:sz w:val="16"/>
                <w:szCs w:val="16"/>
                <w:lang w:val="en-GB"/>
              </w:rPr>
            </w:pPr>
          </w:p>
        </w:tc>
        <w:tc>
          <w:tcPr>
            <w:tcW w:w="1673" w:type="dxa"/>
            <w:vAlign w:val="center"/>
          </w:tcPr>
          <w:p w14:paraId="363F2A31" w14:textId="77777777" w:rsidR="0058725E" w:rsidRDefault="0058725E" w:rsidP="00B14053">
            <w:pPr>
              <w:numPr>
                <w:ilvl w:val="0"/>
                <w:numId w:val="22"/>
              </w:numPr>
              <w:spacing w:after="160" w:line="259" w:lineRule="auto"/>
              <w:ind w:left="144" w:hanging="151"/>
              <w:contextualSpacing/>
              <w:rPr>
                <w:rFonts w:ascii="Calibri" w:eastAsia="Calibri" w:hAnsi="Calibri"/>
                <w:color w:val="000000"/>
                <w:sz w:val="16"/>
                <w:szCs w:val="16"/>
                <w:lang w:val="en-GB"/>
              </w:rPr>
            </w:pPr>
          </w:p>
        </w:tc>
        <w:tc>
          <w:tcPr>
            <w:tcW w:w="532" w:type="dxa"/>
            <w:noWrap/>
            <w:vAlign w:val="center"/>
          </w:tcPr>
          <w:p w14:paraId="30425F30" w14:textId="77777777" w:rsidR="0058725E" w:rsidRDefault="0058725E" w:rsidP="00B14053">
            <w:pPr>
              <w:spacing w:line="259" w:lineRule="auto"/>
              <w:jc w:val="center"/>
              <w:rPr>
                <w:rFonts w:ascii="Calibri" w:eastAsia="Calibri" w:hAnsi="Calibri"/>
                <w:color w:val="000000"/>
                <w:sz w:val="16"/>
                <w:szCs w:val="16"/>
                <w:lang w:val="en-GB"/>
              </w:rPr>
            </w:pPr>
          </w:p>
        </w:tc>
        <w:tc>
          <w:tcPr>
            <w:tcW w:w="502" w:type="dxa"/>
            <w:noWrap/>
            <w:vAlign w:val="center"/>
          </w:tcPr>
          <w:p w14:paraId="7D4A6F8D" w14:textId="77777777" w:rsidR="0058725E" w:rsidRDefault="0058725E" w:rsidP="00B14053">
            <w:pPr>
              <w:spacing w:line="259" w:lineRule="auto"/>
              <w:jc w:val="center"/>
              <w:rPr>
                <w:rFonts w:ascii="Calibri" w:eastAsia="Calibri" w:hAnsi="Calibri"/>
                <w:color w:val="000000"/>
                <w:sz w:val="16"/>
                <w:szCs w:val="16"/>
                <w:lang w:val="en-GB"/>
              </w:rPr>
            </w:pPr>
          </w:p>
        </w:tc>
        <w:tc>
          <w:tcPr>
            <w:tcW w:w="887" w:type="dxa"/>
            <w:shd w:val="clear" w:color="auto" w:fill="FFFF00"/>
            <w:noWrap/>
            <w:vAlign w:val="center"/>
          </w:tcPr>
          <w:p w14:paraId="2BA6807D" w14:textId="77777777" w:rsidR="0058725E" w:rsidRDefault="0058725E" w:rsidP="00B14053">
            <w:pPr>
              <w:spacing w:line="259" w:lineRule="auto"/>
              <w:jc w:val="center"/>
              <w:rPr>
                <w:rFonts w:ascii="Calibri" w:eastAsia="Calibri" w:hAnsi="Calibri"/>
                <w:color w:val="000000"/>
                <w:sz w:val="16"/>
                <w:szCs w:val="16"/>
                <w:lang w:val="en-GB"/>
              </w:rPr>
            </w:pPr>
          </w:p>
        </w:tc>
        <w:tc>
          <w:tcPr>
            <w:tcW w:w="2064" w:type="dxa"/>
            <w:vAlign w:val="center"/>
          </w:tcPr>
          <w:p w14:paraId="2D9C1673" w14:textId="77777777" w:rsidR="0058725E" w:rsidRPr="00B82C0D" w:rsidRDefault="0058725E" w:rsidP="00B14053">
            <w:pPr>
              <w:spacing w:after="160" w:line="259" w:lineRule="auto"/>
              <w:contextualSpacing/>
              <w:rPr>
                <w:rFonts w:ascii="Calibri" w:eastAsia="Calibri" w:hAnsi="Calibri" w:cs="Calibri"/>
                <w:color w:val="000000"/>
                <w:sz w:val="16"/>
                <w:szCs w:val="16"/>
                <w:lang w:val="en-GB"/>
              </w:rPr>
            </w:pPr>
          </w:p>
        </w:tc>
        <w:tc>
          <w:tcPr>
            <w:tcW w:w="532" w:type="dxa"/>
            <w:noWrap/>
            <w:vAlign w:val="center"/>
          </w:tcPr>
          <w:p w14:paraId="581607DA" w14:textId="77777777" w:rsidR="0058725E" w:rsidRDefault="0058725E" w:rsidP="00B14053">
            <w:pPr>
              <w:spacing w:line="259" w:lineRule="auto"/>
              <w:jc w:val="center"/>
              <w:rPr>
                <w:rFonts w:ascii="Calibri" w:eastAsia="Calibri" w:hAnsi="Calibri"/>
                <w:color w:val="000000"/>
                <w:sz w:val="16"/>
                <w:szCs w:val="16"/>
                <w:lang w:val="en-GB"/>
              </w:rPr>
            </w:pPr>
          </w:p>
        </w:tc>
        <w:tc>
          <w:tcPr>
            <w:tcW w:w="502" w:type="dxa"/>
            <w:noWrap/>
            <w:vAlign w:val="center"/>
          </w:tcPr>
          <w:p w14:paraId="60381A5F" w14:textId="77777777" w:rsidR="0058725E" w:rsidRDefault="0058725E" w:rsidP="00B14053">
            <w:pPr>
              <w:spacing w:line="259" w:lineRule="auto"/>
              <w:jc w:val="center"/>
              <w:rPr>
                <w:rFonts w:ascii="Calibri" w:eastAsia="Calibri" w:hAnsi="Calibri"/>
                <w:color w:val="000000"/>
                <w:sz w:val="16"/>
                <w:szCs w:val="16"/>
                <w:lang w:val="en-GB"/>
              </w:rPr>
            </w:pPr>
          </w:p>
        </w:tc>
        <w:tc>
          <w:tcPr>
            <w:tcW w:w="769" w:type="dxa"/>
            <w:shd w:val="clear" w:color="auto" w:fill="00FF00"/>
            <w:noWrap/>
            <w:vAlign w:val="center"/>
          </w:tcPr>
          <w:p w14:paraId="6358A918" w14:textId="77777777" w:rsidR="0058725E" w:rsidRPr="00AE0BF6" w:rsidRDefault="0058725E" w:rsidP="00B14053">
            <w:pPr>
              <w:spacing w:line="259" w:lineRule="auto"/>
              <w:jc w:val="center"/>
              <w:rPr>
                <w:rFonts w:ascii="Calibri" w:eastAsia="Calibri" w:hAnsi="Calibri" w:cs="Calibri"/>
                <w:color w:val="000000"/>
                <w:sz w:val="16"/>
                <w:szCs w:val="16"/>
                <w:lang w:val="en-GB"/>
              </w:rPr>
            </w:pPr>
          </w:p>
        </w:tc>
        <w:tc>
          <w:tcPr>
            <w:tcW w:w="1629" w:type="dxa"/>
            <w:vAlign w:val="center"/>
          </w:tcPr>
          <w:p w14:paraId="5B5BDDDA" w14:textId="77777777" w:rsidR="0058725E" w:rsidRDefault="0058725E" w:rsidP="00B14053">
            <w:pPr>
              <w:spacing w:after="160" w:line="259" w:lineRule="auto"/>
              <w:contextualSpacing/>
              <w:rPr>
                <w:rFonts w:ascii="Calibri" w:eastAsia="Calibri" w:hAnsi="Calibri" w:cs="Calibri"/>
                <w:color w:val="000000"/>
                <w:sz w:val="16"/>
                <w:szCs w:val="16"/>
                <w:lang w:val="en-GB"/>
              </w:rPr>
            </w:pPr>
          </w:p>
        </w:tc>
        <w:tc>
          <w:tcPr>
            <w:tcW w:w="1412" w:type="dxa"/>
            <w:vAlign w:val="center"/>
          </w:tcPr>
          <w:p w14:paraId="6E5ACFC1" w14:textId="77777777" w:rsidR="0058725E" w:rsidRDefault="0058725E" w:rsidP="00B14053">
            <w:pPr>
              <w:spacing w:line="259" w:lineRule="auto"/>
              <w:rPr>
                <w:rFonts w:ascii="Calibri" w:eastAsia="Calibri" w:hAnsi="Calibri" w:cs="Calibri"/>
                <w:color w:val="000000"/>
                <w:sz w:val="16"/>
                <w:szCs w:val="16"/>
                <w:lang w:val="en-GB"/>
              </w:rPr>
            </w:pPr>
          </w:p>
        </w:tc>
      </w:tr>
      <w:tr w:rsidR="0058725E" w:rsidRPr="00F01F76" w14:paraId="5A06E18F" w14:textId="77777777" w:rsidTr="00B14053">
        <w:trPr>
          <w:cantSplit/>
          <w:trHeight w:val="20"/>
          <w:jc w:val="right"/>
        </w:trPr>
        <w:tc>
          <w:tcPr>
            <w:tcW w:w="398" w:type="dxa"/>
            <w:tcBorders>
              <w:top w:val="single" w:sz="4" w:space="0" w:color="auto"/>
              <w:left w:val="single" w:sz="4" w:space="0" w:color="auto"/>
              <w:bottom w:val="single" w:sz="4" w:space="0" w:color="auto"/>
              <w:right w:val="single" w:sz="4" w:space="0" w:color="auto"/>
            </w:tcBorders>
            <w:vAlign w:val="center"/>
          </w:tcPr>
          <w:p w14:paraId="53477A80" w14:textId="77777777" w:rsidR="0058725E" w:rsidRPr="00AE0BF6" w:rsidRDefault="0058725E" w:rsidP="00B14053">
            <w:pPr>
              <w:spacing w:line="259" w:lineRule="auto"/>
              <w:jc w:val="both"/>
              <w:rPr>
                <w:rFonts w:ascii="Calibri" w:eastAsia="Calibri" w:hAnsi="Calibri"/>
                <w:sz w:val="16"/>
                <w:szCs w:val="16"/>
                <w:lang w:val="en-GB"/>
              </w:rPr>
            </w:pPr>
          </w:p>
        </w:tc>
        <w:tc>
          <w:tcPr>
            <w:tcW w:w="913" w:type="dxa"/>
            <w:vAlign w:val="center"/>
          </w:tcPr>
          <w:p w14:paraId="78335E4F" w14:textId="77777777" w:rsidR="0058725E" w:rsidRDefault="0058725E" w:rsidP="00B14053">
            <w:pPr>
              <w:spacing w:line="259" w:lineRule="auto"/>
              <w:jc w:val="center"/>
              <w:rPr>
                <w:rFonts w:ascii="Calibri" w:eastAsia="Calibri" w:hAnsi="Calibri"/>
                <w:sz w:val="16"/>
                <w:szCs w:val="16"/>
                <w:lang w:val="en-GB"/>
              </w:rPr>
            </w:pPr>
          </w:p>
        </w:tc>
        <w:tc>
          <w:tcPr>
            <w:tcW w:w="1169" w:type="dxa"/>
            <w:tcBorders>
              <w:top w:val="single" w:sz="4" w:space="0" w:color="auto"/>
              <w:left w:val="single" w:sz="4" w:space="0" w:color="auto"/>
              <w:bottom w:val="single" w:sz="4" w:space="0" w:color="auto"/>
              <w:right w:val="single" w:sz="4" w:space="0" w:color="auto"/>
            </w:tcBorders>
            <w:vAlign w:val="center"/>
          </w:tcPr>
          <w:p w14:paraId="65B5E66C" w14:textId="77777777" w:rsidR="0058725E" w:rsidRPr="00B82C0D" w:rsidRDefault="0058725E" w:rsidP="00B14053">
            <w:pPr>
              <w:spacing w:line="259" w:lineRule="auto"/>
              <w:rPr>
                <w:rFonts w:asciiTheme="minorHAnsi" w:hAnsiTheme="minorHAnsi" w:cstheme="minorHAnsi"/>
                <w:sz w:val="16"/>
                <w:szCs w:val="16"/>
                <w:lang w:val="en-GB"/>
              </w:rPr>
            </w:pPr>
          </w:p>
        </w:tc>
        <w:tc>
          <w:tcPr>
            <w:tcW w:w="1295" w:type="dxa"/>
            <w:vAlign w:val="center"/>
          </w:tcPr>
          <w:p w14:paraId="0E55A277" w14:textId="77777777" w:rsidR="0058725E" w:rsidRDefault="0058725E" w:rsidP="00B14053">
            <w:pPr>
              <w:spacing w:line="259" w:lineRule="auto"/>
              <w:rPr>
                <w:rFonts w:ascii="Calibri" w:eastAsia="Calibri" w:hAnsi="Calibri"/>
                <w:color w:val="000000"/>
                <w:sz w:val="16"/>
                <w:szCs w:val="16"/>
                <w:lang w:val="en-GB"/>
              </w:rPr>
            </w:pPr>
          </w:p>
        </w:tc>
        <w:tc>
          <w:tcPr>
            <w:tcW w:w="1673" w:type="dxa"/>
            <w:vAlign w:val="center"/>
          </w:tcPr>
          <w:p w14:paraId="064671EC" w14:textId="77777777" w:rsidR="0058725E" w:rsidRDefault="0058725E" w:rsidP="00B14053">
            <w:pPr>
              <w:numPr>
                <w:ilvl w:val="0"/>
                <w:numId w:val="22"/>
              </w:numPr>
              <w:spacing w:after="160" w:line="259" w:lineRule="auto"/>
              <w:ind w:left="144" w:hanging="151"/>
              <w:contextualSpacing/>
              <w:rPr>
                <w:rFonts w:ascii="Calibri" w:eastAsia="Calibri" w:hAnsi="Calibri"/>
                <w:color w:val="000000"/>
                <w:sz w:val="16"/>
                <w:szCs w:val="16"/>
                <w:lang w:val="en-GB"/>
              </w:rPr>
            </w:pPr>
          </w:p>
        </w:tc>
        <w:tc>
          <w:tcPr>
            <w:tcW w:w="532" w:type="dxa"/>
            <w:noWrap/>
            <w:vAlign w:val="center"/>
          </w:tcPr>
          <w:p w14:paraId="578D112C" w14:textId="77777777" w:rsidR="0058725E" w:rsidRDefault="0058725E" w:rsidP="00B14053">
            <w:pPr>
              <w:spacing w:line="259" w:lineRule="auto"/>
              <w:jc w:val="center"/>
              <w:rPr>
                <w:rFonts w:ascii="Calibri" w:eastAsia="Calibri" w:hAnsi="Calibri"/>
                <w:color w:val="000000"/>
                <w:sz w:val="16"/>
                <w:szCs w:val="16"/>
                <w:lang w:val="en-GB"/>
              </w:rPr>
            </w:pPr>
          </w:p>
        </w:tc>
        <w:tc>
          <w:tcPr>
            <w:tcW w:w="502" w:type="dxa"/>
            <w:noWrap/>
            <w:vAlign w:val="center"/>
          </w:tcPr>
          <w:p w14:paraId="59D8A5CA" w14:textId="77777777" w:rsidR="0058725E" w:rsidRDefault="0058725E" w:rsidP="00B14053">
            <w:pPr>
              <w:spacing w:line="259" w:lineRule="auto"/>
              <w:jc w:val="center"/>
              <w:rPr>
                <w:rFonts w:ascii="Calibri" w:eastAsia="Calibri" w:hAnsi="Calibri"/>
                <w:color w:val="000000"/>
                <w:sz w:val="16"/>
                <w:szCs w:val="16"/>
                <w:lang w:val="en-GB"/>
              </w:rPr>
            </w:pPr>
          </w:p>
        </w:tc>
        <w:tc>
          <w:tcPr>
            <w:tcW w:w="887" w:type="dxa"/>
            <w:shd w:val="clear" w:color="auto" w:fill="FFFF00"/>
            <w:noWrap/>
            <w:vAlign w:val="center"/>
          </w:tcPr>
          <w:p w14:paraId="675D2A4B" w14:textId="77777777" w:rsidR="0058725E" w:rsidRDefault="0058725E" w:rsidP="00B14053">
            <w:pPr>
              <w:spacing w:line="259" w:lineRule="auto"/>
              <w:jc w:val="center"/>
              <w:rPr>
                <w:rFonts w:ascii="Calibri" w:eastAsia="Calibri" w:hAnsi="Calibri"/>
                <w:color w:val="000000"/>
                <w:sz w:val="16"/>
                <w:szCs w:val="16"/>
                <w:lang w:val="en-GB"/>
              </w:rPr>
            </w:pPr>
          </w:p>
        </w:tc>
        <w:tc>
          <w:tcPr>
            <w:tcW w:w="2064" w:type="dxa"/>
            <w:vAlign w:val="center"/>
          </w:tcPr>
          <w:p w14:paraId="7C2C7F5F" w14:textId="77777777" w:rsidR="0058725E" w:rsidRPr="00F01F76" w:rsidRDefault="0058725E" w:rsidP="00B14053">
            <w:pPr>
              <w:spacing w:after="160" w:line="259" w:lineRule="auto"/>
              <w:contextualSpacing/>
              <w:rPr>
                <w:rFonts w:ascii="Calibri" w:eastAsia="Calibri" w:hAnsi="Calibri" w:cs="Calibri"/>
                <w:color w:val="000000"/>
                <w:sz w:val="16"/>
                <w:szCs w:val="16"/>
                <w:lang w:val="en-GB"/>
              </w:rPr>
            </w:pPr>
          </w:p>
        </w:tc>
        <w:tc>
          <w:tcPr>
            <w:tcW w:w="532" w:type="dxa"/>
            <w:noWrap/>
            <w:vAlign w:val="center"/>
          </w:tcPr>
          <w:p w14:paraId="521F5094" w14:textId="77777777" w:rsidR="0058725E" w:rsidRDefault="0058725E" w:rsidP="00B14053">
            <w:pPr>
              <w:spacing w:line="259" w:lineRule="auto"/>
              <w:jc w:val="center"/>
              <w:rPr>
                <w:rFonts w:ascii="Calibri" w:eastAsia="Calibri" w:hAnsi="Calibri"/>
                <w:color w:val="000000"/>
                <w:sz w:val="16"/>
                <w:szCs w:val="16"/>
                <w:lang w:val="en-GB"/>
              </w:rPr>
            </w:pPr>
          </w:p>
        </w:tc>
        <w:tc>
          <w:tcPr>
            <w:tcW w:w="502" w:type="dxa"/>
            <w:noWrap/>
            <w:vAlign w:val="center"/>
          </w:tcPr>
          <w:p w14:paraId="16631B5B" w14:textId="77777777" w:rsidR="0058725E" w:rsidRDefault="0058725E" w:rsidP="00B14053">
            <w:pPr>
              <w:spacing w:line="259" w:lineRule="auto"/>
              <w:jc w:val="center"/>
              <w:rPr>
                <w:rFonts w:ascii="Calibri" w:eastAsia="Calibri" w:hAnsi="Calibri"/>
                <w:color w:val="000000"/>
                <w:sz w:val="16"/>
                <w:szCs w:val="16"/>
                <w:lang w:val="en-GB"/>
              </w:rPr>
            </w:pPr>
          </w:p>
        </w:tc>
        <w:tc>
          <w:tcPr>
            <w:tcW w:w="769" w:type="dxa"/>
            <w:shd w:val="clear" w:color="auto" w:fill="00FF00"/>
            <w:noWrap/>
            <w:vAlign w:val="center"/>
          </w:tcPr>
          <w:p w14:paraId="731D2083" w14:textId="77777777" w:rsidR="0058725E" w:rsidRDefault="0058725E" w:rsidP="00B14053">
            <w:pPr>
              <w:spacing w:line="259" w:lineRule="auto"/>
              <w:jc w:val="center"/>
              <w:rPr>
                <w:rFonts w:ascii="Calibri" w:eastAsia="Calibri" w:hAnsi="Calibri" w:cs="Calibri"/>
                <w:color w:val="000000"/>
                <w:sz w:val="16"/>
                <w:szCs w:val="16"/>
                <w:lang w:val="en-GB"/>
              </w:rPr>
            </w:pPr>
          </w:p>
        </w:tc>
        <w:tc>
          <w:tcPr>
            <w:tcW w:w="1629" w:type="dxa"/>
            <w:vAlign w:val="center"/>
          </w:tcPr>
          <w:p w14:paraId="3F75331B" w14:textId="77777777" w:rsidR="0058725E" w:rsidRDefault="0058725E" w:rsidP="00B14053">
            <w:pPr>
              <w:spacing w:after="160" w:line="259" w:lineRule="auto"/>
              <w:contextualSpacing/>
              <w:rPr>
                <w:rFonts w:ascii="Calibri" w:eastAsia="Calibri" w:hAnsi="Calibri" w:cs="Calibri"/>
                <w:color w:val="000000"/>
                <w:sz w:val="16"/>
                <w:szCs w:val="16"/>
                <w:lang w:val="en-GB"/>
              </w:rPr>
            </w:pPr>
          </w:p>
        </w:tc>
        <w:tc>
          <w:tcPr>
            <w:tcW w:w="1412" w:type="dxa"/>
            <w:vAlign w:val="center"/>
          </w:tcPr>
          <w:p w14:paraId="0E3673D8" w14:textId="77777777" w:rsidR="0058725E" w:rsidRDefault="0058725E" w:rsidP="00B14053">
            <w:pPr>
              <w:spacing w:line="259" w:lineRule="auto"/>
              <w:rPr>
                <w:rFonts w:ascii="Calibri" w:eastAsia="Calibri" w:hAnsi="Calibri" w:cs="Calibri"/>
                <w:color w:val="000000"/>
                <w:sz w:val="16"/>
                <w:szCs w:val="16"/>
                <w:lang w:val="en-GB"/>
              </w:rPr>
            </w:pPr>
          </w:p>
        </w:tc>
      </w:tr>
      <w:tr w:rsidR="0058725E" w:rsidRPr="00FB2FF4" w14:paraId="79830C89" w14:textId="77777777" w:rsidTr="00B14053">
        <w:trPr>
          <w:cantSplit/>
          <w:trHeight w:val="20"/>
          <w:jc w:val="right"/>
        </w:trPr>
        <w:tc>
          <w:tcPr>
            <w:tcW w:w="398" w:type="dxa"/>
            <w:tcBorders>
              <w:top w:val="single" w:sz="4" w:space="0" w:color="auto"/>
              <w:left w:val="single" w:sz="4" w:space="0" w:color="auto"/>
              <w:bottom w:val="single" w:sz="4" w:space="0" w:color="auto"/>
              <w:right w:val="single" w:sz="4" w:space="0" w:color="auto"/>
            </w:tcBorders>
            <w:vAlign w:val="center"/>
          </w:tcPr>
          <w:p w14:paraId="55081EB6" w14:textId="77777777" w:rsidR="0058725E" w:rsidRPr="00AE0BF6" w:rsidRDefault="0058725E" w:rsidP="00B14053">
            <w:pPr>
              <w:spacing w:line="259" w:lineRule="auto"/>
              <w:jc w:val="both"/>
              <w:rPr>
                <w:rFonts w:ascii="Calibri" w:eastAsia="Calibri" w:hAnsi="Calibri"/>
                <w:sz w:val="16"/>
                <w:szCs w:val="16"/>
                <w:lang w:val="en-GB"/>
              </w:rPr>
            </w:pPr>
          </w:p>
        </w:tc>
        <w:tc>
          <w:tcPr>
            <w:tcW w:w="913" w:type="dxa"/>
            <w:vAlign w:val="center"/>
          </w:tcPr>
          <w:p w14:paraId="338F1E4F" w14:textId="77777777" w:rsidR="0058725E" w:rsidRDefault="0058725E" w:rsidP="00B14053">
            <w:pPr>
              <w:spacing w:line="259" w:lineRule="auto"/>
              <w:jc w:val="center"/>
              <w:rPr>
                <w:rFonts w:ascii="Calibri" w:eastAsia="Calibri" w:hAnsi="Calibri"/>
                <w:sz w:val="16"/>
                <w:szCs w:val="16"/>
                <w:lang w:val="en-GB"/>
              </w:rPr>
            </w:pPr>
          </w:p>
        </w:tc>
        <w:tc>
          <w:tcPr>
            <w:tcW w:w="1169" w:type="dxa"/>
            <w:tcBorders>
              <w:top w:val="single" w:sz="4" w:space="0" w:color="auto"/>
              <w:left w:val="single" w:sz="4" w:space="0" w:color="auto"/>
              <w:bottom w:val="single" w:sz="4" w:space="0" w:color="auto"/>
              <w:right w:val="single" w:sz="4" w:space="0" w:color="auto"/>
            </w:tcBorders>
            <w:vAlign w:val="center"/>
          </w:tcPr>
          <w:p w14:paraId="148A8FA6" w14:textId="77777777" w:rsidR="0058725E" w:rsidRPr="00B82C0D" w:rsidRDefault="0058725E" w:rsidP="00B14053">
            <w:pPr>
              <w:spacing w:line="259" w:lineRule="auto"/>
              <w:rPr>
                <w:rFonts w:asciiTheme="minorHAnsi" w:hAnsiTheme="minorHAnsi" w:cstheme="minorHAnsi"/>
                <w:sz w:val="16"/>
                <w:szCs w:val="16"/>
                <w:lang w:val="en-GB"/>
              </w:rPr>
            </w:pPr>
          </w:p>
        </w:tc>
        <w:tc>
          <w:tcPr>
            <w:tcW w:w="1295" w:type="dxa"/>
            <w:vAlign w:val="center"/>
          </w:tcPr>
          <w:p w14:paraId="22B589B4" w14:textId="77777777" w:rsidR="0058725E" w:rsidRDefault="0058725E" w:rsidP="00B14053">
            <w:pPr>
              <w:spacing w:line="259" w:lineRule="auto"/>
              <w:rPr>
                <w:rFonts w:ascii="Calibri" w:eastAsia="Calibri" w:hAnsi="Calibri"/>
                <w:color w:val="000000"/>
                <w:sz w:val="16"/>
                <w:szCs w:val="16"/>
                <w:lang w:val="en-GB"/>
              </w:rPr>
            </w:pPr>
          </w:p>
        </w:tc>
        <w:tc>
          <w:tcPr>
            <w:tcW w:w="1673" w:type="dxa"/>
            <w:vAlign w:val="center"/>
          </w:tcPr>
          <w:p w14:paraId="29709349" w14:textId="77777777" w:rsidR="0058725E" w:rsidRDefault="0058725E" w:rsidP="00B14053">
            <w:pPr>
              <w:numPr>
                <w:ilvl w:val="0"/>
                <w:numId w:val="22"/>
              </w:numPr>
              <w:spacing w:after="160" w:line="259" w:lineRule="auto"/>
              <w:ind w:left="144" w:hanging="151"/>
              <w:contextualSpacing/>
              <w:rPr>
                <w:rFonts w:ascii="Calibri" w:eastAsia="Calibri" w:hAnsi="Calibri"/>
                <w:color w:val="000000"/>
                <w:sz w:val="16"/>
                <w:szCs w:val="16"/>
                <w:lang w:val="en-GB"/>
              </w:rPr>
            </w:pPr>
          </w:p>
        </w:tc>
        <w:tc>
          <w:tcPr>
            <w:tcW w:w="532" w:type="dxa"/>
            <w:noWrap/>
            <w:vAlign w:val="center"/>
          </w:tcPr>
          <w:p w14:paraId="5ECF29A4" w14:textId="77777777" w:rsidR="0058725E" w:rsidRDefault="0058725E" w:rsidP="00B14053">
            <w:pPr>
              <w:spacing w:line="259" w:lineRule="auto"/>
              <w:jc w:val="center"/>
              <w:rPr>
                <w:rFonts w:ascii="Calibri" w:eastAsia="Calibri" w:hAnsi="Calibri"/>
                <w:color w:val="000000"/>
                <w:sz w:val="16"/>
                <w:szCs w:val="16"/>
                <w:lang w:val="en-GB"/>
              </w:rPr>
            </w:pPr>
          </w:p>
        </w:tc>
        <w:tc>
          <w:tcPr>
            <w:tcW w:w="502" w:type="dxa"/>
            <w:noWrap/>
            <w:vAlign w:val="center"/>
          </w:tcPr>
          <w:p w14:paraId="4C7D556A" w14:textId="77777777" w:rsidR="0058725E" w:rsidRDefault="0058725E" w:rsidP="00B14053">
            <w:pPr>
              <w:spacing w:line="259" w:lineRule="auto"/>
              <w:jc w:val="center"/>
              <w:rPr>
                <w:rFonts w:ascii="Calibri" w:eastAsia="Calibri" w:hAnsi="Calibri"/>
                <w:color w:val="000000"/>
                <w:sz w:val="16"/>
                <w:szCs w:val="16"/>
                <w:lang w:val="en-GB"/>
              </w:rPr>
            </w:pPr>
          </w:p>
        </w:tc>
        <w:tc>
          <w:tcPr>
            <w:tcW w:w="887" w:type="dxa"/>
            <w:shd w:val="clear" w:color="auto" w:fill="00FF00"/>
            <w:noWrap/>
            <w:vAlign w:val="center"/>
          </w:tcPr>
          <w:p w14:paraId="7F429F5E" w14:textId="77777777" w:rsidR="0058725E" w:rsidRPr="00584E76" w:rsidRDefault="0058725E" w:rsidP="00B14053">
            <w:pPr>
              <w:spacing w:line="259" w:lineRule="auto"/>
              <w:jc w:val="center"/>
              <w:rPr>
                <w:rFonts w:ascii="Calibri" w:eastAsia="Calibri" w:hAnsi="Calibri" w:cs="Calibri"/>
                <w:color w:val="000000"/>
                <w:sz w:val="16"/>
                <w:szCs w:val="16"/>
                <w:lang w:val="en-GB"/>
              </w:rPr>
            </w:pPr>
          </w:p>
        </w:tc>
        <w:tc>
          <w:tcPr>
            <w:tcW w:w="2064" w:type="dxa"/>
            <w:vAlign w:val="center"/>
          </w:tcPr>
          <w:p w14:paraId="39E8CD83" w14:textId="77777777" w:rsidR="0058725E" w:rsidRDefault="0058725E" w:rsidP="00B14053">
            <w:pPr>
              <w:spacing w:after="160" w:line="259" w:lineRule="auto"/>
              <w:contextualSpacing/>
              <w:rPr>
                <w:rFonts w:ascii="Calibri" w:eastAsia="Calibri" w:hAnsi="Calibri" w:cs="Calibri"/>
                <w:color w:val="000000"/>
                <w:sz w:val="16"/>
                <w:szCs w:val="16"/>
                <w:lang w:val="en-GB"/>
              </w:rPr>
            </w:pPr>
          </w:p>
        </w:tc>
        <w:tc>
          <w:tcPr>
            <w:tcW w:w="532" w:type="dxa"/>
            <w:noWrap/>
            <w:vAlign w:val="center"/>
          </w:tcPr>
          <w:p w14:paraId="3320F7E0" w14:textId="77777777" w:rsidR="0058725E" w:rsidRDefault="0058725E" w:rsidP="00B14053">
            <w:pPr>
              <w:spacing w:line="259" w:lineRule="auto"/>
              <w:jc w:val="center"/>
              <w:rPr>
                <w:rFonts w:ascii="Calibri" w:eastAsia="Calibri" w:hAnsi="Calibri"/>
                <w:color w:val="000000"/>
                <w:sz w:val="16"/>
                <w:szCs w:val="16"/>
                <w:lang w:val="en-GB"/>
              </w:rPr>
            </w:pPr>
          </w:p>
        </w:tc>
        <w:tc>
          <w:tcPr>
            <w:tcW w:w="502" w:type="dxa"/>
            <w:noWrap/>
            <w:vAlign w:val="center"/>
          </w:tcPr>
          <w:p w14:paraId="12D22BB0" w14:textId="77777777" w:rsidR="0058725E" w:rsidRDefault="0058725E" w:rsidP="00B14053">
            <w:pPr>
              <w:spacing w:line="259" w:lineRule="auto"/>
              <w:jc w:val="center"/>
              <w:rPr>
                <w:rFonts w:ascii="Calibri" w:eastAsia="Calibri" w:hAnsi="Calibri"/>
                <w:color w:val="000000"/>
                <w:sz w:val="16"/>
                <w:szCs w:val="16"/>
                <w:lang w:val="en-GB"/>
              </w:rPr>
            </w:pPr>
          </w:p>
        </w:tc>
        <w:tc>
          <w:tcPr>
            <w:tcW w:w="769" w:type="dxa"/>
            <w:shd w:val="clear" w:color="auto" w:fill="00FF00"/>
            <w:noWrap/>
            <w:vAlign w:val="center"/>
          </w:tcPr>
          <w:p w14:paraId="23E2B437" w14:textId="77777777" w:rsidR="0058725E" w:rsidRDefault="0058725E" w:rsidP="00B14053">
            <w:pPr>
              <w:spacing w:line="259" w:lineRule="auto"/>
              <w:jc w:val="center"/>
              <w:rPr>
                <w:rFonts w:ascii="Calibri" w:eastAsia="Calibri" w:hAnsi="Calibri" w:cs="Calibri"/>
                <w:color w:val="000000"/>
                <w:sz w:val="16"/>
                <w:szCs w:val="16"/>
                <w:lang w:val="en-GB"/>
              </w:rPr>
            </w:pPr>
          </w:p>
        </w:tc>
        <w:tc>
          <w:tcPr>
            <w:tcW w:w="1629" w:type="dxa"/>
            <w:vAlign w:val="center"/>
          </w:tcPr>
          <w:p w14:paraId="4B285B13" w14:textId="77777777" w:rsidR="0058725E" w:rsidRDefault="0058725E" w:rsidP="00B14053">
            <w:pPr>
              <w:spacing w:after="160" w:line="259" w:lineRule="auto"/>
              <w:contextualSpacing/>
              <w:rPr>
                <w:rFonts w:ascii="Calibri" w:eastAsia="Calibri" w:hAnsi="Calibri" w:cs="Calibri"/>
                <w:color w:val="000000"/>
                <w:sz w:val="16"/>
                <w:szCs w:val="16"/>
                <w:lang w:val="en-GB"/>
              </w:rPr>
            </w:pPr>
          </w:p>
        </w:tc>
        <w:tc>
          <w:tcPr>
            <w:tcW w:w="1412" w:type="dxa"/>
            <w:vAlign w:val="center"/>
          </w:tcPr>
          <w:p w14:paraId="663AD179" w14:textId="77777777" w:rsidR="0058725E" w:rsidRDefault="0058725E" w:rsidP="00B14053">
            <w:pPr>
              <w:spacing w:line="259" w:lineRule="auto"/>
              <w:rPr>
                <w:rFonts w:ascii="Calibri" w:eastAsia="Calibri" w:hAnsi="Calibri" w:cs="Calibri"/>
                <w:color w:val="000000"/>
                <w:sz w:val="16"/>
                <w:szCs w:val="16"/>
                <w:lang w:val="en-GB"/>
              </w:rPr>
            </w:pPr>
          </w:p>
        </w:tc>
      </w:tr>
    </w:tbl>
    <w:p w14:paraId="3384CE18" w14:textId="77777777" w:rsidR="0058725E" w:rsidRPr="00AE0BF6" w:rsidRDefault="0058725E" w:rsidP="0058725E">
      <w:pPr>
        <w:overflowPunct w:val="0"/>
        <w:spacing w:after="160" w:line="259" w:lineRule="auto"/>
        <w:jc w:val="both"/>
        <w:rPr>
          <w:rFonts w:ascii="Calibri" w:eastAsia="Calibri" w:hAnsi="Calibri" w:cs="Tahoma"/>
          <w:sz w:val="22"/>
          <w:szCs w:val="22"/>
          <w:lang w:val="en-GB"/>
        </w:rPr>
      </w:pPr>
    </w:p>
    <w:p w14:paraId="1FED3370" w14:textId="77777777" w:rsidR="00F10D1C" w:rsidRPr="00AE0BF6" w:rsidRDefault="00F10D1C" w:rsidP="00F10D1C">
      <w:pPr>
        <w:overflowPunct w:val="0"/>
        <w:spacing w:after="160" w:line="259" w:lineRule="auto"/>
        <w:jc w:val="both"/>
        <w:rPr>
          <w:rFonts w:ascii="Calibri" w:eastAsia="Calibri" w:hAnsi="Calibri" w:cs="Tahoma"/>
          <w:sz w:val="22"/>
          <w:szCs w:val="22"/>
          <w:lang w:val="en-GB"/>
        </w:rPr>
        <w:sectPr w:rsidR="00F10D1C" w:rsidRPr="00AE0BF6" w:rsidSect="00A2181A">
          <w:headerReference w:type="even" r:id="rId12"/>
          <w:headerReference w:type="default" r:id="rId13"/>
          <w:footerReference w:type="default" r:id="rId14"/>
          <w:headerReference w:type="first" r:id="rId15"/>
          <w:pgSz w:w="16838" w:h="11906" w:orient="landscape"/>
          <w:pgMar w:top="1134" w:right="1417" w:bottom="1134" w:left="1134" w:header="709" w:footer="709" w:gutter="0"/>
          <w:cols w:space="720"/>
          <w:formProt w:val="0"/>
          <w:docGrid w:linePitch="360" w:charSpace="4096"/>
        </w:sectPr>
      </w:pPr>
    </w:p>
    <w:p w14:paraId="69DB0256" w14:textId="77777777" w:rsidR="00F10D1C" w:rsidRPr="00AE0BF6" w:rsidRDefault="00F10D1C" w:rsidP="000D13E8">
      <w:pPr>
        <w:pStyle w:val="SMTitolo1"/>
        <w:rPr>
          <w:rFonts w:eastAsia="Calibri"/>
          <w:lang w:val="en-GB"/>
        </w:rPr>
      </w:pPr>
      <w:bookmarkStart w:id="74" w:name="_Toc62654677"/>
      <w:bookmarkStart w:id="75" w:name="_Toc212959579"/>
      <w:bookmarkStart w:id="76" w:name="_Toc39594250"/>
      <w:r w:rsidRPr="00AE0BF6">
        <w:rPr>
          <w:rFonts w:eastAsia="Calibri"/>
          <w:lang w:val="en-GB"/>
        </w:rPr>
        <w:lastRenderedPageBreak/>
        <w:t>Analysis of risk</w:t>
      </w:r>
      <w:bookmarkEnd w:id="74"/>
      <w:bookmarkEnd w:id="75"/>
      <w:r w:rsidRPr="00AE0BF6">
        <w:rPr>
          <w:rFonts w:eastAsia="Calibri"/>
          <w:lang w:val="en-GB"/>
        </w:rPr>
        <w:fldChar w:fldCharType="begin"/>
      </w:r>
      <w:r w:rsidRPr="00AE0BF6">
        <w:rPr>
          <w:rFonts w:eastAsia="Calibri"/>
          <w:lang w:val="en-GB"/>
        </w:rPr>
        <w:instrText>XE " ANALISI DEI RISCHI : : : : : : "</w:instrText>
      </w:r>
      <w:r w:rsidRPr="00AE0BF6">
        <w:rPr>
          <w:rFonts w:eastAsia="Calibri"/>
          <w:lang w:val="en-GB"/>
        </w:rPr>
        <w:fldChar w:fldCharType="end"/>
      </w:r>
      <w:bookmarkEnd w:id="76"/>
    </w:p>
    <w:p w14:paraId="11F5955B" w14:textId="77777777" w:rsidR="00F10D1C" w:rsidRPr="00AE0BF6" w:rsidRDefault="00F10D1C" w:rsidP="00F10D1C">
      <w:pPr>
        <w:overflowPunct w:val="0"/>
        <w:spacing w:after="160"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t>A summary (summation) of the initial risk, final risk and acceptance criteria is reported below.</w:t>
      </w:r>
    </w:p>
    <w:p w14:paraId="156F7E0E" w14:textId="27F378AF" w:rsidR="00F10D1C" w:rsidRPr="00AE0BF6" w:rsidRDefault="00F10D1C" w:rsidP="00F10D1C">
      <w:pPr>
        <w:overflowPunct w:val="0"/>
        <w:spacing w:after="160"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t xml:space="preserve">The analysis of hazards </w:t>
      </w:r>
      <w:r w:rsidR="006A4A90" w:rsidRPr="00AE0BF6">
        <w:rPr>
          <w:rFonts w:ascii="Calibri" w:eastAsia="Calibri" w:hAnsi="Calibri" w:cs="Tahoma"/>
          <w:sz w:val="22"/>
          <w:szCs w:val="22"/>
          <w:lang w:val="en-GB"/>
        </w:rPr>
        <w:t>shows</w:t>
      </w:r>
      <w:r w:rsidRPr="00AE0BF6">
        <w:rPr>
          <w:rFonts w:ascii="Calibri" w:eastAsia="Calibri" w:hAnsi="Calibri" w:cs="Tahoma"/>
          <w:sz w:val="22"/>
          <w:szCs w:val="22"/>
          <w:lang w:val="en-GB"/>
        </w:rPr>
        <w:t xml:space="preserve"> an “acceptable” risk level. </w:t>
      </w:r>
    </w:p>
    <w:p w14:paraId="7143A930" w14:textId="77777777" w:rsidR="00F10D1C" w:rsidRPr="00AE0BF6" w:rsidRDefault="00F10D1C" w:rsidP="00F10D1C">
      <w:pPr>
        <w:overflowPunct w:val="0"/>
        <w:spacing w:after="160"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t>The following is the count of the risk levels associated with the possible consequences.</w:t>
      </w:r>
    </w:p>
    <w:tbl>
      <w:tblPr>
        <w:tblW w:w="4900" w:type="pct"/>
        <w:jc w:val="center"/>
        <w:tblCellMar>
          <w:left w:w="70" w:type="dxa"/>
          <w:right w:w="70" w:type="dxa"/>
        </w:tblCellMar>
        <w:tblLook w:val="04A0" w:firstRow="1" w:lastRow="0" w:firstColumn="1" w:lastColumn="0" w:noHBand="0" w:noVBand="1"/>
      </w:tblPr>
      <w:tblGrid>
        <w:gridCol w:w="727"/>
        <w:gridCol w:w="725"/>
        <w:gridCol w:w="726"/>
        <w:gridCol w:w="728"/>
        <w:gridCol w:w="728"/>
        <w:gridCol w:w="727"/>
        <w:gridCol w:w="725"/>
        <w:gridCol w:w="728"/>
        <w:gridCol w:w="726"/>
        <w:gridCol w:w="727"/>
        <w:gridCol w:w="725"/>
        <w:gridCol w:w="727"/>
        <w:gridCol w:w="716"/>
      </w:tblGrid>
      <w:tr w:rsidR="00F10D1C" w:rsidRPr="00AE0BF6" w14:paraId="3434F7B3" w14:textId="77777777" w:rsidTr="009727B6">
        <w:trPr>
          <w:trHeight w:val="300"/>
          <w:jc w:val="center"/>
        </w:trPr>
        <w:tc>
          <w:tcPr>
            <w:tcW w:w="4364" w:type="dxa"/>
            <w:gridSpan w:val="6"/>
            <w:tcBorders>
              <w:top w:val="single" w:sz="4" w:space="0" w:color="000000"/>
              <w:left w:val="single" w:sz="4" w:space="0" w:color="000000"/>
              <w:bottom w:val="single" w:sz="4" w:space="0" w:color="000000"/>
              <w:right w:val="single" w:sz="4" w:space="0" w:color="000000"/>
            </w:tcBorders>
            <w:vAlign w:val="center"/>
          </w:tcPr>
          <w:p w14:paraId="4BBE88ED"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r w:rsidRPr="00AE0BF6">
              <w:rPr>
                <w:rFonts w:ascii="Calibri" w:eastAsia="Calibri" w:hAnsi="Calibri" w:cs="Tahoma"/>
                <w:b/>
                <w:color w:val="000000"/>
                <w:sz w:val="22"/>
                <w:szCs w:val="22"/>
                <w:lang w:val="en-GB"/>
              </w:rPr>
              <w:t>RISK ANALYSIS - RISK COUNT</w:t>
            </w:r>
          </w:p>
        </w:tc>
        <w:tc>
          <w:tcPr>
            <w:tcW w:w="726" w:type="dxa"/>
            <w:tcBorders>
              <w:left w:val="single" w:sz="4" w:space="0" w:color="000000"/>
              <w:right w:val="single" w:sz="4" w:space="0" w:color="000000"/>
            </w:tcBorders>
          </w:tcPr>
          <w:p w14:paraId="6797DAEA"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4354" w:type="dxa"/>
            <w:gridSpan w:val="6"/>
            <w:tcBorders>
              <w:top w:val="single" w:sz="4" w:space="0" w:color="000000"/>
              <w:left w:val="single" w:sz="4" w:space="0" w:color="000000"/>
              <w:bottom w:val="single" w:sz="4" w:space="0" w:color="000000"/>
              <w:right w:val="single" w:sz="4" w:space="0" w:color="000000"/>
            </w:tcBorders>
            <w:vAlign w:val="center"/>
          </w:tcPr>
          <w:p w14:paraId="47B635A6"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r w:rsidRPr="00AE0BF6">
              <w:rPr>
                <w:rFonts w:ascii="Calibri" w:eastAsia="Calibri" w:hAnsi="Calibri" w:cs="Tahoma"/>
                <w:b/>
                <w:color w:val="000000"/>
                <w:sz w:val="22"/>
                <w:szCs w:val="22"/>
                <w:lang w:val="en-GB"/>
              </w:rPr>
              <w:t>RISK ANALYSIS - RISK COUNT</w:t>
            </w:r>
          </w:p>
        </w:tc>
      </w:tr>
      <w:tr w:rsidR="00F10D1C" w:rsidRPr="00B62A63" w14:paraId="4EDD67CD" w14:textId="77777777" w:rsidTr="009727B6">
        <w:trPr>
          <w:trHeight w:val="300"/>
          <w:jc w:val="center"/>
        </w:trPr>
        <w:tc>
          <w:tcPr>
            <w:tcW w:w="4364" w:type="dxa"/>
            <w:gridSpan w:val="6"/>
            <w:tcBorders>
              <w:top w:val="single" w:sz="4" w:space="0" w:color="000000"/>
              <w:left w:val="single" w:sz="4" w:space="0" w:color="000000"/>
              <w:bottom w:val="single" w:sz="4" w:space="0" w:color="000000"/>
              <w:right w:val="single" w:sz="4" w:space="0" w:color="000000"/>
            </w:tcBorders>
            <w:vAlign w:val="center"/>
          </w:tcPr>
          <w:p w14:paraId="6F0F520F"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r w:rsidRPr="00AE0BF6">
              <w:rPr>
                <w:rFonts w:ascii="Calibri" w:eastAsia="Calibri" w:hAnsi="Calibri" w:cs="Tahoma"/>
                <w:b/>
                <w:color w:val="000000"/>
                <w:sz w:val="22"/>
                <w:szCs w:val="22"/>
                <w:lang w:val="en-GB"/>
              </w:rPr>
              <w:t>BEFORE THE INTRODUCTION OF THE BARRIERS</w:t>
            </w:r>
          </w:p>
        </w:tc>
        <w:tc>
          <w:tcPr>
            <w:tcW w:w="726" w:type="dxa"/>
            <w:tcBorders>
              <w:left w:val="single" w:sz="4" w:space="0" w:color="000000"/>
              <w:right w:val="single" w:sz="4" w:space="0" w:color="000000"/>
            </w:tcBorders>
          </w:tcPr>
          <w:p w14:paraId="39CC06F4"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4354" w:type="dxa"/>
            <w:gridSpan w:val="6"/>
            <w:tcBorders>
              <w:top w:val="single" w:sz="4" w:space="0" w:color="000000"/>
              <w:left w:val="single" w:sz="4" w:space="0" w:color="000000"/>
              <w:bottom w:val="single" w:sz="4" w:space="0" w:color="000000"/>
              <w:right w:val="single" w:sz="4" w:space="0" w:color="000000"/>
            </w:tcBorders>
            <w:vAlign w:val="center"/>
          </w:tcPr>
          <w:p w14:paraId="6333A212"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r w:rsidRPr="00AE0BF6">
              <w:rPr>
                <w:rFonts w:ascii="Calibri" w:eastAsia="Calibri" w:hAnsi="Calibri" w:cs="Tahoma"/>
                <w:b/>
                <w:color w:val="000000"/>
                <w:sz w:val="22"/>
                <w:szCs w:val="22"/>
                <w:lang w:val="en-GB"/>
              </w:rPr>
              <w:t>AFTER THE INTRODUCTION OF THE BARRIERS</w:t>
            </w:r>
          </w:p>
        </w:tc>
      </w:tr>
      <w:tr w:rsidR="00F10D1C" w:rsidRPr="00AE0BF6" w14:paraId="06BA0FB8" w14:textId="77777777" w:rsidTr="009727B6">
        <w:trPr>
          <w:trHeight w:val="300"/>
          <w:jc w:val="center"/>
        </w:trPr>
        <w:tc>
          <w:tcPr>
            <w:tcW w:w="727" w:type="dxa"/>
            <w:tcBorders>
              <w:top w:val="single" w:sz="4" w:space="0" w:color="000000"/>
              <w:left w:val="single" w:sz="4" w:space="0" w:color="000000"/>
              <w:bottom w:val="single" w:sz="4" w:space="0" w:color="000000"/>
              <w:right w:val="single" w:sz="4" w:space="0" w:color="000000"/>
            </w:tcBorders>
            <w:vAlign w:val="center"/>
          </w:tcPr>
          <w:p w14:paraId="1EE40675"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p>
        </w:tc>
        <w:tc>
          <w:tcPr>
            <w:tcW w:w="726" w:type="dxa"/>
            <w:tcBorders>
              <w:top w:val="single" w:sz="4" w:space="0" w:color="000000"/>
              <w:left w:val="single" w:sz="4" w:space="0" w:color="000000"/>
              <w:bottom w:val="single" w:sz="4" w:space="0" w:color="000000"/>
              <w:right w:val="single" w:sz="4" w:space="0" w:color="000000"/>
            </w:tcBorders>
            <w:vAlign w:val="center"/>
          </w:tcPr>
          <w:p w14:paraId="2CD867F5"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r w:rsidRPr="00AE0BF6">
              <w:rPr>
                <w:rFonts w:ascii="Calibri" w:eastAsia="Calibri" w:hAnsi="Calibri" w:cs="Tahoma"/>
                <w:color w:val="000000"/>
                <w:sz w:val="22"/>
                <w:szCs w:val="22"/>
                <w:lang w:val="en-GB"/>
              </w:rPr>
              <w:t>1</w:t>
            </w:r>
          </w:p>
        </w:tc>
        <w:tc>
          <w:tcPr>
            <w:tcW w:w="726" w:type="dxa"/>
            <w:tcBorders>
              <w:top w:val="single" w:sz="4" w:space="0" w:color="000000"/>
              <w:left w:val="single" w:sz="4" w:space="0" w:color="000000"/>
              <w:bottom w:val="single" w:sz="4" w:space="0" w:color="000000"/>
              <w:right w:val="single" w:sz="4" w:space="0" w:color="000000"/>
            </w:tcBorders>
            <w:vAlign w:val="center"/>
          </w:tcPr>
          <w:p w14:paraId="0518F75A"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r w:rsidRPr="00AE0BF6">
              <w:rPr>
                <w:rFonts w:ascii="Calibri" w:eastAsia="Calibri" w:hAnsi="Calibri" w:cs="Tahoma"/>
                <w:color w:val="000000"/>
                <w:sz w:val="22"/>
                <w:szCs w:val="22"/>
                <w:lang w:val="en-GB"/>
              </w:rPr>
              <w:t>2</w:t>
            </w:r>
          </w:p>
        </w:tc>
        <w:tc>
          <w:tcPr>
            <w:tcW w:w="729" w:type="dxa"/>
            <w:tcBorders>
              <w:top w:val="single" w:sz="4" w:space="0" w:color="000000"/>
              <w:left w:val="single" w:sz="4" w:space="0" w:color="000000"/>
              <w:bottom w:val="single" w:sz="4" w:space="0" w:color="000000"/>
              <w:right w:val="single" w:sz="4" w:space="0" w:color="000000"/>
            </w:tcBorders>
            <w:vAlign w:val="center"/>
          </w:tcPr>
          <w:p w14:paraId="29D5E6E7"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r w:rsidRPr="00AE0BF6">
              <w:rPr>
                <w:rFonts w:ascii="Calibri" w:eastAsia="Calibri" w:hAnsi="Calibri" w:cs="Tahoma"/>
                <w:color w:val="000000"/>
                <w:sz w:val="22"/>
                <w:szCs w:val="22"/>
                <w:lang w:val="en-GB"/>
              </w:rPr>
              <w:t>3</w:t>
            </w:r>
          </w:p>
        </w:tc>
        <w:tc>
          <w:tcPr>
            <w:tcW w:w="729" w:type="dxa"/>
            <w:tcBorders>
              <w:top w:val="single" w:sz="4" w:space="0" w:color="000000"/>
              <w:left w:val="single" w:sz="4" w:space="0" w:color="000000"/>
              <w:bottom w:val="single" w:sz="4" w:space="0" w:color="000000"/>
              <w:right w:val="single" w:sz="4" w:space="0" w:color="000000"/>
            </w:tcBorders>
            <w:vAlign w:val="center"/>
          </w:tcPr>
          <w:p w14:paraId="0E07F008"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r w:rsidRPr="00AE0BF6">
              <w:rPr>
                <w:rFonts w:ascii="Calibri" w:eastAsia="Calibri" w:hAnsi="Calibri" w:cs="Tahoma"/>
                <w:color w:val="000000"/>
                <w:sz w:val="22"/>
                <w:szCs w:val="22"/>
                <w:lang w:val="en-GB"/>
              </w:rPr>
              <w:t>4</w:t>
            </w:r>
          </w:p>
        </w:tc>
        <w:tc>
          <w:tcPr>
            <w:tcW w:w="727" w:type="dxa"/>
            <w:tcBorders>
              <w:top w:val="single" w:sz="4" w:space="0" w:color="000000"/>
              <w:left w:val="single" w:sz="4" w:space="0" w:color="000000"/>
              <w:bottom w:val="single" w:sz="4" w:space="0" w:color="000000"/>
              <w:right w:val="single" w:sz="4" w:space="0" w:color="000000"/>
            </w:tcBorders>
            <w:vAlign w:val="center"/>
          </w:tcPr>
          <w:p w14:paraId="61901AA7"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r w:rsidRPr="00AE0BF6">
              <w:rPr>
                <w:rFonts w:ascii="Calibri" w:eastAsia="Calibri" w:hAnsi="Calibri" w:cs="Tahoma"/>
                <w:color w:val="000000"/>
                <w:sz w:val="22"/>
                <w:szCs w:val="22"/>
                <w:lang w:val="en-GB"/>
              </w:rPr>
              <w:t>5</w:t>
            </w:r>
          </w:p>
        </w:tc>
        <w:tc>
          <w:tcPr>
            <w:tcW w:w="726" w:type="dxa"/>
            <w:tcBorders>
              <w:left w:val="single" w:sz="4" w:space="0" w:color="000000"/>
              <w:right w:val="single" w:sz="4" w:space="0" w:color="000000"/>
            </w:tcBorders>
          </w:tcPr>
          <w:p w14:paraId="705B57E6"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tcPr>
          <w:p w14:paraId="7B480D95"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p>
        </w:tc>
        <w:tc>
          <w:tcPr>
            <w:tcW w:w="727" w:type="dxa"/>
            <w:tcBorders>
              <w:top w:val="single" w:sz="4" w:space="0" w:color="000000"/>
              <w:left w:val="single" w:sz="4" w:space="0" w:color="000000"/>
              <w:bottom w:val="single" w:sz="4" w:space="0" w:color="000000"/>
              <w:right w:val="single" w:sz="4" w:space="0" w:color="000000"/>
            </w:tcBorders>
            <w:vAlign w:val="center"/>
          </w:tcPr>
          <w:p w14:paraId="163E173A"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r w:rsidRPr="00AE0BF6">
              <w:rPr>
                <w:rFonts w:ascii="Calibri" w:eastAsia="Calibri" w:hAnsi="Calibri" w:cs="Tahoma"/>
                <w:color w:val="000000"/>
                <w:sz w:val="22"/>
                <w:szCs w:val="22"/>
                <w:lang w:val="en-GB"/>
              </w:rPr>
              <w:t>1</w:t>
            </w:r>
          </w:p>
        </w:tc>
        <w:tc>
          <w:tcPr>
            <w:tcW w:w="727" w:type="dxa"/>
            <w:tcBorders>
              <w:top w:val="single" w:sz="4" w:space="0" w:color="000000"/>
              <w:left w:val="single" w:sz="4" w:space="0" w:color="000000"/>
              <w:bottom w:val="single" w:sz="4" w:space="0" w:color="000000"/>
              <w:right w:val="single" w:sz="4" w:space="0" w:color="000000"/>
            </w:tcBorders>
            <w:vAlign w:val="center"/>
          </w:tcPr>
          <w:p w14:paraId="670DB68D"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r w:rsidRPr="00AE0BF6">
              <w:rPr>
                <w:rFonts w:ascii="Calibri" w:eastAsia="Calibri" w:hAnsi="Calibri" w:cs="Tahoma"/>
                <w:color w:val="000000"/>
                <w:sz w:val="22"/>
                <w:szCs w:val="22"/>
                <w:lang w:val="en-GB"/>
              </w:rPr>
              <w:t>2</w:t>
            </w:r>
          </w:p>
        </w:tc>
        <w:tc>
          <w:tcPr>
            <w:tcW w:w="726" w:type="dxa"/>
            <w:tcBorders>
              <w:top w:val="single" w:sz="4" w:space="0" w:color="000000"/>
              <w:left w:val="single" w:sz="4" w:space="0" w:color="000000"/>
              <w:bottom w:val="single" w:sz="4" w:space="0" w:color="000000"/>
              <w:right w:val="single" w:sz="4" w:space="0" w:color="000000"/>
            </w:tcBorders>
            <w:vAlign w:val="center"/>
          </w:tcPr>
          <w:p w14:paraId="14213F0E"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r w:rsidRPr="00AE0BF6">
              <w:rPr>
                <w:rFonts w:ascii="Calibri" w:eastAsia="Calibri" w:hAnsi="Calibri" w:cs="Tahoma"/>
                <w:color w:val="000000"/>
                <w:sz w:val="22"/>
                <w:szCs w:val="22"/>
                <w:lang w:val="en-GB"/>
              </w:rPr>
              <w:t>3</w:t>
            </w:r>
          </w:p>
        </w:tc>
        <w:tc>
          <w:tcPr>
            <w:tcW w:w="728" w:type="dxa"/>
            <w:tcBorders>
              <w:top w:val="single" w:sz="4" w:space="0" w:color="000000"/>
              <w:left w:val="single" w:sz="4" w:space="0" w:color="000000"/>
              <w:bottom w:val="single" w:sz="4" w:space="0" w:color="000000"/>
              <w:right w:val="single" w:sz="4" w:space="0" w:color="000000"/>
            </w:tcBorders>
            <w:vAlign w:val="center"/>
          </w:tcPr>
          <w:p w14:paraId="5A7CAAEA"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r w:rsidRPr="00AE0BF6">
              <w:rPr>
                <w:rFonts w:ascii="Calibri" w:eastAsia="Calibri" w:hAnsi="Calibri" w:cs="Tahoma"/>
                <w:color w:val="000000"/>
                <w:sz w:val="22"/>
                <w:szCs w:val="22"/>
                <w:lang w:val="en-GB"/>
              </w:rPr>
              <w:t>4</w:t>
            </w:r>
          </w:p>
        </w:tc>
        <w:tc>
          <w:tcPr>
            <w:tcW w:w="717" w:type="dxa"/>
            <w:tcBorders>
              <w:top w:val="single" w:sz="4" w:space="0" w:color="000000"/>
              <w:left w:val="single" w:sz="4" w:space="0" w:color="000000"/>
              <w:bottom w:val="single" w:sz="4" w:space="0" w:color="000000"/>
              <w:right w:val="single" w:sz="4" w:space="0" w:color="000000"/>
            </w:tcBorders>
            <w:vAlign w:val="center"/>
          </w:tcPr>
          <w:p w14:paraId="7BB5C100"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r w:rsidRPr="00AE0BF6">
              <w:rPr>
                <w:rFonts w:ascii="Calibri" w:eastAsia="Calibri" w:hAnsi="Calibri" w:cs="Tahoma"/>
                <w:color w:val="000000"/>
                <w:sz w:val="22"/>
                <w:szCs w:val="22"/>
                <w:lang w:val="en-GB"/>
              </w:rPr>
              <w:t>5</w:t>
            </w:r>
          </w:p>
        </w:tc>
      </w:tr>
      <w:tr w:rsidR="00F10D1C" w:rsidRPr="00AE0BF6" w14:paraId="502D045D" w14:textId="77777777" w:rsidTr="009727B6">
        <w:trPr>
          <w:trHeight w:val="300"/>
          <w:jc w:val="center"/>
        </w:trPr>
        <w:tc>
          <w:tcPr>
            <w:tcW w:w="727" w:type="dxa"/>
            <w:tcBorders>
              <w:top w:val="single" w:sz="4" w:space="0" w:color="000000"/>
              <w:left w:val="single" w:sz="4" w:space="0" w:color="000000"/>
              <w:bottom w:val="single" w:sz="4" w:space="0" w:color="000000"/>
              <w:right w:val="single" w:sz="4" w:space="0" w:color="000000"/>
            </w:tcBorders>
            <w:vAlign w:val="center"/>
          </w:tcPr>
          <w:p w14:paraId="2AF9BCEB"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r w:rsidRPr="00AE0BF6">
              <w:rPr>
                <w:rFonts w:ascii="Calibri" w:eastAsia="Calibri" w:hAnsi="Calibri" w:cs="Tahoma"/>
                <w:color w:val="000000"/>
                <w:sz w:val="22"/>
                <w:szCs w:val="22"/>
                <w:lang w:val="en-GB"/>
              </w:rPr>
              <w:t>A</w:t>
            </w:r>
          </w:p>
        </w:tc>
        <w:tc>
          <w:tcPr>
            <w:tcW w:w="726"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49D14A41"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D1A7301"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ABAF3EE" w14:textId="4395735F"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12CFA5A"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58D4980"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left w:val="single" w:sz="4" w:space="0" w:color="000000"/>
              <w:right w:val="single" w:sz="4" w:space="0" w:color="000000"/>
            </w:tcBorders>
          </w:tcPr>
          <w:p w14:paraId="7849A89C"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3CD66534"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r w:rsidRPr="00AE0BF6">
              <w:rPr>
                <w:rFonts w:ascii="Calibri" w:eastAsia="Calibri" w:hAnsi="Calibri" w:cs="Tahoma"/>
                <w:color w:val="000000"/>
                <w:sz w:val="22"/>
                <w:szCs w:val="22"/>
                <w:lang w:val="en-GB"/>
              </w:rPr>
              <w:t>A</w:t>
            </w:r>
          </w:p>
        </w:tc>
        <w:tc>
          <w:tcPr>
            <w:tcW w:w="72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7F5518A"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945BFD8"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3DDC1D2"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D6174E5"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1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ECE6CB3"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r>
      <w:tr w:rsidR="00F10D1C" w:rsidRPr="00AE0BF6" w14:paraId="45EC66D1" w14:textId="77777777" w:rsidTr="009727B6">
        <w:trPr>
          <w:trHeight w:val="300"/>
          <w:jc w:val="center"/>
        </w:trPr>
        <w:tc>
          <w:tcPr>
            <w:tcW w:w="727" w:type="dxa"/>
            <w:tcBorders>
              <w:top w:val="single" w:sz="4" w:space="0" w:color="000000"/>
              <w:left w:val="single" w:sz="4" w:space="0" w:color="000000"/>
              <w:bottom w:val="single" w:sz="4" w:space="0" w:color="000000"/>
              <w:right w:val="single" w:sz="4" w:space="0" w:color="000000"/>
            </w:tcBorders>
            <w:vAlign w:val="center"/>
          </w:tcPr>
          <w:p w14:paraId="6A0D4F01"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r w:rsidRPr="00AE0BF6">
              <w:rPr>
                <w:rFonts w:ascii="Calibri" w:eastAsia="Calibri" w:hAnsi="Calibri" w:cs="Tahoma"/>
                <w:color w:val="000000"/>
                <w:sz w:val="22"/>
                <w:szCs w:val="22"/>
                <w:lang w:val="en-GB"/>
              </w:rPr>
              <w:t>D</w:t>
            </w:r>
          </w:p>
        </w:tc>
        <w:tc>
          <w:tcPr>
            <w:tcW w:w="726"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1B9CD6CC" w14:textId="0335483A"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AE90621" w14:textId="2BDE1E18"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89D1EC5" w14:textId="5C64B0AA"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EB22BEF" w14:textId="5777D974"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44C246C"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left w:val="single" w:sz="4" w:space="0" w:color="000000"/>
              <w:right w:val="single" w:sz="4" w:space="0" w:color="000000"/>
            </w:tcBorders>
          </w:tcPr>
          <w:p w14:paraId="581E30B4"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193F51B2"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r w:rsidRPr="00AE0BF6">
              <w:rPr>
                <w:rFonts w:ascii="Calibri" w:eastAsia="Calibri" w:hAnsi="Calibri" w:cs="Tahoma"/>
                <w:color w:val="000000"/>
                <w:sz w:val="22"/>
                <w:szCs w:val="22"/>
                <w:lang w:val="en-GB"/>
              </w:rPr>
              <w:t>D</w:t>
            </w:r>
          </w:p>
        </w:tc>
        <w:tc>
          <w:tcPr>
            <w:tcW w:w="72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2D2DC726" w14:textId="6B6D9D6B"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03DBA18"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B191AE2"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D294D15"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1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47EF791"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r>
      <w:tr w:rsidR="00F10D1C" w:rsidRPr="00AE0BF6" w14:paraId="393277DE" w14:textId="77777777" w:rsidTr="009727B6">
        <w:trPr>
          <w:trHeight w:val="300"/>
          <w:jc w:val="center"/>
        </w:trPr>
        <w:tc>
          <w:tcPr>
            <w:tcW w:w="727" w:type="dxa"/>
            <w:tcBorders>
              <w:top w:val="single" w:sz="4" w:space="0" w:color="000000"/>
              <w:left w:val="single" w:sz="4" w:space="0" w:color="000000"/>
              <w:bottom w:val="single" w:sz="4" w:space="0" w:color="000000"/>
              <w:right w:val="single" w:sz="4" w:space="0" w:color="000000"/>
            </w:tcBorders>
            <w:vAlign w:val="center"/>
          </w:tcPr>
          <w:p w14:paraId="1931448F"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r w:rsidRPr="00AE0BF6">
              <w:rPr>
                <w:rFonts w:ascii="Calibri" w:eastAsia="Calibri" w:hAnsi="Calibri" w:cs="Tahoma"/>
                <w:color w:val="000000"/>
                <w:sz w:val="22"/>
                <w:szCs w:val="22"/>
                <w:lang w:val="en-GB"/>
              </w:rPr>
              <w:t>C</w:t>
            </w:r>
          </w:p>
        </w:tc>
        <w:tc>
          <w:tcPr>
            <w:tcW w:w="726"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121FD341" w14:textId="1B0BFFB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69F82C05" w14:textId="701F0050" w:rsidR="00F10D1C" w:rsidRPr="00AE0BF6" w:rsidRDefault="0001213C" w:rsidP="00F10D1C">
            <w:pPr>
              <w:overflowPunct w:val="0"/>
              <w:spacing w:line="259" w:lineRule="auto"/>
              <w:jc w:val="center"/>
              <w:rPr>
                <w:rFonts w:ascii="Calibri" w:eastAsia="Calibri" w:hAnsi="Calibri" w:cs="Tahoma"/>
                <w:b/>
                <w:color w:val="000000"/>
                <w:sz w:val="22"/>
                <w:szCs w:val="22"/>
                <w:lang w:val="en-GB"/>
              </w:rPr>
            </w:pPr>
            <w:r>
              <w:rPr>
                <w:rFonts w:ascii="Calibri" w:eastAsia="Calibri" w:hAnsi="Calibri" w:cs="Tahoma"/>
                <w:b/>
                <w:color w:val="000000"/>
                <w:sz w:val="22"/>
                <w:szCs w:val="22"/>
                <w:lang w:val="en-GB"/>
              </w:rPr>
              <w:t>1</w:t>
            </w:r>
          </w:p>
        </w:tc>
        <w:tc>
          <w:tcPr>
            <w:tcW w:w="72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0BD99A0" w14:textId="67083CDA" w:rsidR="00F10D1C" w:rsidRPr="00AE0BF6" w:rsidRDefault="007A35BC" w:rsidP="00F10D1C">
            <w:pPr>
              <w:overflowPunct w:val="0"/>
              <w:spacing w:line="259" w:lineRule="auto"/>
              <w:jc w:val="center"/>
              <w:rPr>
                <w:rFonts w:ascii="Calibri" w:eastAsia="Calibri" w:hAnsi="Calibri" w:cs="Tahoma"/>
                <w:b/>
                <w:color w:val="000000"/>
                <w:sz w:val="22"/>
                <w:szCs w:val="22"/>
                <w:lang w:val="en-GB"/>
              </w:rPr>
            </w:pPr>
            <w:r>
              <w:rPr>
                <w:rFonts w:ascii="Calibri" w:eastAsia="Calibri" w:hAnsi="Calibri" w:cs="Tahoma"/>
                <w:b/>
                <w:color w:val="000000"/>
                <w:sz w:val="22"/>
                <w:szCs w:val="22"/>
                <w:lang w:val="en-GB"/>
              </w:rPr>
              <w:t>1</w:t>
            </w:r>
          </w:p>
        </w:tc>
        <w:tc>
          <w:tcPr>
            <w:tcW w:w="72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BB78DA"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7180210"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left w:val="single" w:sz="4" w:space="0" w:color="000000"/>
              <w:right w:val="single" w:sz="4" w:space="0" w:color="000000"/>
            </w:tcBorders>
          </w:tcPr>
          <w:p w14:paraId="0F13E281"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08E5154E"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r w:rsidRPr="00AE0BF6">
              <w:rPr>
                <w:rFonts w:ascii="Calibri" w:eastAsia="Calibri" w:hAnsi="Calibri" w:cs="Tahoma"/>
                <w:color w:val="000000"/>
                <w:sz w:val="22"/>
                <w:szCs w:val="22"/>
                <w:lang w:val="en-GB"/>
              </w:rPr>
              <w:t>C</w:t>
            </w:r>
          </w:p>
        </w:tc>
        <w:tc>
          <w:tcPr>
            <w:tcW w:w="72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576F0BC7" w14:textId="2A75B0E6"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5A23C535" w14:textId="79E047E9" w:rsidR="00F10D1C" w:rsidRPr="00AE0BF6" w:rsidRDefault="0001213C" w:rsidP="00F10D1C">
            <w:pPr>
              <w:overflowPunct w:val="0"/>
              <w:spacing w:line="259" w:lineRule="auto"/>
              <w:jc w:val="center"/>
              <w:rPr>
                <w:rFonts w:ascii="Calibri" w:eastAsia="Calibri" w:hAnsi="Calibri" w:cs="Tahoma"/>
                <w:b/>
                <w:color w:val="000000"/>
                <w:sz w:val="22"/>
                <w:szCs w:val="22"/>
                <w:lang w:val="en-GB"/>
              </w:rPr>
            </w:pPr>
            <w:r>
              <w:rPr>
                <w:rFonts w:ascii="Calibri" w:eastAsia="Calibri" w:hAnsi="Calibri" w:cs="Tahoma"/>
                <w:b/>
                <w:color w:val="000000"/>
                <w:sz w:val="22"/>
                <w:szCs w:val="22"/>
                <w:lang w:val="en-GB"/>
              </w:rPr>
              <w:t>1</w:t>
            </w:r>
          </w:p>
        </w:tc>
        <w:tc>
          <w:tcPr>
            <w:tcW w:w="72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9515C05"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143F685"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1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75529D4"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r>
      <w:tr w:rsidR="00F10D1C" w:rsidRPr="00AE0BF6" w14:paraId="44DB84AB" w14:textId="77777777" w:rsidTr="009727B6">
        <w:trPr>
          <w:trHeight w:val="300"/>
          <w:jc w:val="center"/>
        </w:trPr>
        <w:tc>
          <w:tcPr>
            <w:tcW w:w="727" w:type="dxa"/>
            <w:tcBorders>
              <w:top w:val="single" w:sz="4" w:space="0" w:color="000000"/>
              <w:left w:val="single" w:sz="4" w:space="0" w:color="000000"/>
              <w:bottom w:val="single" w:sz="4" w:space="0" w:color="000000"/>
              <w:right w:val="single" w:sz="4" w:space="0" w:color="000000"/>
            </w:tcBorders>
            <w:vAlign w:val="center"/>
          </w:tcPr>
          <w:p w14:paraId="602D4EEC"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r w:rsidRPr="00AE0BF6">
              <w:rPr>
                <w:rFonts w:ascii="Calibri" w:eastAsia="Calibri" w:hAnsi="Calibri" w:cs="Tahoma"/>
                <w:color w:val="000000"/>
                <w:sz w:val="22"/>
                <w:szCs w:val="22"/>
                <w:lang w:val="en-GB"/>
              </w:rPr>
              <w:t>B</w:t>
            </w:r>
          </w:p>
        </w:tc>
        <w:tc>
          <w:tcPr>
            <w:tcW w:w="726"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45399451"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4CFBC66F" w14:textId="705BED4D" w:rsidR="00F10D1C" w:rsidRPr="00AE0BF6" w:rsidRDefault="0001213C" w:rsidP="00F10D1C">
            <w:pPr>
              <w:overflowPunct w:val="0"/>
              <w:spacing w:line="259" w:lineRule="auto"/>
              <w:jc w:val="center"/>
              <w:rPr>
                <w:rFonts w:ascii="Calibri" w:eastAsia="Calibri" w:hAnsi="Calibri" w:cs="Tahoma"/>
                <w:b/>
                <w:color w:val="000000"/>
                <w:sz w:val="22"/>
                <w:szCs w:val="22"/>
                <w:lang w:val="en-GB"/>
              </w:rPr>
            </w:pPr>
            <w:r>
              <w:rPr>
                <w:rFonts w:ascii="Calibri" w:eastAsia="Calibri" w:hAnsi="Calibri" w:cs="Tahoma"/>
                <w:b/>
                <w:color w:val="000000"/>
                <w:sz w:val="22"/>
                <w:szCs w:val="22"/>
                <w:lang w:val="en-GB"/>
              </w:rPr>
              <w:t>1</w:t>
            </w:r>
          </w:p>
        </w:tc>
        <w:tc>
          <w:tcPr>
            <w:tcW w:w="729"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71F87673" w14:textId="76487931"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3E509B8"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4B2C011"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left w:val="single" w:sz="4" w:space="0" w:color="000000"/>
              <w:right w:val="single" w:sz="4" w:space="0" w:color="000000"/>
            </w:tcBorders>
          </w:tcPr>
          <w:p w14:paraId="387F3F6B"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04B0AD4A"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r w:rsidRPr="00AE0BF6">
              <w:rPr>
                <w:rFonts w:ascii="Calibri" w:eastAsia="Calibri" w:hAnsi="Calibri" w:cs="Tahoma"/>
                <w:color w:val="000000"/>
                <w:sz w:val="22"/>
                <w:szCs w:val="22"/>
                <w:lang w:val="en-GB"/>
              </w:rPr>
              <w:t>B</w:t>
            </w:r>
          </w:p>
        </w:tc>
        <w:tc>
          <w:tcPr>
            <w:tcW w:w="72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8F492F4" w14:textId="2C33BC71" w:rsidR="00F10D1C" w:rsidRPr="00AE0BF6" w:rsidRDefault="0001213C" w:rsidP="00F10D1C">
            <w:pPr>
              <w:overflowPunct w:val="0"/>
              <w:spacing w:line="259" w:lineRule="auto"/>
              <w:jc w:val="center"/>
              <w:rPr>
                <w:rFonts w:ascii="Calibri" w:eastAsia="Calibri" w:hAnsi="Calibri" w:cs="Tahoma"/>
                <w:b/>
                <w:color w:val="000000"/>
                <w:sz w:val="22"/>
                <w:szCs w:val="22"/>
                <w:lang w:val="en-GB"/>
              </w:rPr>
            </w:pPr>
            <w:r>
              <w:rPr>
                <w:rFonts w:ascii="Calibri" w:eastAsia="Calibri" w:hAnsi="Calibri" w:cs="Tahoma"/>
                <w:b/>
                <w:color w:val="000000"/>
                <w:sz w:val="22"/>
                <w:szCs w:val="22"/>
                <w:lang w:val="en-GB"/>
              </w:rPr>
              <w:t>1</w:t>
            </w:r>
          </w:p>
        </w:tc>
        <w:tc>
          <w:tcPr>
            <w:tcW w:w="72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29B64E6B" w14:textId="42136E08" w:rsidR="00F10D1C" w:rsidRPr="00AE0BF6" w:rsidRDefault="007A35BC" w:rsidP="00F10D1C">
            <w:pPr>
              <w:overflowPunct w:val="0"/>
              <w:spacing w:line="259" w:lineRule="auto"/>
              <w:jc w:val="center"/>
              <w:rPr>
                <w:rFonts w:ascii="Calibri" w:eastAsia="Calibri" w:hAnsi="Calibri" w:cs="Tahoma"/>
                <w:b/>
                <w:color w:val="000000"/>
                <w:sz w:val="22"/>
                <w:szCs w:val="22"/>
                <w:lang w:val="en-GB"/>
              </w:rPr>
            </w:pPr>
            <w:r>
              <w:rPr>
                <w:rFonts w:ascii="Calibri" w:eastAsia="Calibri" w:hAnsi="Calibri" w:cs="Tahoma"/>
                <w:b/>
                <w:color w:val="000000"/>
                <w:sz w:val="22"/>
                <w:szCs w:val="22"/>
                <w:lang w:val="en-GB"/>
              </w:rPr>
              <w:t>1</w:t>
            </w:r>
          </w:p>
        </w:tc>
        <w:tc>
          <w:tcPr>
            <w:tcW w:w="726"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51EB260D"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51FAFFE"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1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BAF72FF"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r>
      <w:tr w:rsidR="00F10D1C" w:rsidRPr="00AE0BF6" w14:paraId="54B9010B" w14:textId="77777777" w:rsidTr="009727B6">
        <w:trPr>
          <w:trHeight w:val="315"/>
          <w:jc w:val="center"/>
        </w:trPr>
        <w:tc>
          <w:tcPr>
            <w:tcW w:w="727" w:type="dxa"/>
            <w:tcBorders>
              <w:top w:val="single" w:sz="4" w:space="0" w:color="000000"/>
              <w:left w:val="single" w:sz="4" w:space="0" w:color="000000"/>
              <w:bottom w:val="single" w:sz="4" w:space="0" w:color="000000"/>
              <w:right w:val="single" w:sz="4" w:space="0" w:color="000000"/>
            </w:tcBorders>
            <w:vAlign w:val="center"/>
          </w:tcPr>
          <w:p w14:paraId="347D5A7B"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r w:rsidRPr="00AE0BF6">
              <w:rPr>
                <w:rFonts w:ascii="Calibri" w:eastAsia="Calibri" w:hAnsi="Calibri" w:cs="Tahoma"/>
                <w:color w:val="000000"/>
                <w:sz w:val="22"/>
                <w:szCs w:val="22"/>
                <w:lang w:val="en-GB"/>
              </w:rPr>
              <w:t>A</w:t>
            </w:r>
          </w:p>
        </w:tc>
        <w:tc>
          <w:tcPr>
            <w:tcW w:w="726"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4804E9AA" w14:textId="11ABA713" w:rsidR="00F10D1C" w:rsidRPr="00AE0BF6" w:rsidRDefault="0001213C" w:rsidP="00F10D1C">
            <w:pPr>
              <w:overflowPunct w:val="0"/>
              <w:spacing w:line="259" w:lineRule="auto"/>
              <w:jc w:val="center"/>
              <w:rPr>
                <w:rFonts w:ascii="Calibri" w:eastAsia="Calibri" w:hAnsi="Calibri" w:cs="Tahoma"/>
                <w:b/>
                <w:color w:val="000000"/>
                <w:sz w:val="22"/>
                <w:szCs w:val="22"/>
                <w:lang w:val="en-GB"/>
              </w:rPr>
            </w:pPr>
            <w:r>
              <w:rPr>
                <w:rFonts w:ascii="Calibri" w:eastAsia="Calibri" w:hAnsi="Calibri" w:cs="Tahoma"/>
                <w:b/>
                <w:color w:val="000000"/>
                <w:sz w:val="22"/>
                <w:szCs w:val="22"/>
                <w:lang w:val="en-GB"/>
              </w:rPr>
              <w:t>1</w:t>
            </w:r>
          </w:p>
        </w:tc>
        <w:tc>
          <w:tcPr>
            <w:tcW w:w="726"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7F84F572"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2AC91CB0"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5E5299"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3D937613"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left w:val="single" w:sz="4" w:space="0" w:color="000000"/>
              <w:right w:val="single" w:sz="4" w:space="0" w:color="000000"/>
            </w:tcBorders>
          </w:tcPr>
          <w:p w14:paraId="5D257D1C"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023D8AF8"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r w:rsidRPr="00AE0BF6">
              <w:rPr>
                <w:rFonts w:ascii="Calibri" w:eastAsia="Calibri" w:hAnsi="Calibri" w:cs="Tahoma"/>
                <w:color w:val="000000"/>
                <w:sz w:val="22"/>
                <w:szCs w:val="22"/>
                <w:lang w:val="en-GB"/>
              </w:rPr>
              <w:t>A</w:t>
            </w:r>
          </w:p>
        </w:tc>
        <w:tc>
          <w:tcPr>
            <w:tcW w:w="72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E08FFDF" w14:textId="57D10C32" w:rsidR="00F10D1C" w:rsidRPr="00AE0BF6" w:rsidRDefault="0001213C" w:rsidP="00F10D1C">
            <w:pPr>
              <w:overflowPunct w:val="0"/>
              <w:spacing w:line="259" w:lineRule="auto"/>
              <w:jc w:val="center"/>
              <w:rPr>
                <w:rFonts w:ascii="Calibri" w:eastAsia="Calibri" w:hAnsi="Calibri" w:cs="Tahoma"/>
                <w:b/>
                <w:color w:val="000000"/>
                <w:sz w:val="22"/>
                <w:szCs w:val="22"/>
                <w:lang w:val="en-GB"/>
              </w:rPr>
            </w:pPr>
            <w:r>
              <w:rPr>
                <w:rFonts w:ascii="Calibri" w:eastAsia="Calibri" w:hAnsi="Calibri" w:cs="Tahoma"/>
                <w:b/>
                <w:color w:val="000000"/>
                <w:sz w:val="22"/>
                <w:szCs w:val="22"/>
                <w:lang w:val="en-GB"/>
              </w:rPr>
              <w:t>1</w:t>
            </w:r>
          </w:p>
        </w:tc>
        <w:tc>
          <w:tcPr>
            <w:tcW w:w="72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A4CD533"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409BBF13"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31FE0290"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1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78B50CCD"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r>
      <w:tr w:rsidR="00F10D1C" w:rsidRPr="00AE0BF6" w14:paraId="65684FD1" w14:textId="77777777" w:rsidTr="009727B6">
        <w:trPr>
          <w:trHeight w:val="315"/>
          <w:jc w:val="center"/>
        </w:trPr>
        <w:tc>
          <w:tcPr>
            <w:tcW w:w="727" w:type="dxa"/>
            <w:tcBorders>
              <w:top w:val="single" w:sz="4" w:space="0" w:color="000000"/>
            </w:tcBorders>
            <w:vAlign w:val="center"/>
          </w:tcPr>
          <w:p w14:paraId="5869E47A"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p>
        </w:tc>
        <w:tc>
          <w:tcPr>
            <w:tcW w:w="726" w:type="dxa"/>
            <w:tcBorders>
              <w:top w:val="single" w:sz="4" w:space="0" w:color="000000"/>
            </w:tcBorders>
            <w:vAlign w:val="center"/>
          </w:tcPr>
          <w:p w14:paraId="716F0238"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top w:val="single" w:sz="4" w:space="0" w:color="000000"/>
              <w:bottom w:val="single" w:sz="4" w:space="0" w:color="000000"/>
            </w:tcBorders>
            <w:vAlign w:val="center"/>
          </w:tcPr>
          <w:p w14:paraId="4AB51FBF"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bottom w:val="single" w:sz="4" w:space="0" w:color="000000"/>
            </w:tcBorders>
            <w:vAlign w:val="center"/>
          </w:tcPr>
          <w:p w14:paraId="218FB08A"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bottom w:val="single" w:sz="4" w:space="0" w:color="000000"/>
            </w:tcBorders>
            <w:vAlign w:val="center"/>
          </w:tcPr>
          <w:p w14:paraId="207462EB"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7" w:type="dxa"/>
            <w:tcBorders>
              <w:top w:val="single" w:sz="4" w:space="0" w:color="000000"/>
            </w:tcBorders>
            <w:vAlign w:val="center"/>
          </w:tcPr>
          <w:p w14:paraId="2C03A179"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Pr>
          <w:p w14:paraId="2256591B"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tcBorders>
            <w:vAlign w:val="center"/>
          </w:tcPr>
          <w:p w14:paraId="65A5127C"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p>
        </w:tc>
        <w:tc>
          <w:tcPr>
            <w:tcW w:w="727" w:type="dxa"/>
            <w:tcBorders>
              <w:top w:val="single" w:sz="4" w:space="0" w:color="000000"/>
            </w:tcBorders>
            <w:vAlign w:val="center"/>
          </w:tcPr>
          <w:p w14:paraId="08C3094D"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7" w:type="dxa"/>
            <w:tcBorders>
              <w:top w:val="single" w:sz="4" w:space="0" w:color="000000"/>
              <w:bottom w:val="single" w:sz="4" w:space="0" w:color="000000"/>
            </w:tcBorders>
            <w:vAlign w:val="center"/>
          </w:tcPr>
          <w:p w14:paraId="3D4871D1"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top w:val="single" w:sz="4" w:space="0" w:color="000000"/>
              <w:bottom w:val="single" w:sz="4" w:space="0" w:color="000000"/>
            </w:tcBorders>
            <w:vAlign w:val="center"/>
          </w:tcPr>
          <w:p w14:paraId="1F432429"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8" w:type="dxa"/>
            <w:tcBorders>
              <w:top w:val="single" w:sz="4" w:space="0" w:color="000000"/>
              <w:bottom w:val="single" w:sz="4" w:space="0" w:color="000000"/>
            </w:tcBorders>
            <w:vAlign w:val="center"/>
          </w:tcPr>
          <w:p w14:paraId="6DCF0C70"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17" w:type="dxa"/>
            <w:tcBorders>
              <w:top w:val="single" w:sz="4" w:space="0" w:color="000000"/>
            </w:tcBorders>
            <w:vAlign w:val="center"/>
          </w:tcPr>
          <w:p w14:paraId="3B1D12D5"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r>
      <w:tr w:rsidR="00F10D1C" w:rsidRPr="00AE0BF6" w14:paraId="7BCECFAA" w14:textId="77777777" w:rsidTr="009727B6">
        <w:trPr>
          <w:trHeight w:val="315"/>
          <w:jc w:val="center"/>
        </w:trPr>
        <w:tc>
          <w:tcPr>
            <w:tcW w:w="727" w:type="dxa"/>
            <w:vAlign w:val="center"/>
          </w:tcPr>
          <w:p w14:paraId="6DCAE7FA"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p>
        </w:tc>
        <w:tc>
          <w:tcPr>
            <w:tcW w:w="726" w:type="dxa"/>
            <w:tcBorders>
              <w:right w:val="single" w:sz="4" w:space="0" w:color="000000"/>
            </w:tcBorders>
            <w:vAlign w:val="center"/>
          </w:tcPr>
          <w:p w14:paraId="1C3266F8"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2184" w:type="dxa"/>
            <w:gridSpan w:val="3"/>
            <w:tcBorders>
              <w:top w:val="single" w:sz="4" w:space="0" w:color="000000"/>
              <w:left w:val="single" w:sz="4" w:space="0" w:color="000000"/>
              <w:bottom w:val="single" w:sz="4" w:space="0" w:color="000000"/>
              <w:right w:val="single" w:sz="4" w:space="0" w:color="000000"/>
            </w:tcBorders>
            <w:vAlign w:val="center"/>
          </w:tcPr>
          <w:p w14:paraId="54A50964"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r w:rsidRPr="00AE0BF6">
              <w:rPr>
                <w:rFonts w:ascii="Calibri" w:eastAsia="Calibri" w:hAnsi="Calibri" w:cs="Tahoma"/>
                <w:b/>
                <w:color w:val="000000"/>
                <w:sz w:val="22"/>
                <w:szCs w:val="22"/>
                <w:lang w:val="en-GB"/>
              </w:rPr>
              <w:t>ACCEPTANCE COUNT</w:t>
            </w:r>
          </w:p>
        </w:tc>
        <w:tc>
          <w:tcPr>
            <w:tcW w:w="2909" w:type="dxa"/>
            <w:gridSpan w:val="4"/>
            <w:vMerge w:val="restart"/>
            <w:tcBorders>
              <w:left w:val="single" w:sz="4" w:space="0" w:color="000000"/>
              <w:bottom w:val="single" w:sz="4" w:space="0" w:color="000000"/>
              <w:right w:val="single" w:sz="4" w:space="0" w:color="000000"/>
            </w:tcBorders>
            <w:vAlign w:val="center"/>
          </w:tcPr>
          <w:p w14:paraId="5A661E3D" w14:textId="77777777" w:rsidR="00F10D1C" w:rsidRPr="001E5EB8" w:rsidRDefault="00F10D1C" w:rsidP="00F10D1C">
            <w:pPr>
              <w:overflowPunct w:val="0"/>
              <w:spacing w:line="259" w:lineRule="auto"/>
              <w:ind w:left="474"/>
              <w:rPr>
                <w:rFonts w:ascii="Calibri" w:eastAsia="Calibri" w:hAnsi="Calibri" w:cs="Tahoma"/>
                <w:b/>
                <w:color w:val="000000"/>
                <w:sz w:val="22"/>
                <w:szCs w:val="22"/>
                <w:lang w:val="fr-FR"/>
              </w:rPr>
            </w:pPr>
            <w:r w:rsidRPr="001E5EB8">
              <w:rPr>
                <w:rFonts w:ascii="Calibri" w:eastAsia="Calibri" w:hAnsi="Calibri" w:cs="Tahoma"/>
                <w:b/>
                <w:color w:val="000000"/>
                <w:sz w:val="22"/>
                <w:szCs w:val="22"/>
                <w:lang w:val="fr-FR"/>
              </w:rPr>
              <w:t>LEGEND:</w:t>
            </w:r>
          </w:p>
          <w:p w14:paraId="1AA2ECFE" w14:textId="77777777" w:rsidR="00F10D1C" w:rsidRPr="001E5EB8" w:rsidRDefault="00F10D1C" w:rsidP="00F10D1C">
            <w:pPr>
              <w:overflowPunct w:val="0"/>
              <w:spacing w:line="259" w:lineRule="auto"/>
              <w:ind w:left="474"/>
              <w:rPr>
                <w:rFonts w:ascii="Calibri" w:eastAsia="Calibri" w:hAnsi="Calibri" w:cs="Tahoma"/>
                <w:sz w:val="22"/>
                <w:szCs w:val="22"/>
                <w:lang w:val="fr-FR"/>
              </w:rPr>
            </w:pPr>
            <w:r w:rsidRPr="001E5EB8">
              <w:rPr>
                <w:rFonts w:ascii="Calibri" w:eastAsia="Calibri" w:hAnsi="Calibri" w:cs="Tahoma"/>
                <w:b/>
                <w:color w:val="000000"/>
                <w:sz w:val="22"/>
                <w:szCs w:val="22"/>
                <w:lang w:val="fr-FR"/>
              </w:rPr>
              <w:t>A</w:t>
            </w:r>
            <w:r w:rsidRPr="001E5EB8">
              <w:rPr>
                <w:rFonts w:ascii="Calibri" w:eastAsia="Calibri" w:hAnsi="Calibri" w:cs="Tahoma"/>
                <w:color w:val="000000"/>
                <w:sz w:val="22"/>
                <w:szCs w:val="22"/>
                <w:lang w:val="fr-FR"/>
              </w:rPr>
              <w:t xml:space="preserve"> - Acceptable</w:t>
            </w:r>
          </w:p>
          <w:p w14:paraId="776A9626" w14:textId="77777777" w:rsidR="00F10D1C" w:rsidRPr="001E5EB8" w:rsidRDefault="00F10D1C" w:rsidP="00F10D1C">
            <w:pPr>
              <w:overflowPunct w:val="0"/>
              <w:spacing w:line="259" w:lineRule="auto"/>
              <w:ind w:left="474"/>
              <w:rPr>
                <w:rFonts w:ascii="Calibri" w:eastAsia="Calibri" w:hAnsi="Calibri" w:cs="Tahoma"/>
                <w:sz w:val="22"/>
                <w:szCs w:val="22"/>
                <w:lang w:val="fr-FR"/>
              </w:rPr>
            </w:pPr>
            <w:r w:rsidRPr="001E5EB8">
              <w:rPr>
                <w:rFonts w:ascii="Calibri" w:eastAsia="Calibri" w:hAnsi="Calibri" w:cs="Tahoma"/>
                <w:b/>
                <w:bCs/>
                <w:color w:val="000000"/>
                <w:sz w:val="22"/>
                <w:szCs w:val="22"/>
                <w:lang w:val="fr-FR"/>
              </w:rPr>
              <w:t>T</w:t>
            </w:r>
            <w:r w:rsidRPr="001E5EB8">
              <w:rPr>
                <w:rFonts w:ascii="Calibri" w:eastAsia="Calibri" w:hAnsi="Calibri" w:cs="Tahoma"/>
                <w:color w:val="000000"/>
                <w:sz w:val="22"/>
                <w:szCs w:val="22"/>
                <w:lang w:val="fr-FR"/>
              </w:rPr>
              <w:t xml:space="preserve"> - </w:t>
            </w:r>
            <w:proofErr w:type="spellStart"/>
            <w:r w:rsidRPr="001E5EB8">
              <w:rPr>
                <w:rFonts w:ascii="Calibri" w:eastAsia="Calibri" w:hAnsi="Calibri" w:cs="Tahoma"/>
                <w:color w:val="000000"/>
                <w:sz w:val="22"/>
                <w:szCs w:val="22"/>
                <w:lang w:val="fr-FR"/>
              </w:rPr>
              <w:t>Tolerable</w:t>
            </w:r>
            <w:proofErr w:type="spellEnd"/>
          </w:p>
          <w:p w14:paraId="4F0F33C1" w14:textId="7EE84573" w:rsidR="00F10D1C" w:rsidRPr="001E5EB8" w:rsidRDefault="00417166" w:rsidP="00F10D1C">
            <w:pPr>
              <w:overflowPunct w:val="0"/>
              <w:spacing w:line="259" w:lineRule="auto"/>
              <w:ind w:left="474"/>
              <w:rPr>
                <w:rFonts w:ascii="Calibri" w:eastAsia="Calibri" w:hAnsi="Calibri" w:cs="Tahoma"/>
                <w:sz w:val="22"/>
                <w:szCs w:val="22"/>
                <w:lang w:val="fr-FR"/>
              </w:rPr>
            </w:pPr>
            <w:r w:rsidRPr="001E5EB8">
              <w:rPr>
                <w:rFonts w:ascii="Calibri" w:eastAsia="Calibri" w:hAnsi="Calibri" w:cs="Tahoma"/>
                <w:b/>
                <w:color w:val="000000"/>
                <w:sz w:val="22"/>
                <w:szCs w:val="22"/>
                <w:lang w:val="fr-FR"/>
              </w:rPr>
              <w:t>U</w:t>
            </w:r>
            <w:r w:rsidR="00F10D1C" w:rsidRPr="001E5EB8">
              <w:rPr>
                <w:rFonts w:ascii="Calibri" w:eastAsia="Calibri" w:hAnsi="Calibri" w:cs="Tahoma"/>
                <w:color w:val="000000"/>
                <w:sz w:val="22"/>
                <w:szCs w:val="22"/>
                <w:lang w:val="fr-FR"/>
              </w:rPr>
              <w:t xml:space="preserve"> - </w:t>
            </w:r>
            <w:proofErr w:type="spellStart"/>
            <w:r w:rsidRPr="001E5EB8">
              <w:rPr>
                <w:rFonts w:ascii="Calibri" w:eastAsia="Calibri" w:hAnsi="Calibri" w:cs="Tahoma"/>
                <w:color w:val="000000"/>
                <w:sz w:val="22"/>
                <w:szCs w:val="22"/>
                <w:lang w:val="fr-FR"/>
              </w:rPr>
              <w:t>Una</w:t>
            </w:r>
            <w:r w:rsidR="00F10D1C" w:rsidRPr="001E5EB8">
              <w:rPr>
                <w:rFonts w:ascii="Calibri" w:eastAsia="Calibri" w:hAnsi="Calibri" w:cs="Tahoma"/>
                <w:color w:val="000000"/>
                <w:sz w:val="22"/>
                <w:szCs w:val="22"/>
                <w:lang w:val="fr-FR"/>
              </w:rPr>
              <w:t>cceptable</w:t>
            </w:r>
            <w:proofErr w:type="spellEnd"/>
          </w:p>
        </w:tc>
        <w:tc>
          <w:tcPr>
            <w:tcW w:w="2181" w:type="dxa"/>
            <w:gridSpan w:val="3"/>
            <w:tcBorders>
              <w:top w:val="single" w:sz="4" w:space="0" w:color="000000"/>
              <w:left w:val="single" w:sz="4" w:space="0" w:color="000000"/>
              <w:bottom w:val="single" w:sz="4" w:space="0" w:color="000000"/>
              <w:right w:val="single" w:sz="4" w:space="0" w:color="000000"/>
            </w:tcBorders>
            <w:vAlign w:val="center"/>
          </w:tcPr>
          <w:p w14:paraId="15414803"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r w:rsidRPr="00AE0BF6">
              <w:rPr>
                <w:rFonts w:ascii="Calibri" w:eastAsia="Calibri" w:hAnsi="Calibri" w:cs="Tahoma"/>
                <w:b/>
                <w:color w:val="000000"/>
                <w:sz w:val="22"/>
                <w:szCs w:val="22"/>
                <w:lang w:val="en-GB"/>
              </w:rPr>
              <w:t>ACCEPTANCE COUNT</w:t>
            </w:r>
          </w:p>
        </w:tc>
        <w:tc>
          <w:tcPr>
            <w:tcW w:w="717" w:type="dxa"/>
            <w:tcBorders>
              <w:left w:val="single" w:sz="4" w:space="0" w:color="000000"/>
            </w:tcBorders>
            <w:vAlign w:val="center"/>
          </w:tcPr>
          <w:p w14:paraId="047446DA"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r>
      <w:tr w:rsidR="00F10D1C" w:rsidRPr="00AE0BF6" w14:paraId="7EC76C9D" w14:textId="77777777" w:rsidTr="009727B6">
        <w:trPr>
          <w:trHeight w:val="315"/>
          <w:jc w:val="center"/>
        </w:trPr>
        <w:tc>
          <w:tcPr>
            <w:tcW w:w="727" w:type="dxa"/>
            <w:vAlign w:val="center"/>
          </w:tcPr>
          <w:p w14:paraId="4801AEFC"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p>
        </w:tc>
        <w:tc>
          <w:tcPr>
            <w:tcW w:w="726" w:type="dxa"/>
            <w:vAlign w:val="center"/>
          </w:tcPr>
          <w:p w14:paraId="03A2C7B3"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16D3E2D0"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r w:rsidRPr="00AE0BF6">
              <w:rPr>
                <w:rFonts w:ascii="Calibri" w:eastAsia="Calibri" w:hAnsi="Calibri" w:cs="Tahoma"/>
                <w:color w:val="000000"/>
                <w:sz w:val="22"/>
                <w:szCs w:val="22"/>
                <w:lang w:val="en-GB"/>
              </w:rPr>
              <w:t>A</w:t>
            </w:r>
          </w:p>
        </w:tc>
        <w:tc>
          <w:tcPr>
            <w:tcW w:w="72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9B115A9"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r w:rsidRPr="00AE0BF6">
              <w:rPr>
                <w:rFonts w:ascii="Calibri" w:eastAsia="Calibri" w:hAnsi="Calibri" w:cs="Tahoma"/>
                <w:color w:val="000000"/>
                <w:sz w:val="22"/>
                <w:szCs w:val="22"/>
                <w:lang w:val="en-GB"/>
              </w:rPr>
              <w:t>T</w:t>
            </w:r>
          </w:p>
        </w:tc>
        <w:tc>
          <w:tcPr>
            <w:tcW w:w="72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998D4E6" w14:textId="5D4C3E80" w:rsidR="00F10D1C" w:rsidRPr="00AE0BF6" w:rsidRDefault="00417166" w:rsidP="00F10D1C">
            <w:pPr>
              <w:overflowPunct w:val="0"/>
              <w:spacing w:line="259" w:lineRule="auto"/>
              <w:jc w:val="center"/>
              <w:rPr>
                <w:rFonts w:ascii="Calibri" w:eastAsia="Calibri" w:hAnsi="Calibri" w:cs="Tahoma"/>
                <w:color w:val="000000"/>
                <w:sz w:val="22"/>
                <w:szCs w:val="22"/>
                <w:lang w:val="en-GB"/>
              </w:rPr>
            </w:pPr>
            <w:r>
              <w:rPr>
                <w:rFonts w:ascii="Calibri" w:eastAsia="Calibri" w:hAnsi="Calibri" w:cs="Tahoma"/>
                <w:color w:val="000000"/>
                <w:sz w:val="22"/>
                <w:szCs w:val="22"/>
                <w:lang w:val="en-GB"/>
              </w:rPr>
              <w:t>U</w:t>
            </w:r>
          </w:p>
        </w:tc>
        <w:tc>
          <w:tcPr>
            <w:tcW w:w="2909" w:type="dxa"/>
            <w:gridSpan w:val="4"/>
            <w:vMerge/>
            <w:tcBorders>
              <w:left w:val="single" w:sz="4" w:space="0" w:color="000000"/>
              <w:bottom w:val="single" w:sz="4" w:space="0" w:color="000000"/>
              <w:right w:val="single" w:sz="4" w:space="0" w:color="000000"/>
            </w:tcBorders>
            <w:vAlign w:val="center"/>
          </w:tcPr>
          <w:p w14:paraId="772C79F5" w14:textId="77777777" w:rsidR="00F10D1C" w:rsidRPr="00AE0BF6" w:rsidRDefault="00F10D1C" w:rsidP="00F10D1C">
            <w:pPr>
              <w:overflowPunct w:val="0"/>
              <w:spacing w:after="160" w:line="259" w:lineRule="auto"/>
              <w:jc w:val="both"/>
              <w:rPr>
                <w:rFonts w:ascii="Calibri" w:eastAsia="Calibri" w:hAnsi="Calibri" w:cs="Tahoma"/>
                <w:sz w:val="22"/>
                <w:szCs w:val="22"/>
                <w:lang w:val="en-GB"/>
              </w:rPr>
            </w:pPr>
          </w:p>
        </w:tc>
        <w:tc>
          <w:tcPr>
            <w:tcW w:w="72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4F9655"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r w:rsidRPr="00AE0BF6">
              <w:rPr>
                <w:rFonts w:ascii="Calibri" w:eastAsia="Calibri" w:hAnsi="Calibri" w:cs="Tahoma"/>
                <w:color w:val="000000"/>
                <w:sz w:val="22"/>
                <w:szCs w:val="22"/>
                <w:lang w:val="en-GB"/>
              </w:rPr>
              <w:t>A</w:t>
            </w:r>
          </w:p>
        </w:tc>
        <w:tc>
          <w:tcPr>
            <w:tcW w:w="72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846E4C4"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r w:rsidRPr="00AE0BF6">
              <w:rPr>
                <w:rFonts w:ascii="Calibri" w:eastAsia="Calibri" w:hAnsi="Calibri" w:cs="Tahoma"/>
                <w:color w:val="000000"/>
                <w:sz w:val="22"/>
                <w:szCs w:val="22"/>
                <w:lang w:val="en-GB"/>
              </w:rPr>
              <w:t>T</w:t>
            </w:r>
          </w:p>
        </w:tc>
        <w:tc>
          <w:tcPr>
            <w:tcW w:w="72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2C2FB4A" w14:textId="04728711" w:rsidR="00F10D1C" w:rsidRPr="00AE0BF6" w:rsidRDefault="00417166" w:rsidP="00F10D1C">
            <w:pPr>
              <w:overflowPunct w:val="0"/>
              <w:spacing w:line="259" w:lineRule="auto"/>
              <w:jc w:val="center"/>
              <w:rPr>
                <w:rFonts w:ascii="Calibri" w:eastAsia="Calibri" w:hAnsi="Calibri" w:cs="Tahoma"/>
                <w:color w:val="000000"/>
                <w:sz w:val="22"/>
                <w:szCs w:val="22"/>
                <w:lang w:val="en-GB"/>
              </w:rPr>
            </w:pPr>
            <w:r>
              <w:rPr>
                <w:rFonts w:ascii="Calibri" w:eastAsia="Calibri" w:hAnsi="Calibri" w:cs="Tahoma"/>
                <w:color w:val="000000"/>
                <w:sz w:val="22"/>
                <w:szCs w:val="22"/>
                <w:lang w:val="en-GB"/>
              </w:rPr>
              <w:t>U</w:t>
            </w:r>
          </w:p>
        </w:tc>
        <w:tc>
          <w:tcPr>
            <w:tcW w:w="717" w:type="dxa"/>
            <w:vAlign w:val="center"/>
          </w:tcPr>
          <w:p w14:paraId="2D2EFDB2"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r>
      <w:tr w:rsidR="00F10D1C" w:rsidRPr="00AE0BF6" w14:paraId="30E9FF85" w14:textId="77777777" w:rsidTr="009727B6">
        <w:trPr>
          <w:trHeight w:val="315"/>
          <w:jc w:val="center"/>
        </w:trPr>
        <w:tc>
          <w:tcPr>
            <w:tcW w:w="727" w:type="dxa"/>
            <w:vAlign w:val="center"/>
          </w:tcPr>
          <w:p w14:paraId="439ECE84" w14:textId="77777777" w:rsidR="00F10D1C" w:rsidRPr="00AE0BF6" w:rsidRDefault="00F10D1C" w:rsidP="00F10D1C">
            <w:pPr>
              <w:overflowPunct w:val="0"/>
              <w:spacing w:line="259" w:lineRule="auto"/>
              <w:jc w:val="center"/>
              <w:rPr>
                <w:rFonts w:ascii="Calibri" w:eastAsia="Calibri" w:hAnsi="Calibri" w:cs="Tahoma"/>
                <w:color w:val="000000"/>
                <w:sz w:val="22"/>
                <w:szCs w:val="22"/>
                <w:lang w:val="en-GB"/>
              </w:rPr>
            </w:pPr>
          </w:p>
        </w:tc>
        <w:tc>
          <w:tcPr>
            <w:tcW w:w="726" w:type="dxa"/>
            <w:vAlign w:val="center"/>
          </w:tcPr>
          <w:p w14:paraId="3E656968"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5389913F" w14:textId="4EEC6C88" w:rsidR="00F10D1C" w:rsidRPr="00AE0BF6" w:rsidRDefault="0001213C" w:rsidP="00F10D1C">
            <w:pPr>
              <w:overflowPunct w:val="0"/>
              <w:spacing w:line="259" w:lineRule="auto"/>
              <w:jc w:val="center"/>
              <w:rPr>
                <w:rFonts w:ascii="Calibri" w:eastAsia="Calibri" w:hAnsi="Calibri" w:cs="Tahoma"/>
                <w:b/>
                <w:color w:val="000000"/>
                <w:sz w:val="22"/>
                <w:szCs w:val="22"/>
                <w:lang w:val="en-GB"/>
              </w:rPr>
            </w:pPr>
            <w:r>
              <w:rPr>
                <w:rFonts w:ascii="Calibri" w:eastAsia="Calibri" w:hAnsi="Calibri" w:cs="Tahoma"/>
                <w:b/>
                <w:color w:val="000000"/>
                <w:sz w:val="22"/>
                <w:szCs w:val="22"/>
                <w:lang w:val="en-GB"/>
              </w:rPr>
              <w:t>3</w:t>
            </w:r>
          </w:p>
        </w:tc>
        <w:tc>
          <w:tcPr>
            <w:tcW w:w="72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F960F40" w14:textId="7E7105E4" w:rsidR="00F10D1C" w:rsidRPr="00AE0BF6" w:rsidRDefault="007A35BC" w:rsidP="00F10D1C">
            <w:pPr>
              <w:overflowPunct w:val="0"/>
              <w:spacing w:line="259" w:lineRule="auto"/>
              <w:jc w:val="center"/>
              <w:rPr>
                <w:rFonts w:ascii="Calibri" w:eastAsia="Calibri" w:hAnsi="Calibri" w:cs="Tahoma"/>
                <w:b/>
                <w:color w:val="000000"/>
                <w:sz w:val="22"/>
                <w:szCs w:val="22"/>
                <w:lang w:val="en-GB"/>
              </w:rPr>
            </w:pPr>
            <w:r>
              <w:rPr>
                <w:rFonts w:ascii="Calibri" w:eastAsia="Calibri" w:hAnsi="Calibri" w:cs="Tahoma"/>
                <w:b/>
                <w:color w:val="000000"/>
                <w:sz w:val="22"/>
                <w:szCs w:val="22"/>
                <w:lang w:val="en-GB"/>
              </w:rPr>
              <w:t>1</w:t>
            </w:r>
          </w:p>
        </w:tc>
        <w:tc>
          <w:tcPr>
            <w:tcW w:w="72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AD403A3" w14:textId="1A55F839"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2909" w:type="dxa"/>
            <w:gridSpan w:val="4"/>
            <w:vMerge/>
            <w:tcBorders>
              <w:left w:val="single" w:sz="4" w:space="0" w:color="000000"/>
              <w:bottom w:val="single" w:sz="4" w:space="0" w:color="000000"/>
              <w:right w:val="single" w:sz="4" w:space="0" w:color="000000"/>
            </w:tcBorders>
            <w:vAlign w:val="center"/>
          </w:tcPr>
          <w:p w14:paraId="529C4195" w14:textId="77777777" w:rsidR="00F10D1C" w:rsidRPr="00AE0BF6" w:rsidRDefault="00F10D1C" w:rsidP="00F10D1C">
            <w:pPr>
              <w:overflowPunct w:val="0"/>
              <w:spacing w:after="160" w:line="259" w:lineRule="auto"/>
              <w:jc w:val="both"/>
              <w:rPr>
                <w:rFonts w:ascii="Calibri" w:eastAsia="Calibri" w:hAnsi="Calibri" w:cs="Tahoma"/>
                <w:sz w:val="22"/>
                <w:szCs w:val="22"/>
                <w:lang w:val="en-GB"/>
              </w:rPr>
            </w:pPr>
          </w:p>
        </w:tc>
        <w:tc>
          <w:tcPr>
            <w:tcW w:w="72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4F8CC1E7" w14:textId="6AA5173F" w:rsidR="00F10D1C" w:rsidRPr="00AE0BF6" w:rsidRDefault="007A35BC" w:rsidP="00F10D1C">
            <w:pPr>
              <w:overflowPunct w:val="0"/>
              <w:spacing w:line="259" w:lineRule="auto"/>
              <w:jc w:val="center"/>
              <w:rPr>
                <w:rFonts w:ascii="Calibri" w:eastAsia="Calibri" w:hAnsi="Calibri" w:cs="Tahoma"/>
                <w:b/>
                <w:color w:val="000000"/>
                <w:sz w:val="22"/>
                <w:szCs w:val="22"/>
                <w:lang w:val="en-GB"/>
              </w:rPr>
            </w:pPr>
            <w:r>
              <w:rPr>
                <w:rFonts w:ascii="Calibri" w:eastAsia="Calibri" w:hAnsi="Calibri" w:cs="Tahoma"/>
                <w:b/>
                <w:color w:val="000000"/>
                <w:sz w:val="22"/>
                <w:szCs w:val="22"/>
                <w:lang w:val="en-GB"/>
              </w:rPr>
              <w:t>4</w:t>
            </w:r>
          </w:p>
        </w:tc>
        <w:tc>
          <w:tcPr>
            <w:tcW w:w="72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5F78D69"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2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4F8F4D2"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c>
          <w:tcPr>
            <w:tcW w:w="717" w:type="dxa"/>
            <w:vAlign w:val="center"/>
          </w:tcPr>
          <w:p w14:paraId="3DD509E9" w14:textId="77777777" w:rsidR="00F10D1C" w:rsidRPr="00AE0BF6" w:rsidRDefault="00F10D1C" w:rsidP="00F10D1C">
            <w:pPr>
              <w:overflowPunct w:val="0"/>
              <w:spacing w:line="259" w:lineRule="auto"/>
              <w:jc w:val="center"/>
              <w:rPr>
                <w:rFonts w:ascii="Calibri" w:eastAsia="Calibri" w:hAnsi="Calibri" w:cs="Tahoma"/>
                <w:b/>
                <w:color w:val="000000"/>
                <w:sz w:val="22"/>
                <w:szCs w:val="22"/>
                <w:lang w:val="en-GB"/>
              </w:rPr>
            </w:pPr>
          </w:p>
        </w:tc>
      </w:tr>
    </w:tbl>
    <w:p w14:paraId="1BFC5CEC" w14:textId="77777777" w:rsidR="00F10D1C" w:rsidRPr="00AE0BF6" w:rsidRDefault="00F10D1C" w:rsidP="00F10D1C">
      <w:pPr>
        <w:overflowPunct w:val="0"/>
        <w:spacing w:line="259" w:lineRule="auto"/>
        <w:jc w:val="both"/>
        <w:rPr>
          <w:rFonts w:ascii="Calibri" w:eastAsia="Calibri" w:hAnsi="Calibri" w:cs="Tahoma"/>
          <w:sz w:val="22"/>
          <w:szCs w:val="22"/>
          <w:lang w:val="en-GB"/>
        </w:rPr>
      </w:pPr>
    </w:p>
    <w:p w14:paraId="7356F9F4" w14:textId="77777777" w:rsidR="003B7521" w:rsidRDefault="003B7521" w:rsidP="003B7521">
      <w:pPr>
        <w:pStyle w:val="SMTitolo1"/>
        <w:rPr>
          <w:rFonts w:eastAsia="Calibri"/>
          <w:lang w:val="en-GB"/>
        </w:rPr>
      </w:pPr>
      <w:bookmarkStart w:id="77" w:name="_Toc48202412"/>
      <w:bookmarkStart w:id="78" w:name="_Toc48202456"/>
      <w:bookmarkStart w:id="79" w:name="_Toc212959580"/>
      <w:bookmarkStart w:id="80" w:name="_Toc39594251"/>
      <w:bookmarkStart w:id="81" w:name="_Toc62654678"/>
      <w:bookmarkEnd w:id="77"/>
      <w:bookmarkEnd w:id="78"/>
      <w:r w:rsidRPr="00AE0BF6">
        <w:rPr>
          <w:rFonts w:eastAsia="Calibri"/>
          <w:lang w:val="en-GB"/>
        </w:rPr>
        <w:t>Recommendations</w:t>
      </w:r>
      <w:bookmarkEnd w:id="79"/>
    </w:p>
    <w:p w14:paraId="6ABFF847" w14:textId="77777777" w:rsidR="003B7521" w:rsidRDefault="003B7521" w:rsidP="003B7521">
      <w:pPr>
        <w:pStyle w:val="SMNormal"/>
      </w:pPr>
    </w:p>
    <w:p w14:paraId="6AC14844" w14:textId="73B0524A" w:rsidR="00C05A59" w:rsidRDefault="00056F69" w:rsidP="000D13E8">
      <w:pPr>
        <w:pStyle w:val="SMTitolo1"/>
        <w:rPr>
          <w:rFonts w:eastAsia="Calibri"/>
          <w:lang w:val="en-GB"/>
        </w:rPr>
      </w:pPr>
      <w:bookmarkStart w:id="82" w:name="_Toc212959581"/>
      <w:r>
        <w:rPr>
          <w:rFonts w:eastAsia="Calibri"/>
          <w:lang w:val="en-GB"/>
        </w:rPr>
        <w:t xml:space="preserve">Final </w:t>
      </w:r>
      <w:r w:rsidR="00390BEA">
        <w:rPr>
          <w:rFonts w:eastAsia="Calibri"/>
          <w:lang w:val="en-GB"/>
        </w:rPr>
        <w:t xml:space="preserve">safety </w:t>
      </w:r>
      <w:r>
        <w:rPr>
          <w:rFonts w:eastAsia="Calibri"/>
          <w:lang w:val="en-GB"/>
        </w:rPr>
        <w:t xml:space="preserve">risk </w:t>
      </w:r>
      <w:r w:rsidR="00390BEA">
        <w:rPr>
          <w:rFonts w:eastAsia="Calibri"/>
          <w:lang w:val="en-GB"/>
        </w:rPr>
        <w:t>level acceptance</w:t>
      </w:r>
      <w:bookmarkEnd w:id="82"/>
    </w:p>
    <w:p w14:paraId="0C0B7BDF" w14:textId="0DA58F8E" w:rsidR="002E3FB0" w:rsidRDefault="007F32CA" w:rsidP="00C05A59">
      <w:pPr>
        <w:pStyle w:val="SMNormal"/>
      </w:pPr>
      <w:r>
        <w:t>With the signature in the front page of this document, the Accountable Manager</w:t>
      </w:r>
      <w:r w:rsidR="008E2EFE">
        <w:t xml:space="preserve"> is </w:t>
      </w:r>
      <w:r w:rsidR="008E1C80">
        <w:t>informed,</w:t>
      </w:r>
      <w:r w:rsidR="008E2EFE">
        <w:t xml:space="preserve"> and </w:t>
      </w:r>
      <w:r w:rsidR="00456CCC">
        <w:t xml:space="preserve">he </w:t>
      </w:r>
      <w:r w:rsidR="008E2EFE">
        <w:t>accepts</w:t>
      </w:r>
      <w:r w:rsidR="008E1C80">
        <w:t>,</w:t>
      </w:r>
      <w:r w:rsidR="008E2EFE">
        <w:t xml:space="preserve"> the final safety risk level</w:t>
      </w:r>
      <w:r w:rsidR="000C129C">
        <w:t xml:space="preserve"> of the operations under analysis</w:t>
      </w:r>
      <w:r w:rsidR="008E1C80">
        <w:t>.</w:t>
      </w:r>
    </w:p>
    <w:p w14:paraId="6FAC0C36" w14:textId="5FE582DC" w:rsidR="003D40A2" w:rsidRDefault="003D40A2" w:rsidP="00C05A59">
      <w:pPr>
        <w:pStyle w:val="SMNormal"/>
      </w:pPr>
      <w:r>
        <w:t>Operations can continue</w:t>
      </w:r>
      <w:r w:rsidR="00C210B3">
        <w:t>.</w:t>
      </w:r>
    </w:p>
    <w:p w14:paraId="2FBC9BD9" w14:textId="1E4DA345" w:rsidR="008E1C80" w:rsidRPr="003111D4" w:rsidRDefault="008E1C80" w:rsidP="00C05A59">
      <w:pPr>
        <w:pStyle w:val="SMNormal"/>
        <w:rPr>
          <w:color w:val="EE0000"/>
        </w:rPr>
      </w:pPr>
      <w:r w:rsidRPr="003111D4">
        <w:rPr>
          <w:color w:val="EE0000"/>
        </w:rPr>
        <w:t>[In case of “Tolerable”</w:t>
      </w:r>
      <w:r w:rsidR="003016AE" w:rsidRPr="003111D4">
        <w:rPr>
          <w:color w:val="EE0000"/>
        </w:rPr>
        <w:t xml:space="preserve"> final risk level</w:t>
      </w:r>
      <w:r w:rsidR="003111D4" w:rsidRPr="003111D4">
        <w:rPr>
          <w:color w:val="EE0000"/>
        </w:rPr>
        <w:t>]</w:t>
      </w:r>
    </w:p>
    <w:p w14:paraId="2C931F1E" w14:textId="77777777" w:rsidR="003B2949" w:rsidRDefault="00C76971" w:rsidP="00C05A59">
      <w:pPr>
        <w:pStyle w:val="SMNormal"/>
      </w:pPr>
      <w:r>
        <w:t xml:space="preserve">After the implementation of all the </w:t>
      </w:r>
      <w:r w:rsidRPr="003B7521">
        <w:t>identified barriers/mitigations</w:t>
      </w:r>
      <w:r>
        <w:t>, the</w:t>
      </w:r>
      <w:r w:rsidRPr="003B7521">
        <w:t xml:space="preserve"> </w:t>
      </w:r>
      <w:r w:rsidR="003111D4">
        <w:t>Accountable Manager is aware</w:t>
      </w:r>
      <w:r w:rsidR="00C210B3">
        <w:t xml:space="preserve"> of the presence of </w:t>
      </w:r>
      <w:r w:rsidR="00AF1BFD">
        <w:t>residual risk(s) assessed as “Tolerable”</w:t>
      </w:r>
      <w:r w:rsidR="003B2949">
        <w:t>.</w:t>
      </w:r>
    </w:p>
    <w:p w14:paraId="18CF3195" w14:textId="0E5B7100" w:rsidR="003111D4" w:rsidRDefault="003B2949" w:rsidP="00C05A59">
      <w:pPr>
        <w:pStyle w:val="SMNormal"/>
      </w:pPr>
      <w:r>
        <w:t>The Accountable Manager</w:t>
      </w:r>
      <w:r w:rsidR="003266F6">
        <w:t xml:space="preserve"> ACCEPTS the residual risk level</w:t>
      </w:r>
      <w:r w:rsidR="0061780E">
        <w:t xml:space="preserve"> and </w:t>
      </w:r>
      <w:r w:rsidR="00ED4D55" w:rsidRPr="00C05A59">
        <w:t>the operation can continue accepting a higher risk level</w:t>
      </w:r>
      <w:r w:rsidR="00973524">
        <w:t>.</w:t>
      </w:r>
    </w:p>
    <w:p w14:paraId="6936321A" w14:textId="6B5126C0" w:rsidR="00973524" w:rsidRDefault="00973524" w:rsidP="00C05A59">
      <w:pPr>
        <w:pStyle w:val="SMNormal"/>
      </w:pPr>
      <w:r>
        <w:t xml:space="preserve">The </w:t>
      </w:r>
      <w:r w:rsidR="000862E0">
        <w:t>top elements (TE) assessed as “Tolerable” will be regularly reviewed to assess</w:t>
      </w:r>
      <w:r w:rsidR="009E2410">
        <w:t xml:space="preserve"> their consistency over time.</w:t>
      </w:r>
    </w:p>
    <w:p w14:paraId="2FE4AF73" w14:textId="0717E7D2" w:rsidR="0001213C" w:rsidRDefault="0001213C" w:rsidP="0001213C">
      <w:pPr>
        <w:pStyle w:val="SMTitolo1"/>
        <w:rPr>
          <w:rFonts w:eastAsia="Calibri"/>
          <w:lang w:val="en-GB"/>
        </w:rPr>
      </w:pPr>
      <w:bookmarkStart w:id="83" w:name="_Toc212959582"/>
      <w:bookmarkStart w:id="84" w:name="_Toc62654679"/>
      <w:bookmarkStart w:id="85" w:name="_Toc39594252"/>
      <w:bookmarkEnd w:id="80"/>
      <w:bookmarkEnd w:id="81"/>
      <w:r>
        <w:rPr>
          <w:rFonts w:eastAsia="Calibri"/>
          <w:lang w:val="en-GB"/>
        </w:rPr>
        <w:lastRenderedPageBreak/>
        <w:t>Revisions</w:t>
      </w:r>
      <w:bookmarkEnd w:id="83"/>
    </w:p>
    <w:p w14:paraId="3B252095" w14:textId="61ADCEFD" w:rsidR="0001213C" w:rsidRPr="0001213C" w:rsidRDefault="00DD5117" w:rsidP="0001213C">
      <w:pPr>
        <w:pStyle w:val="SMNormal"/>
      </w:pPr>
      <w:r>
        <w:t>[Report the revision of the document, if any, and the annual review of the consistency of the “Tolerable” risk level]</w:t>
      </w:r>
    </w:p>
    <w:p w14:paraId="55270CDB" w14:textId="450A84C4" w:rsidR="00F10D1C" w:rsidRPr="00AE0BF6" w:rsidRDefault="00F10D1C" w:rsidP="000D13E8">
      <w:pPr>
        <w:pStyle w:val="SMTitolo1"/>
        <w:rPr>
          <w:rFonts w:eastAsia="Calibri"/>
          <w:lang w:val="en-GB"/>
        </w:rPr>
      </w:pPr>
      <w:bookmarkStart w:id="86" w:name="_Toc212959583"/>
      <w:r w:rsidRPr="00AE0BF6">
        <w:rPr>
          <w:rFonts w:eastAsia="Calibri"/>
          <w:lang w:val="en-GB"/>
        </w:rPr>
        <w:t>Conclusions</w:t>
      </w:r>
      <w:bookmarkEnd w:id="84"/>
      <w:bookmarkEnd w:id="86"/>
      <w:r w:rsidRPr="00AE0BF6">
        <w:rPr>
          <w:rFonts w:eastAsia="Calibri"/>
          <w:lang w:val="en-GB"/>
        </w:rPr>
        <w:fldChar w:fldCharType="begin"/>
      </w:r>
      <w:r w:rsidRPr="00AE0BF6">
        <w:rPr>
          <w:rFonts w:eastAsia="Calibri"/>
          <w:lang w:val="en-GB"/>
        </w:rPr>
        <w:instrText>XE " CONCLUSIONI : : : : : : "</w:instrText>
      </w:r>
      <w:r w:rsidRPr="00AE0BF6">
        <w:rPr>
          <w:rFonts w:eastAsia="Calibri"/>
          <w:lang w:val="en-GB"/>
        </w:rPr>
        <w:fldChar w:fldCharType="end"/>
      </w:r>
      <w:bookmarkEnd w:id="85"/>
    </w:p>
    <w:p w14:paraId="25A544C8" w14:textId="77777777" w:rsidR="00E6341A" w:rsidRDefault="00E6341A" w:rsidP="00E6341A">
      <w:pPr>
        <w:overflowPunct w:val="0"/>
        <w:spacing w:after="160" w:line="259" w:lineRule="auto"/>
        <w:jc w:val="both"/>
        <w:rPr>
          <w:rFonts w:ascii="Calibri" w:eastAsia="Calibri" w:hAnsi="Calibri" w:cs="Tahoma"/>
          <w:sz w:val="22"/>
          <w:szCs w:val="22"/>
          <w:lang w:val="en-GB"/>
        </w:rPr>
      </w:pPr>
      <w:r>
        <w:rPr>
          <w:rFonts w:ascii="Calibri" w:eastAsia="Calibri" w:hAnsi="Calibri" w:cs="Tahoma"/>
          <w:sz w:val="22"/>
          <w:szCs w:val="22"/>
          <w:lang w:val="en-GB"/>
        </w:rPr>
        <w:t>___</w:t>
      </w:r>
    </w:p>
    <w:p w14:paraId="504C6D9E" w14:textId="77777777" w:rsidR="00E6341A" w:rsidRPr="00AE0BF6" w:rsidRDefault="00E6341A" w:rsidP="00E6341A">
      <w:pPr>
        <w:overflowPunct w:val="0"/>
        <w:spacing w:after="160"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t>The final risk level is believed to be acceptable.</w:t>
      </w:r>
    </w:p>
    <w:p w14:paraId="30EB61CE" w14:textId="68E0A424" w:rsidR="00F10D1C" w:rsidRPr="00AE0BF6" w:rsidRDefault="00E6341A" w:rsidP="00E6341A">
      <w:pPr>
        <w:overflowPunct w:val="0"/>
        <w:spacing w:after="160"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t>Operations may continue</w:t>
      </w:r>
      <w:r w:rsidR="00F10D1C" w:rsidRPr="00AE0BF6">
        <w:rPr>
          <w:rFonts w:ascii="Calibri" w:eastAsia="Calibri" w:hAnsi="Calibri" w:cs="Tahoma"/>
          <w:sz w:val="22"/>
          <w:szCs w:val="22"/>
          <w:lang w:val="en-GB"/>
        </w:rPr>
        <w:t>.</w:t>
      </w:r>
    </w:p>
    <w:p w14:paraId="5113F84C" w14:textId="77777777" w:rsidR="00F10D1C" w:rsidRPr="00AE0BF6" w:rsidRDefault="00F10D1C" w:rsidP="00F10D1C">
      <w:pPr>
        <w:overflowPunct w:val="0"/>
        <w:spacing w:after="160"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rPr>
        <w:br w:type="page"/>
      </w:r>
    </w:p>
    <w:p w14:paraId="06295AFF" w14:textId="04D0E83F" w:rsidR="00F10D1C" w:rsidRPr="00AE0BF6" w:rsidRDefault="00F10D1C" w:rsidP="00B42197">
      <w:pPr>
        <w:pStyle w:val="SMAPP1Titolo1"/>
      </w:pPr>
      <w:bookmarkStart w:id="87" w:name="_Toc62654680"/>
      <w:bookmarkStart w:id="88" w:name="_Toc212959584"/>
      <w:bookmarkStart w:id="89" w:name="_Toc39594253"/>
      <w:r w:rsidRPr="00AE0BF6">
        <w:lastRenderedPageBreak/>
        <w:t>Risk analysis methodology</w:t>
      </w:r>
      <w:bookmarkEnd w:id="87"/>
      <w:r w:rsidR="004834D0">
        <w:t xml:space="preserve"> </w:t>
      </w:r>
      <w:r w:rsidR="00A95F50">
        <w:t>[USE COMPANY TABLES]</w:t>
      </w:r>
      <w:bookmarkEnd w:id="88"/>
      <w:r w:rsidRPr="00AE0BF6">
        <w:fldChar w:fldCharType="begin"/>
      </w:r>
      <w:r w:rsidRPr="00AE0BF6">
        <w:instrText>XE " CONCLUSIONI : : : : : : "</w:instrText>
      </w:r>
      <w:r w:rsidRPr="00AE0BF6">
        <w:fldChar w:fldCharType="end"/>
      </w:r>
      <w:bookmarkEnd w:id="89"/>
    </w:p>
    <w:p w14:paraId="7B94A4E0" w14:textId="77777777" w:rsidR="00F10D1C" w:rsidRPr="00AE0BF6" w:rsidRDefault="00F10D1C" w:rsidP="00B42197">
      <w:pPr>
        <w:pStyle w:val="SMNormal"/>
      </w:pPr>
      <w:r w:rsidRPr="00AE0BF6">
        <w:t>The risk level of the potential consequences is assessed using the below risk matrix.</w:t>
      </w:r>
    </w:p>
    <w:tbl>
      <w:tblPr>
        <w:tblW w:w="5000" w:type="pct"/>
        <w:tblLook w:val="04A0" w:firstRow="1" w:lastRow="0" w:firstColumn="1" w:lastColumn="0" w:noHBand="0" w:noVBand="1"/>
      </w:tblPr>
      <w:tblGrid>
        <w:gridCol w:w="1807"/>
        <w:gridCol w:w="1538"/>
        <w:gridCol w:w="1533"/>
        <w:gridCol w:w="1536"/>
        <w:gridCol w:w="1537"/>
        <w:gridCol w:w="1677"/>
      </w:tblGrid>
      <w:tr w:rsidR="00F10D1C" w:rsidRPr="00AE0BF6" w14:paraId="63D577C2" w14:textId="77777777" w:rsidTr="009727B6">
        <w:trPr>
          <w:trHeight w:val="437"/>
        </w:trPr>
        <w:tc>
          <w:tcPr>
            <w:tcW w:w="1808" w:type="dxa"/>
            <w:vMerge w:val="restart"/>
            <w:tcBorders>
              <w:top w:val="single" w:sz="4" w:space="0" w:color="000000"/>
              <w:left w:val="single" w:sz="4" w:space="0" w:color="000000"/>
              <w:bottom w:val="single" w:sz="4" w:space="0" w:color="000000"/>
              <w:right w:val="single" w:sz="4" w:space="0" w:color="000000"/>
            </w:tcBorders>
            <w:vAlign w:val="center"/>
          </w:tcPr>
          <w:p w14:paraId="10862714" w14:textId="77777777" w:rsidR="00F10D1C" w:rsidRPr="00AE0BF6" w:rsidRDefault="00F10D1C" w:rsidP="00F10D1C">
            <w:pPr>
              <w:overflowPunct w:val="0"/>
              <w:spacing w:line="259" w:lineRule="auto"/>
              <w:jc w:val="center"/>
              <w:rPr>
                <w:rFonts w:ascii="Calibri" w:eastAsia="Calibri" w:hAnsi="Calibri" w:cs="Tahoma"/>
                <w:b/>
                <w:sz w:val="16"/>
                <w:lang w:val="en-GB" w:eastAsia="en-GB"/>
              </w:rPr>
            </w:pPr>
            <w:r w:rsidRPr="00AE0BF6">
              <w:rPr>
                <w:rFonts w:ascii="Calibri" w:eastAsia="Calibri" w:hAnsi="Calibri" w:cs="Tahoma"/>
                <w:b/>
                <w:sz w:val="16"/>
                <w:lang w:val="en-GB" w:eastAsia="en-GB"/>
              </w:rPr>
              <w:t>RISK SEVERITY</w:t>
            </w:r>
          </w:p>
        </w:tc>
        <w:tc>
          <w:tcPr>
            <w:tcW w:w="7829" w:type="dxa"/>
            <w:gridSpan w:val="5"/>
            <w:tcBorders>
              <w:top w:val="single" w:sz="4" w:space="0" w:color="000000"/>
              <w:left w:val="single" w:sz="4" w:space="0" w:color="000000"/>
              <w:bottom w:val="single" w:sz="4" w:space="0" w:color="000000"/>
              <w:right w:val="single" w:sz="4" w:space="0" w:color="000000"/>
            </w:tcBorders>
            <w:vAlign w:val="center"/>
          </w:tcPr>
          <w:p w14:paraId="0595EDEE" w14:textId="77777777" w:rsidR="00F10D1C" w:rsidRPr="00AE0BF6" w:rsidRDefault="00F10D1C" w:rsidP="00F10D1C">
            <w:pPr>
              <w:overflowPunct w:val="0"/>
              <w:spacing w:line="259" w:lineRule="auto"/>
              <w:jc w:val="center"/>
              <w:rPr>
                <w:rFonts w:ascii="Calibri" w:eastAsia="Calibri" w:hAnsi="Calibri" w:cs="Tahoma"/>
                <w:b/>
                <w:sz w:val="16"/>
                <w:lang w:val="en-GB" w:eastAsia="en-GB"/>
              </w:rPr>
            </w:pPr>
            <w:r w:rsidRPr="00AE0BF6">
              <w:rPr>
                <w:rFonts w:ascii="Calibri" w:eastAsia="Calibri" w:hAnsi="Calibri" w:cs="Tahoma"/>
                <w:b/>
                <w:sz w:val="16"/>
                <w:lang w:val="en-GB" w:eastAsia="en-GB"/>
              </w:rPr>
              <w:t>RISK PROBABILITY</w:t>
            </w:r>
          </w:p>
        </w:tc>
      </w:tr>
      <w:tr w:rsidR="00F10D1C" w:rsidRPr="00AE0BF6" w14:paraId="7D66277D" w14:textId="77777777" w:rsidTr="009727B6">
        <w:trPr>
          <w:trHeight w:val="437"/>
        </w:trPr>
        <w:tc>
          <w:tcPr>
            <w:tcW w:w="1808" w:type="dxa"/>
            <w:vMerge/>
            <w:tcBorders>
              <w:top w:val="single" w:sz="4" w:space="0" w:color="000000"/>
              <w:left w:val="single" w:sz="4" w:space="0" w:color="000000"/>
              <w:bottom w:val="single" w:sz="4" w:space="0" w:color="000000"/>
              <w:right w:val="single" w:sz="4" w:space="0" w:color="000000"/>
            </w:tcBorders>
            <w:vAlign w:val="center"/>
          </w:tcPr>
          <w:p w14:paraId="0F604571" w14:textId="77777777" w:rsidR="00F10D1C" w:rsidRPr="00AE0BF6" w:rsidRDefault="00F10D1C" w:rsidP="00F10D1C">
            <w:pPr>
              <w:overflowPunct w:val="0"/>
              <w:spacing w:after="160" w:line="259" w:lineRule="auto"/>
              <w:jc w:val="both"/>
              <w:rPr>
                <w:rFonts w:ascii="Calibri" w:eastAsia="Calibri" w:hAnsi="Calibri" w:cs="Tahoma"/>
                <w:sz w:val="22"/>
                <w:szCs w:val="22"/>
                <w:lang w:val="en-GB"/>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B54AC1B" w14:textId="77777777" w:rsidR="00F10D1C" w:rsidRPr="00AE0BF6" w:rsidRDefault="00F10D1C" w:rsidP="00F10D1C">
            <w:pPr>
              <w:overflowPunct w:val="0"/>
              <w:spacing w:line="259" w:lineRule="auto"/>
              <w:jc w:val="center"/>
              <w:rPr>
                <w:rFonts w:ascii="Calibri" w:eastAsia="Calibri" w:hAnsi="Calibri" w:cs="Tahoma"/>
                <w:sz w:val="14"/>
                <w:szCs w:val="14"/>
                <w:lang w:val="en-GB" w:eastAsia="en-GB"/>
              </w:rPr>
            </w:pPr>
            <w:r w:rsidRPr="00AE0BF6">
              <w:rPr>
                <w:rFonts w:ascii="Calibri" w:eastAsia="Calibri" w:hAnsi="Calibri" w:cs="Tahoma"/>
                <w:sz w:val="14"/>
                <w:szCs w:val="14"/>
                <w:lang w:val="en-GB" w:eastAsia="en-GB"/>
              </w:rPr>
              <w:t>IMPROBABLE (1)</w:t>
            </w:r>
          </w:p>
        </w:tc>
        <w:tc>
          <w:tcPr>
            <w:tcW w:w="1535" w:type="dxa"/>
            <w:tcBorders>
              <w:top w:val="single" w:sz="4" w:space="0" w:color="000000"/>
              <w:left w:val="single" w:sz="4" w:space="0" w:color="000000"/>
              <w:bottom w:val="single" w:sz="4" w:space="0" w:color="000000"/>
              <w:right w:val="single" w:sz="4" w:space="0" w:color="000000"/>
            </w:tcBorders>
            <w:vAlign w:val="center"/>
          </w:tcPr>
          <w:p w14:paraId="7A5B8084" w14:textId="77777777" w:rsidR="00F10D1C" w:rsidRPr="00AE0BF6" w:rsidRDefault="00F10D1C" w:rsidP="00F10D1C">
            <w:pPr>
              <w:overflowPunct w:val="0"/>
              <w:spacing w:line="259" w:lineRule="auto"/>
              <w:jc w:val="center"/>
              <w:rPr>
                <w:rFonts w:ascii="Calibri" w:eastAsia="Calibri" w:hAnsi="Calibri" w:cs="Tahoma"/>
                <w:sz w:val="14"/>
                <w:szCs w:val="14"/>
                <w:lang w:val="en-GB" w:eastAsia="en-GB"/>
              </w:rPr>
            </w:pPr>
            <w:r w:rsidRPr="00AE0BF6">
              <w:rPr>
                <w:rFonts w:ascii="Calibri" w:eastAsia="Calibri" w:hAnsi="Calibri" w:cs="Tahoma"/>
                <w:sz w:val="14"/>
                <w:szCs w:val="14"/>
                <w:lang w:val="en-GB" w:eastAsia="en-GB"/>
              </w:rPr>
              <w:t>RARE (2)</w:t>
            </w:r>
          </w:p>
        </w:tc>
        <w:tc>
          <w:tcPr>
            <w:tcW w:w="1538" w:type="dxa"/>
            <w:tcBorders>
              <w:top w:val="single" w:sz="4" w:space="0" w:color="000000"/>
              <w:left w:val="single" w:sz="4" w:space="0" w:color="000000"/>
              <w:bottom w:val="single" w:sz="4" w:space="0" w:color="000000"/>
              <w:right w:val="single" w:sz="4" w:space="0" w:color="000000"/>
            </w:tcBorders>
            <w:vAlign w:val="center"/>
          </w:tcPr>
          <w:p w14:paraId="235E39C5" w14:textId="77777777" w:rsidR="00F10D1C" w:rsidRPr="00AE0BF6" w:rsidRDefault="00F10D1C" w:rsidP="00F10D1C">
            <w:pPr>
              <w:overflowPunct w:val="0"/>
              <w:spacing w:line="259" w:lineRule="auto"/>
              <w:jc w:val="center"/>
              <w:rPr>
                <w:rFonts w:ascii="Calibri" w:eastAsia="Calibri" w:hAnsi="Calibri" w:cs="Tahoma"/>
                <w:sz w:val="14"/>
                <w:szCs w:val="14"/>
                <w:lang w:val="en-GB" w:eastAsia="en-GB"/>
              </w:rPr>
            </w:pPr>
            <w:r w:rsidRPr="00AE0BF6">
              <w:rPr>
                <w:rFonts w:ascii="Calibri" w:eastAsia="Calibri" w:hAnsi="Calibri" w:cs="Tahoma"/>
                <w:sz w:val="14"/>
                <w:szCs w:val="14"/>
                <w:lang w:val="en-GB" w:eastAsia="en-GB"/>
              </w:rPr>
              <w:t>LOW (3)</w:t>
            </w:r>
          </w:p>
        </w:tc>
        <w:tc>
          <w:tcPr>
            <w:tcW w:w="1538" w:type="dxa"/>
            <w:tcBorders>
              <w:top w:val="single" w:sz="4" w:space="0" w:color="000000"/>
              <w:left w:val="single" w:sz="4" w:space="0" w:color="000000"/>
              <w:bottom w:val="single" w:sz="4" w:space="0" w:color="000000"/>
              <w:right w:val="single" w:sz="4" w:space="0" w:color="000000"/>
            </w:tcBorders>
            <w:vAlign w:val="center"/>
          </w:tcPr>
          <w:p w14:paraId="70DB111B" w14:textId="77777777" w:rsidR="00F10D1C" w:rsidRPr="00AE0BF6" w:rsidRDefault="00F10D1C" w:rsidP="00F10D1C">
            <w:pPr>
              <w:overflowPunct w:val="0"/>
              <w:spacing w:line="259" w:lineRule="auto"/>
              <w:jc w:val="center"/>
              <w:rPr>
                <w:rFonts w:ascii="Calibri" w:eastAsia="Calibri" w:hAnsi="Calibri" w:cs="Tahoma"/>
                <w:sz w:val="14"/>
                <w:szCs w:val="14"/>
                <w:lang w:val="en-GB" w:eastAsia="en-GB"/>
              </w:rPr>
            </w:pPr>
            <w:r w:rsidRPr="00AE0BF6">
              <w:rPr>
                <w:rFonts w:ascii="Calibri" w:eastAsia="Calibri" w:hAnsi="Calibri" w:cs="Tahoma"/>
                <w:sz w:val="14"/>
                <w:szCs w:val="14"/>
                <w:lang w:val="en-GB" w:eastAsia="en-GB"/>
              </w:rPr>
              <w:t>PROBABLE (4)</w:t>
            </w:r>
          </w:p>
        </w:tc>
        <w:tc>
          <w:tcPr>
            <w:tcW w:w="1679" w:type="dxa"/>
            <w:tcBorders>
              <w:top w:val="single" w:sz="4" w:space="0" w:color="000000"/>
              <w:left w:val="single" w:sz="4" w:space="0" w:color="000000"/>
              <w:bottom w:val="single" w:sz="4" w:space="0" w:color="000000"/>
              <w:right w:val="single" w:sz="4" w:space="0" w:color="000000"/>
            </w:tcBorders>
            <w:vAlign w:val="center"/>
          </w:tcPr>
          <w:p w14:paraId="1F2C3125" w14:textId="77777777" w:rsidR="00F10D1C" w:rsidRPr="00AE0BF6" w:rsidRDefault="00F10D1C" w:rsidP="00F10D1C">
            <w:pPr>
              <w:overflowPunct w:val="0"/>
              <w:spacing w:line="259" w:lineRule="auto"/>
              <w:jc w:val="center"/>
              <w:rPr>
                <w:rFonts w:ascii="Calibri" w:eastAsia="Calibri" w:hAnsi="Calibri" w:cs="Tahoma"/>
                <w:sz w:val="14"/>
                <w:szCs w:val="14"/>
                <w:lang w:val="en-GB" w:eastAsia="en-GB"/>
              </w:rPr>
            </w:pPr>
            <w:r w:rsidRPr="00AE0BF6">
              <w:rPr>
                <w:rFonts w:ascii="Calibri" w:eastAsia="Calibri" w:hAnsi="Calibri" w:cs="Tahoma"/>
                <w:sz w:val="14"/>
                <w:szCs w:val="14"/>
                <w:lang w:val="en-GB" w:eastAsia="en-GB"/>
              </w:rPr>
              <w:t>FREQUENT (5)</w:t>
            </w:r>
          </w:p>
        </w:tc>
      </w:tr>
      <w:tr w:rsidR="00F10D1C" w:rsidRPr="00AE0BF6" w14:paraId="30D1C633" w14:textId="77777777" w:rsidTr="009727B6">
        <w:trPr>
          <w:trHeight w:val="437"/>
        </w:trPr>
        <w:tc>
          <w:tcPr>
            <w:tcW w:w="1808" w:type="dxa"/>
            <w:tcBorders>
              <w:top w:val="single" w:sz="4" w:space="0" w:color="000000"/>
              <w:left w:val="single" w:sz="4" w:space="0" w:color="000000"/>
              <w:bottom w:val="single" w:sz="4" w:space="0" w:color="000000"/>
              <w:right w:val="single" w:sz="4" w:space="0" w:color="000000"/>
            </w:tcBorders>
            <w:vAlign w:val="center"/>
          </w:tcPr>
          <w:p w14:paraId="5305D873" w14:textId="77777777" w:rsidR="00F10D1C" w:rsidRPr="00AE0BF6" w:rsidRDefault="00F10D1C" w:rsidP="00F10D1C">
            <w:pPr>
              <w:tabs>
                <w:tab w:val="left" w:pos="1279"/>
              </w:tabs>
              <w:overflowPunct w:val="0"/>
              <w:spacing w:line="259" w:lineRule="auto"/>
              <w:jc w:val="center"/>
              <w:rPr>
                <w:rFonts w:ascii="Calibri" w:eastAsia="Calibri" w:hAnsi="Calibri" w:cs="Calibri"/>
                <w:sz w:val="14"/>
                <w:szCs w:val="14"/>
                <w:lang w:val="en-GB" w:eastAsia="en-GB"/>
              </w:rPr>
            </w:pPr>
            <w:r w:rsidRPr="00AE0BF6">
              <w:rPr>
                <w:rFonts w:ascii="Calibri" w:eastAsia="Calibri" w:hAnsi="Calibri" w:cs="Calibri"/>
                <w:sz w:val="14"/>
                <w:szCs w:val="14"/>
                <w:lang w:val="en-GB" w:eastAsia="en-GB"/>
              </w:rPr>
              <w:t>CATASTROPHIC</w:t>
            </w:r>
            <w:r w:rsidRPr="00AE0BF6">
              <w:rPr>
                <w:rFonts w:ascii="Calibri" w:eastAsia="Calibri" w:hAnsi="Calibri" w:cs="Calibri"/>
                <w:sz w:val="14"/>
                <w:szCs w:val="14"/>
                <w:lang w:val="en-GB" w:eastAsia="en-GB"/>
              </w:rPr>
              <w:tab/>
              <w:t>(E)</w:t>
            </w:r>
          </w:p>
        </w:tc>
        <w:tc>
          <w:tcPr>
            <w:tcW w:w="1539"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224D9F4D" w14:textId="77777777" w:rsidR="00F10D1C" w:rsidRPr="00AE0BF6" w:rsidRDefault="00F10D1C" w:rsidP="00F10D1C">
            <w:pPr>
              <w:overflowPunct w:val="0"/>
              <w:spacing w:line="259" w:lineRule="auto"/>
              <w:jc w:val="center"/>
              <w:rPr>
                <w:rFonts w:ascii="Calibri" w:eastAsia="Calibri" w:hAnsi="Calibri" w:cs="Tahoma"/>
                <w:b/>
                <w:sz w:val="16"/>
                <w:szCs w:val="16"/>
                <w:lang w:val="en-GB" w:eastAsia="en-GB"/>
              </w:rPr>
            </w:pPr>
            <w:r w:rsidRPr="00AE0BF6">
              <w:rPr>
                <w:rFonts w:ascii="Calibri" w:eastAsia="Calibri" w:hAnsi="Calibri" w:cs="Tahoma"/>
                <w:b/>
                <w:sz w:val="16"/>
                <w:szCs w:val="16"/>
                <w:lang w:val="en-GB" w:eastAsia="en-GB"/>
              </w:rPr>
              <w:t>1 E</w:t>
            </w:r>
          </w:p>
        </w:tc>
        <w:tc>
          <w:tcPr>
            <w:tcW w:w="1535"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6E5198D" w14:textId="77777777" w:rsidR="00F10D1C" w:rsidRPr="00AE0BF6" w:rsidRDefault="00F10D1C" w:rsidP="00F10D1C">
            <w:pPr>
              <w:overflowPunct w:val="0"/>
              <w:spacing w:line="259" w:lineRule="auto"/>
              <w:jc w:val="center"/>
              <w:rPr>
                <w:rFonts w:ascii="Calibri" w:eastAsia="Calibri" w:hAnsi="Calibri" w:cs="Tahoma"/>
                <w:b/>
                <w:sz w:val="16"/>
                <w:szCs w:val="16"/>
                <w:lang w:val="en-GB" w:eastAsia="en-GB"/>
              </w:rPr>
            </w:pPr>
            <w:r w:rsidRPr="00AE0BF6">
              <w:rPr>
                <w:rFonts w:ascii="Calibri" w:eastAsia="Calibri" w:hAnsi="Calibri" w:cs="Tahoma"/>
                <w:b/>
                <w:sz w:val="16"/>
                <w:szCs w:val="16"/>
                <w:lang w:val="en-GB" w:eastAsia="en-GB"/>
              </w:rPr>
              <w:t>2 E</w:t>
            </w:r>
          </w:p>
        </w:tc>
        <w:tc>
          <w:tcPr>
            <w:tcW w:w="153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E12021F" w14:textId="77777777" w:rsidR="00F10D1C" w:rsidRPr="00AE0BF6" w:rsidRDefault="00F10D1C" w:rsidP="00F10D1C">
            <w:pPr>
              <w:overflowPunct w:val="0"/>
              <w:spacing w:line="259" w:lineRule="auto"/>
              <w:jc w:val="center"/>
              <w:rPr>
                <w:rFonts w:ascii="Calibri" w:eastAsia="Calibri" w:hAnsi="Calibri" w:cs="Tahoma"/>
                <w:b/>
                <w:sz w:val="16"/>
                <w:szCs w:val="16"/>
                <w:lang w:val="en-GB" w:eastAsia="en-GB"/>
              </w:rPr>
            </w:pPr>
            <w:r w:rsidRPr="00AE0BF6">
              <w:rPr>
                <w:rFonts w:ascii="Calibri" w:eastAsia="Calibri" w:hAnsi="Calibri" w:cs="Tahoma"/>
                <w:b/>
                <w:sz w:val="16"/>
                <w:szCs w:val="16"/>
                <w:lang w:val="en-GB" w:eastAsia="en-GB"/>
              </w:rPr>
              <w:t>3 E</w:t>
            </w:r>
          </w:p>
        </w:tc>
        <w:tc>
          <w:tcPr>
            <w:tcW w:w="153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3E85F8A" w14:textId="77777777" w:rsidR="00F10D1C" w:rsidRPr="00AE0BF6" w:rsidRDefault="00F10D1C" w:rsidP="00F10D1C">
            <w:pPr>
              <w:overflowPunct w:val="0"/>
              <w:spacing w:line="259" w:lineRule="auto"/>
              <w:jc w:val="center"/>
              <w:rPr>
                <w:rFonts w:ascii="Calibri" w:eastAsia="Calibri" w:hAnsi="Calibri" w:cs="Tahoma"/>
                <w:b/>
                <w:sz w:val="16"/>
                <w:szCs w:val="16"/>
                <w:lang w:val="en-GB" w:eastAsia="en-GB"/>
              </w:rPr>
            </w:pPr>
            <w:r w:rsidRPr="00AE0BF6">
              <w:rPr>
                <w:rFonts w:ascii="Calibri" w:eastAsia="Calibri" w:hAnsi="Calibri" w:cs="Tahoma"/>
                <w:b/>
                <w:sz w:val="16"/>
                <w:szCs w:val="16"/>
                <w:lang w:val="en-GB" w:eastAsia="en-GB"/>
              </w:rPr>
              <w:t>4 E</w:t>
            </w:r>
          </w:p>
        </w:tc>
        <w:tc>
          <w:tcPr>
            <w:tcW w:w="167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4A609C6" w14:textId="77777777" w:rsidR="00F10D1C" w:rsidRPr="00AE0BF6" w:rsidRDefault="00F10D1C" w:rsidP="00F10D1C">
            <w:pPr>
              <w:overflowPunct w:val="0"/>
              <w:spacing w:line="259" w:lineRule="auto"/>
              <w:jc w:val="center"/>
              <w:rPr>
                <w:rFonts w:ascii="Calibri" w:eastAsia="Calibri" w:hAnsi="Calibri" w:cs="Tahoma"/>
                <w:b/>
                <w:sz w:val="16"/>
                <w:szCs w:val="16"/>
                <w:lang w:val="en-GB" w:eastAsia="en-GB"/>
              </w:rPr>
            </w:pPr>
            <w:r w:rsidRPr="00AE0BF6">
              <w:rPr>
                <w:rFonts w:ascii="Calibri" w:eastAsia="Calibri" w:hAnsi="Calibri" w:cs="Tahoma"/>
                <w:b/>
                <w:sz w:val="16"/>
                <w:szCs w:val="16"/>
                <w:lang w:val="en-GB" w:eastAsia="en-GB"/>
              </w:rPr>
              <w:t>5 E</w:t>
            </w:r>
          </w:p>
        </w:tc>
      </w:tr>
      <w:tr w:rsidR="00F10D1C" w:rsidRPr="00AE0BF6" w14:paraId="257C7D43" w14:textId="77777777" w:rsidTr="009727B6">
        <w:trPr>
          <w:trHeight w:val="437"/>
        </w:trPr>
        <w:tc>
          <w:tcPr>
            <w:tcW w:w="1808" w:type="dxa"/>
            <w:tcBorders>
              <w:top w:val="single" w:sz="4" w:space="0" w:color="000000"/>
              <w:left w:val="single" w:sz="4" w:space="0" w:color="000000"/>
              <w:bottom w:val="single" w:sz="4" w:space="0" w:color="000000"/>
              <w:right w:val="single" w:sz="4" w:space="0" w:color="000000"/>
            </w:tcBorders>
            <w:vAlign w:val="center"/>
          </w:tcPr>
          <w:p w14:paraId="7AAD6120" w14:textId="77777777" w:rsidR="00F10D1C" w:rsidRPr="00AE0BF6" w:rsidRDefault="00F10D1C" w:rsidP="00F10D1C">
            <w:pPr>
              <w:tabs>
                <w:tab w:val="left" w:pos="1279"/>
              </w:tabs>
              <w:overflowPunct w:val="0"/>
              <w:spacing w:line="259" w:lineRule="auto"/>
              <w:jc w:val="center"/>
              <w:rPr>
                <w:rFonts w:ascii="Calibri" w:eastAsia="Calibri" w:hAnsi="Calibri" w:cs="Calibri"/>
                <w:sz w:val="14"/>
                <w:szCs w:val="14"/>
                <w:lang w:val="en-GB" w:eastAsia="en-GB"/>
              </w:rPr>
            </w:pPr>
            <w:r w:rsidRPr="00AE0BF6">
              <w:rPr>
                <w:rFonts w:ascii="Calibri" w:eastAsia="Calibri" w:hAnsi="Calibri" w:cs="Calibri"/>
                <w:sz w:val="14"/>
                <w:szCs w:val="14"/>
                <w:lang w:val="en-GB" w:eastAsia="en-GB"/>
              </w:rPr>
              <w:t>CRITICAL</w:t>
            </w:r>
            <w:r w:rsidRPr="00AE0BF6">
              <w:rPr>
                <w:rFonts w:ascii="Calibri" w:eastAsia="Calibri" w:hAnsi="Calibri" w:cs="Calibri"/>
                <w:sz w:val="14"/>
                <w:szCs w:val="14"/>
                <w:lang w:val="en-GB" w:eastAsia="en-GB"/>
              </w:rPr>
              <w:tab/>
              <w:t>(D)</w:t>
            </w:r>
          </w:p>
        </w:tc>
        <w:tc>
          <w:tcPr>
            <w:tcW w:w="1539"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6873F738" w14:textId="77777777" w:rsidR="00F10D1C" w:rsidRPr="00AE0BF6" w:rsidRDefault="00F10D1C" w:rsidP="00F10D1C">
            <w:pPr>
              <w:overflowPunct w:val="0"/>
              <w:spacing w:line="259" w:lineRule="auto"/>
              <w:jc w:val="center"/>
              <w:rPr>
                <w:rFonts w:ascii="Calibri" w:eastAsia="Calibri" w:hAnsi="Calibri" w:cs="Tahoma"/>
                <w:b/>
                <w:sz w:val="16"/>
                <w:szCs w:val="16"/>
                <w:lang w:val="en-GB" w:eastAsia="en-GB"/>
              </w:rPr>
            </w:pPr>
            <w:r w:rsidRPr="00AE0BF6">
              <w:rPr>
                <w:rFonts w:ascii="Calibri" w:eastAsia="Calibri" w:hAnsi="Calibri" w:cs="Tahoma"/>
                <w:b/>
                <w:sz w:val="16"/>
                <w:szCs w:val="16"/>
                <w:lang w:val="en-GB" w:eastAsia="en-GB"/>
              </w:rPr>
              <w:t>1 D</w:t>
            </w:r>
          </w:p>
        </w:tc>
        <w:tc>
          <w:tcPr>
            <w:tcW w:w="1535"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3DFFD14" w14:textId="77777777" w:rsidR="00F10D1C" w:rsidRPr="00AE0BF6" w:rsidRDefault="00F10D1C" w:rsidP="00F10D1C">
            <w:pPr>
              <w:overflowPunct w:val="0"/>
              <w:spacing w:line="259" w:lineRule="auto"/>
              <w:jc w:val="center"/>
              <w:rPr>
                <w:rFonts w:ascii="Calibri" w:eastAsia="Calibri" w:hAnsi="Calibri" w:cs="Tahoma"/>
                <w:b/>
                <w:sz w:val="16"/>
                <w:szCs w:val="16"/>
                <w:lang w:val="en-GB" w:eastAsia="en-GB"/>
              </w:rPr>
            </w:pPr>
            <w:r w:rsidRPr="00AE0BF6">
              <w:rPr>
                <w:rFonts w:ascii="Calibri" w:eastAsia="Calibri" w:hAnsi="Calibri" w:cs="Tahoma"/>
                <w:b/>
                <w:sz w:val="16"/>
                <w:szCs w:val="16"/>
                <w:lang w:val="en-GB" w:eastAsia="en-GB"/>
              </w:rPr>
              <w:t>2 D</w:t>
            </w:r>
          </w:p>
        </w:tc>
        <w:tc>
          <w:tcPr>
            <w:tcW w:w="153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2FCCB06" w14:textId="77777777" w:rsidR="00F10D1C" w:rsidRPr="00AE0BF6" w:rsidRDefault="00F10D1C" w:rsidP="00F10D1C">
            <w:pPr>
              <w:overflowPunct w:val="0"/>
              <w:spacing w:line="259" w:lineRule="auto"/>
              <w:jc w:val="center"/>
              <w:rPr>
                <w:rFonts w:ascii="Calibri" w:eastAsia="Calibri" w:hAnsi="Calibri" w:cs="Tahoma"/>
                <w:b/>
                <w:sz w:val="16"/>
                <w:szCs w:val="16"/>
                <w:lang w:val="en-GB" w:eastAsia="en-GB"/>
              </w:rPr>
            </w:pPr>
            <w:r w:rsidRPr="00AE0BF6">
              <w:rPr>
                <w:rFonts w:ascii="Calibri" w:eastAsia="Calibri" w:hAnsi="Calibri" w:cs="Tahoma"/>
                <w:b/>
                <w:sz w:val="16"/>
                <w:szCs w:val="16"/>
                <w:lang w:val="en-GB" w:eastAsia="en-GB"/>
              </w:rPr>
              <w:t>3 D</w:t>
            </w:r>
          </w:p>
        </w:tc>
        <w:tc>
          <w:tcPr>
            <w:tcW w:w="153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7056817" w14:textId="77777777" w:rsidR="00F10D1C" w:rsidRPr="00AE0BF6" w:rsidRDefault="00F10D1C" w:rsidP="00F10D1C">
            <w:pPr>
              <w:overflowPunct w:val="0"/>
              <w:spacing w:line="259" w:lineRule="auto"/>
              <w:jc w:val="center"/>
              <w:rPr>
                <w:rFonts w:ascii="Calibri" w:eastAsia="Calibri" w:hAnsi="Calibri" w:cs="Tahoma"/>
                <w:b/>
                <w:sz w:val="16"/>
                <w:szCs w:val="16"/>
                <w:lang w:val="en-GB" w:eastAsia="en-GB"/>
              </w:rPr>
            </w:pPr>
            <w:r w:rsidRPr="00AE0BF6">
              <w:rPr>
                <w:rFonts w:ascii="Calibri" w:eastAsia="Calibri" w:hAnsi="Calibri" w:cs="Tahoma"/>
                <w:b/>
                <w:sz w:val="16"/>
                <w:szCs w:val="16"/>
                <w:lang w:val="en-GB" w:eastAsia="en-GB"/>
              </w:rPr>
              <w:t>4 D</w:t>
            </w:r>
          </w:p>
        </w:tc>
        <w:tc>
          <w:tcPr>
            <w:tcW w:w="167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5771C10" w14:textId="77777777" w:rsidR="00F10D1C" w:rsidRPr="00AE0BF6" w:rsidRDefault="00F10D1C" w:rsidP="00F10D1C">
            <w:pPr>
              <w:overflowPunct w:val="0"/>
              <w:spacing w:line="259" w:lineRule="auto"/>
              <w:jc w:val="center"/>
              <w:rPr>
                <w:rFonts w:ascii="Calibri" w:eastAsia="Calibri" w:hAnsi="Calibri" w:cs="Tahoma"/>
                <w:b/>
                <w:sz w:val="16"/>
                <w:szCs w:val="16"/>
                <w:lang w:val="en-GB" w:eastAsia="en-GB"/>
              </w:rPr>
            </w:pPr>
            <w:r w:rsidRPr="00AE0BF6">
              <w:rPr>
                <w:rFonts w:ascii="Calibri" w:eastAsia="Calibri" w:hAnsi="Calibri" w:cs="Tahoma"/>
                <w:b/>
                <w:sz w:val="16"/>
                <w:szCs w:val="16"/>
                <w:lang w:val="en-GB" w:eastAsia="en-GB"/>
              </w:rPr>
              <w:t>5 D</w:t>
            </w:r>
          </w:p>
        </w:tc>
      </w:tr>
      <w:tr w:rsidR="00F10D1C" w:rsidRPr="00AE0BF6" w14:paraId="4F8D9850" w14:textId="77777777" w:rsidTr="009727B6">
        <w:trPr>
          <w:trHeight w:val="437"/>
        </w:trPr>
        <w:tc>
          <w:tcPr>
            <w:tcW w:w="1808" w:type="dxa"/>
            <w:tcBorders>
              <w:top w:val="single" w:sz="4" w:space="0" w:color="000000"/>
              <w:left w:val="single" w:sz="4" w:space="0" w:color="000000"/>
              <w:bottom w:val="single" w:sz="4" w:space="0" w:color="000000"/>
              <w:right w:val="single" w:sz="4" w:space="0" w:color="000000"/>
            </w:tcBorders>
            <w:vAlign w:val="center"/>
          </w:tcPr>
          <w:p w14:paraId="33DE38F3" w14:textId="77777777" w:rsidR="00F10D1C" w:rsidRPr="00AE0BF6" w:rsidRDefault="00F10D1C" w:rsidP="00F10D1C">
            <w:pPr>
              <w:tabs>
                <w:tab w:val="left" w:pos="1279"/>
              </w:tabs>
              <w:overflowPunct w:val="0"/>
              <w:spacing w:line="259" w:lineRule="auto"/>
              <w:jc w:val="center"/>
              <w:rPr>
                <w:rFonts w:ascii="Calibri" w:eastAsia="Calibri" w:hAnsi="Calibri" w:cs="Calibri"/>
                <w:sz w:val="14"/>
                <w:szCs w:val="14"/>
                <w:lang w:val="en-GB" w:eastAsia="en-GB"/>
              </w:rPr>
            </w:pPr>
            <w:r w:rsidRPr="00AE0BF6">
              <w:rPr>
                <w:rFonts w:ascii="Calibri" w:eastAsia="Calibri" w:hAnsi="Calibri" w:cs="Calibri"/>
                <w:sz w:val="14"/>
                <w:szCs w:val="14"/>
                <w:lang w:val="en-GB" w:eastAsia="en-GB"/>
              </w:rPr>
              <w:t>MAJOR</w:t>
            </w:r>
            <w:r w:rsidRPr="00AE0BF6">
              <w:rPr>
                <w:rFonts w:ascii="Calibri" w:eastAsia="Calibri" w:hAnsi="Calibri" w:cs="Calibri"/>
                <w:sz w:val="14"/>
                <w:szCs w:val="14"/>
                <w:lang w:val="en-GB" w:eastAsia="en-GB"/>
              </w:rPr>
              <w:tab/>
              <w:t>(C)</w:t>
            </w:r>
          </w:p>
        </w:tc>
        <w:tc>
          <w:tcPr>
            <w:tcW w:w="1539"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6F3B924C" w14:textId="77777777" w:rsidR="00F10D1C" w:rsidRPr="00AE0BF6" w:rsidRDefault="00F10D1C" w:rsidP="00F10D1C">
            <w:pPr>
              <w:overflowPunct w:val="0"/>
              <w:spacing w:line="259" w:lineRule="auto"/>
              <w:jc w:val="center"/>
              <w:rPr>
                <w:rFonts w:ascii="Calibri" w:eastAsia="Calibri" w:hAnsi="Calibri" w:cs="Tahoma"/>
                <w:b/>
                <w:sz w:val="16"/>
                <w:szCs w:val="16"/>
                <w:lang w:val="en-GB" w:eastAsia="en-GB"/>
              </w:rPr>
            </w:pPr>
            <w:r w:rsidRPr="00AE0BF6">
              <w:rPr>
                <w:rFonts w:ascii="Calibri" w:eastAsia="Calibri" w:hAnsi="Calibri" w:cs="Tahoma"/>
                <w:b/>
                <w:sz w:val="16"/>
                <w:szCs w:val="16"/>
                <w:lang w:val="en-GB" w:eastAsia="en-GB"/>
              </w:rPr>
              <w:t>1 C</w:t>
            </w:r>
          </w:p>
        </w:tc>
        <w:tc>
          <w:tcPr>
            <w:tcW w:w="1535"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5B686D83" w14:textId="77777777" w:rsidR="00F10D1C" w:rsidRPr="00AE0BF6" w:rsidRDefault="00F10D1C" w:rsidP="00F10D1C">
            <w:pPr>
              <w:overflowPunct w:val="0"/>
              <w:spacing w:line="259" w:lineRule="auto"/>
              <w:jc w:val="center"/>
              <w:rPr>
                <w:rFonts w:ascii="Calibri" w:eastAsia="Calibri" w:hAnsi="Calibri" w:cs="Tahoma"/>
                <w:b/>
                <w:sz w:val="16"/>
                <w:szCs w:val="16"/>
                <w:lang w:val="en-GB" w:eastAsia="en-GB"/>
              </w:rPr>
            </w:pPr>
            <w:r w:rsidRPr="00AE0BF6">
              <w:rPr>
                <w:rFonts w:ascii="Calibri" w:eastAsia="Calibri" w:hAnsi="Calibri" w:cs="Tahoma"/>
                <w:b/>
                <w:sz w:val="16"/>
                <w:szCs w:val="16"/>
                <w:lang w:val="en-GB" w:eastAsia="en-GB"/>
              </w:rPr>
              <w:t>2 C</w:t>
            </w:r>
          </w:p>
        </w:tc>
        <w:tc>
          <w:tcPr>
            <w:tcW w:w="153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03E16D3" w14:textId="77777777" w:rsidR="00F10D1C" w:rsidRPr="00AE0BF6" w:rsidRDefault="00F10D1C" w:rsidP="00F10D1C">
            <w:pPr>
              <w:overflowPunct w:val="0"/>
              <w:spacing w:line="259" w:lineRule="auto"/>
              <w:jc w:val="center"/>
              <w:rPr>
                <w:rFonts w:ascii="Calibri" w:eastAsia="Calibri" w:hAnsi="Calibri" w:cs="Tahoma"/>
                <w:b/>
                <w:sz w:val="16"/>
                <w:szCs w:val="16"/>
                <w:lang w:val="en-GB" w:eastAsia="en-GB"/>
              </w:rPr>
            </w:pPr>
            <w:r w:rsidRPr="00AE0BF6">
              <w:rPr>
                <w:rFonts w:ascii="Calibri" w:eastAsia="Calibri" w:hAnsi="Calibri" w:cs="Tahoma"/>
                <w:b/>
                <w:sz w:val="16"/>
                <w:szCs w:val="16"/>
                <w:lang w:val="en-GB" w:eastAsia="en-GB"/>
              </w:rPr>
              <w:t>3 C</w:t>
            </w:r>
          </w:p>
        </w:tc>
        <w:tc>
          <w:tcPr>
            <w:tcW w:w="153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8FE8D7E" w14:textId="77777777" w:rsidR="00F10D1C" w:rsidRPr="00AE0BF6" w:rsidRDefault="00F10D1C" w:rsidP="00F10D1C">
            <w:pPr>
              <w:overflowPunct w:val="0"/>
              <w:spacing w:line="259" w:lineRule="auto"/>
              <w:jc w:val="center"/>
              <w:rPr>
                <w:rFonts w:ascii="Calibri" w:eastAsia="Calibri" w:hAnsi="Calibri" w:cs="Tahoma"/>
                <w:b/>
                <w:sz w:val="16"/>
                <w:szCs w:val="16"/>
                <w:lang w:val="en-GB" w:eastAsia="en-GB"/>
              </w:rPr>
            </w:pPr>
            <w:r w:rsidRPr="00AE0BF6">
              <w:rPr>
                <w:rFonts w:ascii="Calibri" w:eastAsia="Calibri" w:hAnsi="Calibri" w:cs="Tahoma"/>
                <w:b/>
                <w:sz w:val="16"/>
                <w:szCs w:val="16"/>
                <w:lang w:val="en-GB" w:eastAsia="en-GB"/>
              </w:rPr>
              <w:t>4 C</w:t>
            </w:r>
          </w:p>
        </w:tc>
        <w:tc>
          <w:tcPr>
            <w:tcW w:w="167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88709BE" w14:textId="77777777" w:rsidR="00F10D1C" w:rsidRPr="00AE0BF6" w:rsidRDefault="00F10D1C" w:rsidP="00F10D1C">
            <w:pPr>
              <w:overflowPunct w:val="0"/>
              <w:spacing w:line="259" w:lineRule="auto"/>
              <w:jc w:val="center"/>
              <w:rPr>
                <w:rFonts w:ascii="Calibri" w:eastAsia="Calibri" w:hAnsi="Calibri" w:cs="Tahoma"/>
                <w:b/>
                <w:sz w:val="16"/>
                <w:szCs w:val="16"/>
                <w:lang w:val="en-GB" w:eastAsia="en-GB"/>
              </w:rPr>
            </w:pPr>
            <w:r w:rsidRPr="00AE0BF6">
              <w:rPr>
                <w:rFonts w:ascii="Calibri" w:eastAsia="Calibri" w:hAnsi="Calibri" w:cs="Tahoma"/>
                <w:b/>
                <w:sz w:val="16"/>
                <w:szCs w:val="16"/>
                <w:lang w:val="en-GB" w:eastAsia="en-GB"/>
              </w:rPr>
              <w:t>5 C</w:t>
            </w:r>
          </w:p>
        </w:tc>
      </w:tr>
      <w:tr w:rsidR="00F10D1C" w:rsidRPr="00AE0BF6" w14:paraId="2848E313" w14:textId="77777777" w:rsidTr="009727B6">
        <w:trPr>
          <w:trHeight w:val="437"/>
        </w:trPr>
        <w:tc>
          <w:tcPr>
            <w:tcW w:w="1808" w:type="dxa"/>
            <w:tcBorders>
              <w:top w:val="single" w:sz="4" w:space="0" w:color="000000"/>
              <w:left w:val="single" w:sz="4" w:space="0" w:color="000000"/>
              <w:bottom w:val="single" w:sz="4" w:space="0" w:color="000000"/>
              <w:right w:val="single" w:sz="4" w:space="0" w:color="000000"/>
            </w:tcBorders>
            <w:vAlign w:val="center"/>
          </w:tcPr>
          <w:p w14:paraId="06190A2F" w14:textId="77777777" w:rsidR="00F10D1C" w:rsidRPr="00AE0BF6" w:rsidRDefault="00F10D1C" w:rsidP="00F10D1C">
            <w:pPr>
              <w:tabs>
                <w:tab w:val="left" w:pos="1279"/>
              </w:tabs>
              <w:overflowPunct w:val="0"/>
              <w:spacing w:line="259" w:lineRule="auto"/>
              <w:jc w:val="center"/>
              <w:rPr>
                <w:rFonts w:ascii="Calibri" w:eastAsia="Calibri" w:hAnsi="Calibri" w:cs="Calibri"/>
                <w:sz w:val="14"/>
                <w:szCs w:val="14"/>
                <w:lang w:val="en-GB" w:eastAsia="en-GB"/>
              </w:rPr>
            </w:pPr>
            <w:r w:rsidRPr="00AE0BF6">
              <w:rPr>
                <w:rFonts w:ascii="Calibri" w:eastAsia="Calibri" w:hAnsi="Calibri" w:cs="Calibri"/>
                <w:sz w:val="14"/>
                <w:szCs w:val="14"/>
                <w:lang w:val="en-GB" w:eastAsia="en-GB"/>
              </w:rPr>
              <w:t>MINOR</w:t>
            </w:r>
            <w:r w:rsidRPr="00AE0BF6">
              <w:rPr>
                <w:rFonts w:ascii="Calibri" w:eastAsia="Calibri" w:hAnsi="Calibri" w:cs="Calibri"/>
                <w:sz w:val="14"/>
                <w:szCs w:val="14"/>
                <w:lang w:val="en-GB" w:eastAsia="en-GB"/>
              </w:rPr>
              <w:tab/>
              <w:t>(B)</w:t>
            </w:r>
          </w:p>
        </w:tc>
        <w:tc>
          <w:tcPr>
            <w:tcW w:w="1539"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9A86DBE" w14:textId="77777777" w:rsidR="00F10D1C" w:rsidRPr="00AE0BF6" w:rsidRDefault="00F10D1C" w:rsidP="00F10D1C">
            <w:pPr>
              <w:overflowPunct w:val="0"/>
              <w:spacing w:line="259" w:lineRule="auto"/>
              <w:jc w:val="center"/>
              <w:rPr>
                <w:rFonts w:ascii="Calibri" w:eastAsia="Calibri" w:hAnsi="Calibri" w:cs="Tahoma"/>
                <w:b/>
                <w:sz w:val="16"/>
                <w:szCs w:val="16"/>
                <w:lang w:val="en-GB" w:eastAsia="en-GB"/>
              </w:rPr>
            </w:pPr>
            <w:r w:rsidRPr="00AE0BF6">
              <w:rPr>
                <w:rFonts w:ascii="Calibri" w:eastAsia="Calibri" w:hAnsi="Calibri" w:cs="Tahoma"/>
                <w:b/>
                <w:sz w:val="16"/>
                <w:szCs w:val="16"/>
                <w:lang w:val="en-GB" w:eastAsia="en-GB"/>
              </w:rPr>
              <w:t>1 B</w:t>
            </w:r>
          </w:p>
        </w:tc>
        <w:tc>
          <w:tcPr>
            <w:tcW w:w="1535"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1D86BC23" w14:textId="77777777" w:rsidR="00F10D1C" w:rsidRPr="00AE0BF6" w:rsidRDefault="00F10D1C" w:rsidP="00F10D1C">
            <w:pPr>
              <w:overflowPunct w:val="0"/>
              <w:spacing w:line="259" w:lineRule="auto"/>
              <w:jc w:val="center"/>
              <w:rPr>
                <w:rFonts w:ascii="Calibri" w:eastAsia="Calibri" w:hAnsi="Calibri" w:cs="Tahoma"/>
                <w:b/>
                <w:sz w:val="16"/>
                <w:szCs w:val="16"/>
                <w:lang w:val="en-GB" w:eastAsia="en-GB"/>
              </w:rPr>
            </w:pPr>
            <w:r w:rsidRPr="00AE0BF6">
              <w:rPr>
                <w:rFonts w:ascii="Calibri" w:eastAsia="Calibri" w:hAnsi="Calibri" w:cs="Tahoma"/>
                <w:b/>
                <w:sz w:val="16"/>
                <w:szCs w:val="16"/>
                <w:lang w:val="en-GB" w:eastAsia="en-GB"/>
              </w:rPr>
              <w:t>2 B</w:t>
            </w:r>
          </w:p>
        </w:tc>
        <w:tc>
          <w:tcPr>
            <w:tcW w:w="153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54EC4156" w14:textId="77777777" w:rsidR="00F10D1C" w:rsidRPr="00AE0BF6" w:rsidRDefault="00F10D1C" w:rsidP="00F10D1C">
            <w:pPr>
              <w:overflowPunct w:val="0"/>
              <w:spacing w:line="259" w:lineRule="auto"/>
              <w:jc w:val="center"/>
              <w:rPr>
                <w:rFonts w:ascii="Calibri" w:eastAsia="Calibri" w:hAnsi="Calibri" w:cs="Tahoma"/>
                <w:b/>
                <w:sz w:val="16"/>
                <w:szCs w:val="16"/>
                <w:lang w:val="en-GB" w:eastAsia="en-GB"/>
              </w:rPr>
            </w:pPr>
            <w:r w:rsidRPr="00AE0BF6">
              <w:rPr>
                <w:rFonts w:ascii="Calibri" w:eastAsia="Calibri" w:hAnsi="Calibri" w:cs="Tahoma"/>
                <w:b/>
                <w:sz w:val="16"/>
                <w:szCs w:val="16"/>
                <w:lang w:val="en-GB" w:eastAsia="en-GB"/>
              </w:rPr>
              <w:t>3 B</w:t>
            </w:r>
          </w:p>
        </w:tc>
        <w:tc>
          <w:tcPr>
            <w:tcW w:w="153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6936A0B" w14:textId="77777777" w:rsidR="00F10D1C" w:rsidRPr="00AE0BF6" w:rsidRDefault="00F10D1C" w:rsidP="00F10D1C">
            <w:pPr>
              <w:overflowPunct w:val="0"/>
              <w:spacing w:line="259" w:lineRule="auto"/>
              <w:jc w:val="center"/>
              <w:rPr>
                <w:rFonts w:ascii="Calibri" w:eastAsia="Calibri" w:hAnsi="Calibri" w:cs="Tahoma"/>
                <w:b/>
                <w:sz w:val="16"/>
                <w:szCs w:val="16"/>
                <w:lang w:val="en-GB" w:eastAsia="en-GB"/>
              </w:rPr>
            </w:pPr>
            <w:r w:rsidRPr="00AE0BF6">
              <w:rPr>
                <w:rFonts w:ascii="Calibri" w:eastAsia="Calibri" w:hAnsi="Calibri" w:cs="Tahoma"/>
                <w:b/>
                <w:sz w:val="16"/>
                <w:szCs w:val="16"/>
                <w:lang w:val="en-GB" w:eastAsia="en-GB"/>
              </w:rPr>
              <w:t>4 B</w:t>
            </w:r>
          </w:p>
        </w:tc>
        <w:tc>
          <w:tcPr>
            <w:tcW w:w="167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057EDC1" w14:textId="77777777" w:rsidR="00F10D1C" w:rsidRPr="00AE0BF6" w:rsidRDefault="00F10D1C" w:rsidP="00F10D1C">
            <w:pPr>
              <w:overflowPunct w:val="0"/>
              <w:spacing w:line="259" w:lineRule="auto"/>
              <w:jc w:val="center"/>
              <w:rPr>
                <w:rFonts w:ascii="Calibri" w:eastAsia="Calibri" w:hAnsi="Calibri" w:cs="Tahoma"/>
                <w:b/>
                <w:sz w:val="16"/>
                <w:szCs w:val="16"/>
                <w:highlight w:val="yellow"/>
                <w:lang w:val="en-GB" w:eastAsia="en-GB"/>
              </w:rPr>
            </w:pPr>
            <w:r w:rsidRPr="00AE0BF6">
              <w:rPr>
                <w:rFonts w:ascii="Calibri" w:eastAsia="Calibri" w:hAnsi="Calibri" w:cs="Tahoma"/>
                <w:b/>
                <w:sz w:val="16"/>
                <w:szCs w:val="16"/>
                <w:highlight w:val="yellow"/>
                <w:lang w:val="en-GB" w:eastAsia="en-GB"/>
              </w:rPr>
              <w:t>5 B</w:t>
            </w:r>
          </w:p>
        </w:tc>
      </w:tr>
      <w:tr w:rsidR="00F10D1C" w:rsidRPr="00AE0BF6" w14:paraId="2FA59DD8" w14:textId="77777777" w:rsidTr="009727B6">
        <w:trPr>
          <w:trHeight w:val="437"/>
        </w:trPr>
        <w:tc>
          <w:tcPr>
            <w:tcW w:w="1808" w:type="dxa"/>
            <w:tcBorders>
              <w:top w:val="single" w:sz="4" w:space="0" w:color="000000"/>
              <w:left w:val="single" w:sz="4" w:space="0" w:color="000000"/>
              <w:bottom w:val="single" w:sz="4" w:space="0" w:color="000000"/>
              <w:right w:val="single" w:sz="4" w:space="0" w:color="000000"/>
            </w:tcBorders>
            <w:vAlign w:val="center"/>
          </w:tcPr>
          <w:p w14:paraId="0F3C2134" w14:textId="77777777" w:rsidR="00F10D1C" w:rsidRPr="00AE0BF6" w:rsidRDefault="00F10D1C" w:rsidP="00F10D1C">
            <w:pPr>
              <w:tabs>
                <w:tab w:val="left" w:pos="1279"/>
              </w:tabs>
              <w:overflowPunct w:val="0"/>
              <w:spacing w:line="259" w:lineRule="auto"/>
              <w:jc w:val="center"/>
              <w:rPr>
                <w:rFonts w:ascii="Calibri" w:eastAsia="Calibri" w:hAnsi="Calibri" w:cs="Calibri"/>
                <w:sz w:val="14"/>
                <w:szCs w:val="14"/>
                <w:lang w:val="en-GB" w:eastAsia="en-GB"/>
              </w:rPr>
            </w:pPr>
            <w:r w:rsidRPr="00AE0BF6">
              <w:rPr>
                <w:rFonts w:ascii="Calibri" w:eastAsia="Calibri" w:hAnsi="Calibri" w:cs="Calibri"/>
                <w:sz w:val="14"/>
                <w:szCs w:val="14"/>
                <w:lang w:val="en-GB" w:eastAsia="en-GB"/>
              </w:rPr>
              <w:t>NEGLIGIBLE</w:t>
            </w:r>
            <w:r w:rsidRPr="00AE0BF6">
              <w:rPr>
                <w:rFonts w:ascii="Calibri" w:eastAsia="Calibri" w:hAnsi="Calibri" w:cs="Calibri"/>
                <w:sz w:val="14"/>
                <w:szCs w:val="14"/>
                <w:lang w:val="en-GB" w:eastAsia="en-GB"/>
              </w:rPr>
              <w:tab/>
              <w:t>(A)</w:t>
            </w:r>
          </w:p>
        </w:tc>
        <w:tc>
          <w:tcPr>
            <w:tcW w:w="1539"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10D27E71" w14:textId="77777777" w:rsidR="00F10D1C" w:rsidRPr="00AE0BF6" w:rsidRDefault="00F10D1C" w:rsidP="00F10D1C">
            <w:pPr>
              <w:overflowPunct w:val="0"/>
              <w:spacing w:line="259" w:lineRule="auto"/>
              <w:jc w:val="center"/>
              <w:rPr>
                <w:rFonts w:ascii="Calibri" w:eastAsia="Calibri" w:hAnsi="Calibri" w:cs="Tahoma"/>
                <w:b/>
                <w:sz w:val="16"/>
                <w:szCs w:val="16"/>
                <w:lang w:val="en-GB" w:eastAsia="en-GB"/>
              </w:rPr>
            </w:pPr>
            <w:r w:rsidRPr="00AE0BF6">
              <w:rPr>
                <w:rFonts w:ascii="Calibri" w:eastAsia="Calibri" w:hAnsi="Calibri" w:cs="Tahoma"/>
                <w:b/>
                <w:sz w:val="16"/>
                <w:szCs w:val="16"/>
                <w:lang w:val="en-GB" w:eastAsia="en-GB"/>
              </w:rPr>
              <w:t>1 A</w:t>
            </w:r>
          </w:p>
        </w:tc>
        <w:tc>
          <w:tcPr>
            <w:tcW w:w="1535"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76497184" w14:textId="77777777" w:rsidR="00F10D1C" w:rsidRPr="00AE0BF6" w:rsidRDefault="00F10D1C" w:rsidP="00F10D1C">
            <w:pPr>
              <w:overflowPunct w:val="0"/>
              <w:spacing w:line="259" w:lineRule="auto"/>
              <w:jc w:val="center"/>
              <w:rPr>
                <w:rFonts w:ascii="Calibri" w:eastAsia="Calibri" w:hAnsi="Calibri" w:cs="Tahoma"/>
                <w:b/>
                <w:sz w:val="16"/>
                <w:szCs w:val="16"/>
                <w:lang w:val="en-GB" w:eastAsia="en-GB"/>
              </w:rPr>
            </w:pPr>
            <w:r w:rsidRPr="00AE0BF6">
              <w:rPr>
                <w:rFonts w:ascii="Calibri" w:eastAsia="Calibri" w:hAnsi="Calibri" w:cs="Tahoma"/>
                <w:b/>
                <w:sz w:val="16"/>
                <w:szCs w:val="16"/>
                <w:lang w:val="en-GB" w:eastAsia="en-GB"/>
              </w:rPr>
              <w:t>2 A</w:t>
            </w:r>
          </w:p>
        </w:tc>
        <w:tc>
          <w:tcPr>
            <w:tcW w:w="153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7A94C531" w14:textId="77777777" w:rsidR="00F10D1C" w:rsidRPr="00AE0BF6" w:rsidRDefault="00F10D1C" w:rsidP="00F10D1C">
            <w:pPr>
              <w:overflowPunct w:val="0"/>
              <w:spacing w:line="259" w:lineRule="auto"/>
              <w:jc w:val="center"/>
              <w:rPr>
                <w:rFonts w:ascii="Calibri" w:eastAsia="Calibri" w:hAnsi="Calibri" w:cs="Tahoma"/>
                <w:b/>
                <w:sz w:val="16"/>
                <w:szCs w:val="16"/>
                <w:lang w:val="en-GB" w:eastAsia="en-GB"/>
              </w:rPr>
            </w:pPr>
            <w:r w:rsidRPr="00AE0BF6">
              <w:rPr>
                <w:rFonts w:ascii="Calibri" w:eastAsia="Calibri" w:hAnsi="Calibri" w:cs="Tahoma"/>
                <w:b/>
                <w:sz w:val="16"/>
                <w:szCs w:val="16"/>
                <w:lang w:val="en-GB" w:eastAsia="en-GB"/>
              </w:rPr>
              <w:t>3 A</w:t>
            </w:r>
          </w:p>
        </w:tc>
        <w:tc>
          <w:tcPr>
            <w:tcW w:w="153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385DECE6" w14:textId="77777777" w:rsidR="00F10D1C" w:rsidRPr="00AE0BF6" w:rsidRDefault="00F10D1C" w:rsidP="00F10D1C">
            <w:pPr>
              <w:overflowPunct w:val="0"/>
              <w:spacing w:line="259" w:lineRule="auto"/>
              <w:jc w:val="center"/>
              <w:rPr>
                <w:rFonts w:ascii="Calibri" w:eastAsia="Calibri" w:hAnsi="Calibri" w:cs="Tahoma"/>
                <w:b/>
                <w:sz w:val="16"/>
                <w:szCs w:val="16"/>
                <w:lang w:val="en-GB" w:eastAsia="en-GB"/>
              </w:rPr>
            </w:pPr>
            <w:r w:rsidRPr="00AE0BF6">
              <w:rPr>
                <w:rFonts w:ascii="Calibri" w:eastAsia="Calibri" w:hAnsi="Calibri" w:cs="Tahoma"/>
                <w:b/>
                <w:sz w:val="16"/>
                <w:szCs w:val="16"/>
                <w:lang w:val="en-GB" w:eastAsia="en-GB"/>
              </w:rPr>
              <w:t>4 A</w:t>
            </w:r>
          </w:p>
        </w:tc>
        <w:tc>
          <w:tcPr>
            <w:tcW w:w="1679"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6561664" w14:textId="77777777" w:rsidR="00F10D1C" w:rsidRPr="00AE0BF6" w:rsidRDefault="00F10D1C" w:rsidP="00F10D1C">
            <w:pPr>
              <w:overflowPunct w:val="0"/>
              <w:spacing w:line="259" w:lineRule="auto"/>
              <w:jc w:val="center"/>
              <w:rPr>
                <w:rFonts w:ascii="Calibri" w:eastAsia="Calibri" w:hAnsi="Calibri" w:cs="Tahoma"/>
                <w:b/>
                <w:sz w:val="16"/>
                <w:szCs w:val="16"/>
                <w:lang w:val="en-GB" w:eastAsia="en-GB"/>
              </w:rPr>
            </w:pPr>
            <w:r w:rsidRPr="00AE0BF6">
              <w:rPr>
                <w:rFonts w:ascii="Calibri" w:eastAsia="Calibri" w:hAnsi="Calibri" w:cs="Tahoma"/>
                <w:b/>
                <w:sz w:val="16"/>
                <w:szCs w:val="16"/>
                <w:lang w:val="en-GB" w:eastAsia="en-GB"/>
              </w:rPr>
              <w:t>5 A</w:t>
            </w:r>
          </w:p>
        </w:tc>
      </w:tr>
    </w:tbl>
    <w:p w14:paraId="7FA5450D" w14:textId="77777777" w:rsidR="00F10D1C" w:rsidRPr="00AE0BF6" w:rsidRDefault="00F10D1C" w:rsidP="00F10D1C">
      <w:pPr>
        <w:overflowPunct w:val="0"/>
        <w:spacing w:line="259" w:lineRule="auto"/>
        <w:jc w:val="both"/>
        <w:rPr>
          <w:rFonts w:ascii="Calibri" w:eastAsia="Calibri" w:hAnsi="Calibri" w:cs="Arial"/>
          <w:sz w:val="22"/>
          <w:szCs w:val="22"/>
          <w:lang w:val="en-GB"/>
        </w:rPr>
      </w:pPr>
    </w:p>
    <w:p w14:paraId="0256FEE9" w14:textId="77777777" w:rsidR="00F10D1C" w:rsidRPr="00AE0BF6" w:rsidRDefault="00F10D1C" w:rsidP="00F10D1C">
      <w:pPr>
        <w:overflowPunct w:val="0"/>
        <w:spacing w:after="160" w:line="259" w:lineRule="auto"/>
        <w:jc w:val="both"/>
        <w:rPr>
          <w:rFonts w:ascii="Calibri" w:eastAsia="Calibri" w:hAnsi="Calibri" w:cs="Tahoma"/>
          <w:sz w:val="22"/>
          <w:szCs w:val="22"/>
          <w:lang w:val="en-GB" w:eastAsia="en-GB"/>
        </w:rPr>
      </w:pPr>
      <w:r w:rsidRPr="00AE0BF6">
        <w:rPr>
          <w:rFonts w:ascii="Calibri" w:eastAsia="Calibri" w:hAnsi="Calibri" w:cs="Tahoma"/>
          <w:sz w:val="22"/>
          <w:szCs w:val="22"/>
          <w:lang w:val="en-GB" w:eastAsia="en-GB"/>
        </w:rPr>
        <w:t>The following table shows the definition of the probability (likelihood) of the possible consequence of the indicated hazard:</w:t>
      </w:r>
    </w:p>
    <w:tbl>
      <w:tblPr>
        <w:tblW w:w="5000" w:type="pct"/>
        <w:tblLook w:val="04A0" w:firstRow="1" w:lastRow="0" w:firstColumn="1" w:lastColumn="0" w:noHBand="0" w:noVBand="1"/>
      </w:tblPr>
      <w:tblGrid>
        <w:gridCol w:w="2167"/>
        <w:gridCol w:w="6154"/>
        <w:gridCol w:w="1287"/>
      </w:tblGrid>
      <w:tr w:rsidR="00F10D1C" w:rsidRPr="00AE0BF6" w14:paraId="7F6CF8C2" w14:textId="77777777" w:rsidTr="009727B6">
        <w:tc>
          <w:tcPr>
            <w:tcW w:w="2170" w:type="dxa"/>
            <w:tcBorders>
              <w:top w:val="single" w:sz="12" w:space="0" w:color="000000"/>
              <w:left w:val="single" w:sz="12" w:space="0" w:color="000000"/>
              <w:bottom w:val="single" w:sz="6" w:space="0" w:color="000000"/>
            </w:tcBorders>
            <w:shd w:val="clear" w:color="auto" w:fill="800080"/>
            <w:vAlign w:val="center"/>
          </w:tcPr>
          <w:p w14:paraId="5E7DD56F" w14:textId="77777777" w:rsidR="00F10D1C" w:rsidRPr="00AE0BF6" w:rsidRDefault="00F10D1C" w:rsidP="00F10D1C">
            <w:pPr>
              <w:overflowPunct w:val="0"/>
              <w:spacing w:line="259" w:lineRule="auto"/>
              <w:jc w:val="center"/>
              <w:rPr>
                <w:rFonts w:ascii="Calibri" w:eastAsia="Calibri" w:hAnsi="Calibri" w:cs="Tahoma"/>
                <w:b/>
                <w:bCs/>
                <w:color w:val="FFFFFF"/>
                <w:sz w:val="22"/>
                <w:szCs w:val="22"/>
                <w:lang w:val="en-GB" w:eastAsia="en-GB"/>
              </w:rPr>
            </w:pPr>
            <w:r w:rsidRPr="00AE0BF6">
              <w:rPr>
                <w:rFonts w:ascii="Calibri" w:eastAsia="Calibri" w:hAnsi="Calibri" w:cs="Tahoma"/>
                <w:b/>
                <w:bCs/>
                <w:color w:val="FFFFFF"/>
                <w:sz w:val="22"/>
                <w:szCs w:val="22"/>
                <w:lang w:val="en-GB" w:eastAsia="en-GB"/>
              </w:rPr>
              <w:t>RISK PROBABILITY</w:t>
            </w:r>
          </w:p>
        </w:tc>
        <w:tc>
          <w:tcPr>
            <w:tcW w:w="6178" w:type="dxa"/>
            <w:tcBorders>
              <w:top w:val="single" w:sz="12" w:space="0" w:color="000000"/>
              <w:bottom w:val="single" w:sz="6" w:space="0" w:color="000000"/>
            </w:tcBorders>
            <w:shd w:val="clear" w:color="auto" w:fill="800080"/>
            <w:vAlign w:val="center"/>
          </w:tcPr>
          <w:p w14:paraId="1C71E449" w14:textId="77777777" w:rsidR="00F10D1C" w:rsidRPr="00AE0BF6" w:rsidRDefault="00F10D1C" w:rsidP="00F10D1C">
            <w:pPr>
              <w:overflowPunct w:val="0"/>
              <w:spacing w:line="259" w:lineRule="auto"/>
              <w:jc w:val="center"/>
              <w:rPr>
                <w:rFonts w:ascii="Calibri" w:eastAsia="Calibri" w:hAnsi="Calibri" w:cs="Tahoma"/>
                <w:b/>
                <w:color w:val="FFFFFF"/>
                <w:sz w:val="22"/>
                <w:szCs w:val="22"/>
                <w:lang w:val="en-GB" w:eastAsia="en-GB"/>
              </w:rPr>
            </w:pPr>
            <w:r w:rsidRPr="00AE0BF6">
              <w:rPr>
                <w:rFonts w:ascii="Calibri" w:eastAsia="Calibri" w:hAnsi="Calibri" w:cs="Tahoma"/>
                <w:b/>
                <w:color w:val="FFFFFF"/>
                <w:sz w:val="22"/>
                <w:szCs w:val="22"/>
                <w:lang w:val="en-GB" w:eastAsia="en-GB"/>
              </w:rPr>
              <w:t>MEANING</w:t>
            </w:r>
          </w:p>
        </w:tc>
        <w:tc>
          <w:tcPr>
            <w:tcW w:w="1290" w:type="dxa"/>
            <w:tcBorders>
              <w:top w:val="single" w:sz="12" w:space="0" w:color="000000"/>
              <w:bottom w:val="single" w:sz="6" w:space="0" w:color="000000"/>
              <w:right w:val="single" w:sz="12" w:space="0" w:color="000000"/>
            </w:tcBorders>
            <w:shd w:val="clear" w:color="auto" w:fill="800080"/>
            <w:vAlign w:val="center"/>
          </w:tcPr>
          <w:p w14:paraId="584F90A5" w14:textId="77777777" w:rsidR="00F10D1C" w:rsidRPr="00AE0BF6" w:rsidRDefault="00F10D1C" w:rsidP="00F10D1C">
            <w:pPr>
              <w:overflowPunct w:val="0"/>
              <w:spacing w:line="259" w:lineRule="auto"/>
              <w:jc w:val="center"/>
              <w:rPr>
                <w:rFonts w:ascii="Calibri" w:eastAsia="Calibri" w:hAnsi="Calibri" w:cs="Tahoma"/>
                <w:b/>
                <w:color w:val="FFFFFF"/>
                <w:sz w:val="22"/>
                <w:szCs w:val="22"/>
                <w:lang w:val="en-GB" w:eastAsia="en-GB"/>
              </w:rPr>
            </w:pPr>
            <w:r w:rsidRPr="00AE0BF6">
              <w:rPr>
                <w:rFonts w:ascii="Calibri" w:eastAsia="Calibri" w:hAnsi="Calibri" w:cs="Tahoma"/>
                <w:b/>
                <w:color w:val="FFFFFF"/>
                <w:sz w:val="22"/>
                <w:szCs w:val="22"/>
                <w:lang w:val="en-GB" w:eastAsia="en-GB"/>
              </w:rPr>
              <w:t>Value</w:t>
            </w:r>
          </w:p>
        </w:tc>
      </w:tr>
      <w:tr w:rsidR="00F10D1C" w:rsidRPr="00AE0BF6" w14:paraId="31582015" w14:textId="77777777" w:rsidTr="009727B6">
        <w:trPr>
          <w:trHeight w:val="850"/>
        </w:trPr>
        <w:tc>
          <w:tcPr>
            <w:tcW w:w="2170" w:type="dxa"/>
            <w:tcBorders>
              <w:top w:val="single" w:sz="6" w:space="0" w:color="000000"/>
              <w:left w:val="single" w:sz="12" w:space="0" w:color="000000"/>
              <w:bottom w:val="single" w:sz="6" w:space="0" w:color="000000"/>
            </w:tcBorders>
            <w:shd w:val="clear" w:color="auto" w:fill="C0C0C0"/>
            <w:vAlign w:val="center"/>
          </w:tcPr>
          <w:p w14:paraId="12901D1F" w14:textId="77777777" w:rsidR="00F10D1C" w:rsidRPr="00AE0BF6" w:rsidRDefault="00F10D1C" w:rsidP="00F10D1C">
            <w:pPr>
              <w:overflowPunct w:val="0"/>
              <w:spacing w:line="259" w:lineRule="auto"/>
              <w:jc w:val="center"/>
              <w:rPr>
                <w:rFonts w:ascii="Calibri" w:eastAsia="Calibri" w:hAnsi="Calibri" w:cs="Tahoma"/>
                <w:b/>
                <w:bCs/>
                <w:sz w:val="22"/>
                <w:szCs w:val="22"/>
                <w:lang w:val="en-GB" w:eastAsia="en-GB"/>
              </w:rPr>
            </w:pPr>
            <w:r w:rsidRPr="00AE0BF6">
              <w:rPr>
                <w:rFonts w:ascii="Calibri" w:eastAsia="Calibri" w:hAnsi="Calibri" w:cs="Tahoma"/>
                <w:b/>
                <w:bCs/>
                <w:sz w:val="22"/>
                <w:szCs w:val="22"/>
                <w:lang w:val="en-GB" w:eastAsia="en-GB"/>
              </w:rPr>
              <w:t>FREQUENT</w:t>
            </w:r>
          </w:p>
        </w:tc>
        <w:tc>
          <w:tcPr>
            <w:tcW w:w="6178" w:type="dxa"/>
            <w:tcBorders>
              <w:top w:val="single" w:sz="6" w:space="0" w:color="000000"/>
              <w:bottom w:val="single" w:sz="6" w:space="0" w:color="000000"/>
            </w:tcBorders>
            <w:vAlign w:val="center"/>
          </w:tcPr>
          <w:p w14:paraId="3DB9DE71" w14:textId="77777777" w:rsidR="00F10D1C" w:rsidRPr="00AE0BF6" w:rsidRDefault="00F10D1C" w:rsidP="00F10D1C">
            <w:pPr>
              <w:overflowPunct w:val="0"/>
              <w:spacing w:line="259" w:lineRule="auto"/>
              <w:jc w:val="center"/>
              <w:rPr>
                <w:rFonts w:ascii="Calibri" w:eastAsia="Calibri" w:hAnsi="Calibri" w:cs="Tahoma"/>
                <w:sz w:val="22"/>
                <w:szCs w:val="22"/>
                <w:lang w:val="en-GB"/>
              </w:rPr>
            </w:pPr>
            <w:r w:rsidRPr="00AE0BF6">
              <w:rPr>
                <w:rFonts w:ascii="Calibri" w:eastAsia="Calibri" w:hAnsi="Calibri" w:cs="Tahoma"/>
                <w:b/>
                <w:sz w:val="22"/>
                <w:szCs w:val="22"/>
                <w:lang w:val="en-GB" w:eastAsia="en-GB"/>
              </w:rPr>
              <w:t xml:space="preserve">Likely to occur many times. </w:t>
            </w:r>
            <w:r w:rsidRPr="00AE0BF6">
              <w:rPr>
                <w:rFonts w:ascii="Calibri" w:eastAsia="Calibri" w:hAnsi="Calibri" w:cs="Tahoma"/>
                <w:sz w:val="22"/>
                <w:szCs w:val="22"/>
                <w:lang w:val="en-GB" w:eastAsia="en-GB"/>
              </w:rPr>
              <w:t>Has already occurred in the Company (Freq. &gt; 3 times per year). It has occurred frequently in the history of the aviation industry.</w:t>
            </w:r>
          </w:p>
        </w:tc>
        <w:tc>
          <w:tcPr>
            <w:tcW w:w="1290" w:type="dxa"/>
            <w:tcBorders>
              <w:top w:val="single" w:sz="6" w:space="0" w:color="000000"/>
              <w:bottom w:val="single" w:sz="6" w:space="0" w:color="000000"/>
              <w:right w:val="single" w:sz="12" w:space="0" w:color="000000"/>
            </w:tcBorders>
            <w:vAlign w:val="center"/>
          </w:tcPr>
          <w:p w14:paraId="1E976706" w14:textId="77777777" w:rsidR="00F10D1C" w:rsidRPr="00AE0BF6" w:rsidRDefault="00F10D1C" w:rsidP="00F10D1C">
            <w:pPr>
              <w:overflowPunct w:val="0"/>
              <w:spacing w:line="259" w:lineRule="auto"/>
              <w:jc w:val="center"/>
              <w:rPr>
                <w:rFonts w:ascii="Calibri" w:eastAsia="Calibri" w:hAnsi="Calibri" w:cs="Tahoma"/>
                <w:b/>
                <w:sz w:val="22"/>
                <w:szCs w:val="22"/>
                <w:lang w:val="en-GB" w:eastAsia="en-GB"/>
              </w:rPr>
            </w:pPr>
            <w:r w:rsidRPr="00AE0BF6">
              <w:rPr>
                <w:rFonts w:ascii="Calibri" w:eastAsia="Calibri" w:hAnsi="Calibri" w:cs="Tahoma"/>
                <w:b/>
                <w:sz w:val="22"/>
                <w:szCs w:val="22"/>
                <w:lang w:val="en-GB" w:eastAsia="en-GB"/>
              </w:rPr>
              <w:t>5</w:t>
            </w:r>
          </w:p>
        </w:tc>
      </w:tr>
      <w:tr w:rsidR="00F10D1C" w:rsidRPr="00AE0BF6" w14:paraId="76039D0E" w14:textId="77777777" w:rsidTr="009727B6">
        <w:trPr>
          <w:trHeight w:val="850"/>
        </w:trPr>
        <w:tc>
          <w:tcPr>
            <w:tcW w:w="2170" w:type="dxa"/>
            <w:tcBorders>
              <w:top w:val="single" w:sz="6" w:space="0" w:color="000000"/>
              <w:left w:val="single" w:sz="12" w:space="0" w:color="000000"/>
              <w:bottom w:val="single" w:sz="6" w:space="0" w:color="000000"/>
            </w:tcBorders>
            <w:shd w:val="clear" w:color="auto" w:fill="C0C0C0"/>
            <w:vAlign w:val="center"/>
          </w:tcPr>
          <w:p w14:paraId="1CD3835F" w14:textId="77777777" w:rsidR="00F10D1C" w:rsidRPr="00AE0BF6" w:rsidRDefault="00F10D1C" w:rsidP="00F10D1C">
            <w:pPr>
              <w:overflowPunct w:val="0"/>
              <w:spacing w:line="259" w:lineRule="auto"/>
              <w:jc w:val="center"/>
              <w:rPr>
                <w:rFonts w:ascii="Calibri" w:eastAsia="Calibri" w:hAnsi="Calibri" w:cs="Tahoma"/>
                <w:b/>
                <w:bCs/>
                <w:sz w:val="22"/>
                <w:szCs w:val="22"/>
                <w:lang w:val="en-GB" w:eastAsia="en-GB"/>
              </w:rPr>
            </w:pPr>
            <w:r w:rsidRPr="00AE0BF6">
              <w:rPr>
                <w:rFonts w:ascii="Calibri" w:eastAsia="Calibri" w:hAnsi="Calibri" w:cs="Tahoma"/>
                <w:b/>
                <w:bCs/>
                <w:sz w:val="22"/>
                <w:szCs w:val="22"/>
                <w:lang w:val="en-GB" w:eastAsia="en-GB"/>
              </w:rPr>
              <w:t>PROBABLE</w:t>
            </w:r>
          </w:p>
        </w:tc>
        <w:tc>
          <w:tcPr>
            <w:tcW w:w="6178" w:type="dxa"/>
            <w:tcBorders>
              <w:top w:val="single" w:sz="6" w:space="0" w:color="000000"/>
              <w:bottom w:val="single" w:sz="6" w:space="0" w:color="000000"/>
            </w:tcBorders>
            <w:vAlign w:val="center"/>
          </w:tcPr>
          <w:p w14:paraId="7963A0C2" w14:textId="77777777" w:rsidR="00F10D1C" w:rsidRPr="00AE0BF6" w:rsidRDefault="00F10D1C" w:rsidP="00F10D1C">
            <w:pPr>
              <w:overflowPunct w:val="0"/>
              <w:spacing w:line="259" w:lineRule="auto"/>
              <w:jc w:val="center"/>
              <w:rPr>
                <w:rFonts w:ascii="Calibri" w:eastAsia="Calibri" w:hAnsi="Calibri" w:cs="Tahoma"/>
                <w:sz w:val="22"/>
                <w:szCs w:val="22"/>
                <w:lang w:val="en-GB"/>
              </w:rPr>
            </w:pPr>
            <w:r w:rsidRPr="00AE0BF6">
              <w:rPr>
                <w:rFonts w:ascii="Calibri" w:eastAsia="Calibri" w:hAnsi="Calibri" w:cs="Tahoma"/>
                <w:b/>
                <w:sz w:val="22"/>
                <w:szCs w:val="22"/>
                <w:lang w:val="en-GB" w:eastAsia="en-GB"/>
              </w:rPr>
              <w:t xml:space="preserve">Likely to occur sometimes. </w:t>
            </w:r>
            <w:r w:rsidRPr="00AE0BF6">
              <w:rPr>
                <w:rFonts w:ascii="Calibri" w:eastAsia="Calibri" w:hAnsi="Calibri" w:cs="Tahoma"/>
                <w:sz w:val="22"/>
                <w:szCs w:val="22"/>
                <w:lang w:val="en-GB" w:eastAsia="en-GB"/>
              </w:rPr>
              <w:t>Has already occurred in the Company (Freq. &lt; 3 times per year). Has occurred infrequently in the history of the aviation industry.</w:t>
            </w:r>
          </w:p>
        </w:tc>
        <w:tc>
          <w:tcPr>
            <w:tcW w:w="1290" w:type="dxa"/>
            <w:tcBorders>
              <w:top w:val="single" w:sz="6" w:space="0" w:color="000000"/>
              <w:bottom w:val="single" w:sz="6" w:space="0" w:color="000000"/>
              <w:right w:val="single" w:sz="12" w:space="0" w:color="000000"/>
            </w:tcBorders>
            <w:vAlign w:val="center"/>
          </w:tcPr>
          <w:p w14:paraId="7E1B3D17" w14:textId="77777777" w:rsidR="00F10D1C" w:rsidRPr="00AE0BF6" w:rsidRDefault="00F10D1C" w:rsidP="00F10D1C">
            <w:pPr>
              <w:overflowPunct w:val="0"/>
              <w:spacing w:line="259" w:lineRule="auto"/>
              <w:jc w:val="center"/>
              <w:rPr>
                <w:rFonts w:ascii="Calibri" w:eastAsia="Calibri" w:hAnsi="Calibri" w:cs="Tahoma"/>
                <w:b/>
                <w:sz w:val="22"/>
                <w:szCs w:val="22"/>
                <w:lang w:val="en-GB" w:eastAsia="en-GB"/>
              </w:rPr>
            </w:pPr>
            <w:r w:rsidRPr="00AE0BF6">
              <w:rPr>
                <w:rFonts w:ascii="Calibri" w:eastAsia="Calibri" w:hAnsi="Calibri" w:cs="Tahoma"/>
                <w:b/>
                <w:sz w:val="22"/>
                <w:szCs w:val="22"/>
                <w:lang w:val="en-GB" w:eastAsia="en-GB"/>
              </w:rPr>
              <w:t>4</w:t>
            </w:r>
          </w:p>
        </w:tc>
      </w:tr>
      <w:tr w:rsidR="00F10D1C" w:rsidRPr="00AE0BF6" w14:paraId="046064EC" w14:textId="77777777" w:rsidTr="009727B6">
        <w:trPr>
          <w:trHeight w:val="850"/>
        </w:trPr>
        <w:tc>
          <w:tcPr>
            <w:tcW w:w="2170" w:type="dxa"/>
            <w:tcBorders>
              <w:top w:val="single" w:sz="6" w:space="0" w:color="000000"/>
              <w:left w:val="single" w:sz="12" w:space="0" w:color="000000"/>
              <w:bottom w:val="single" w:sz="6" w:space="0" w:color="000000"/>
            </w:tcBorders>
            <w:shd w:val="clear" w:color="auto" w:fill="C0C0C0"/>
            <w:vAlign w:val="center"/>
          </w:tcPr>
          <w:p w14:paraId="03AD0C1D" w14:textId="77777777" w:rsidR="00F10D1C" w:rsidRPr="00AE0BF6" w:rsidRDefault="00F10D1C" w:rsidP="00F10D1C">
            <w:pPr>
              <w:overflowPunct w:val="0"/>
              <w:spacing w:line="259" w:lineRule="auto"/>
              <w:jc w:val="center"/>
              <w:rPr>
                <w:rFonts w:ascii="Calibri" w:eastAsia="Calibri" w:hAnsi="Calibri" w:cs="Tahoma"/>
                <w:b/>
                <w:bCs/>
                <w:sz w:val="22"/>
                <w:szCs w:val="22"/>
                <w:lang w:val="en-GB" w:eastAsia="en-GB"/>
              </w:rPr>
            </w:pPr>
            <w:r w:rsidRPr="00AE0BF6">
              <w:rPr>
                <w:rFonts w:ascii="Calibri" w:eastAsia="Calibri" w:hAnsi="Calibri" w:cs="Tahoma"/>
                <w:b/>
                <w:bCs/>
                <w:sz w:val="22"/>
                <w:szCs w:val="22"/>
                <w:lang w:val="en-GB" w:eastAsia="en-GB"/>
              </w:rPr>
              <w:t>LOW</w:t>
            </w:r>
          </w:p>
        </w:tc>
        <w:tc>
          <w:tcPr>
            <w:tcW w:w="6178" w:type="dxa"/>
            <w:tcBorders>
              <w:top w:val="single" w:sz="6" w:space="0" w:color="000000"/>
              <w:bottom w:val="single" w:sz="6" w:space="0" w:color="000000"/>
            </w:tcBorders>
            <w:vAlign w:val="center"/>
          </w:tcPr>
          <w:p w14:paraId="20B668EA" w14:textId="77777777" w:rsidR="00F10D1C" w:rsidRPr="00AE0BF6" w:rsidRDefault="00F10D1C" w:rsidP="00F10D1C">
            <w:pPr>
              <w:overflowPunct w:val="0"/>
              <w:spacing w:line="259" w:lineRule="auto"/>
              <w:jc w:val="center"/>
              <w:rPr>
                <w:rFonts w:ascii="Calibri" w:eastAsia="Calibri" w:hAnsi="Calibri" w:cs="Tahoma"/>
                <w:sz w:val="22"/>
                <w:szCs w:val="22"/>
                <w:lang w:val="en-GB"/>
              </w:rPr>
            </w:pPr>
            <w:r w:rsidRPr="00AE0BF6">
              <w:rPr>
                <w:rFonts w:ascii="Calibri" w:eastAsia="Calibri" w:hAnsi="Calibri" w:cs="Tahoma"/>
                <w:b/>
                <w:sz w:val="22"/>
                <w:szCs w:val="22"/>
                <w:lang w:val="en-GB" w:eastAsia="en-GB"/>
              </w:rPr>
              <w:t xml:space="preserve">Unlikely to occur, but possible. </w:t>
            </w:r>
            <w:r w:rsidRPr="00AE0BF6">
              <w:rPr>
                <w:rFonts w:ascii="Calibri" w:eastAsia="Calibri" w:hAnsi="Calibri" w:cs="Tahoma"/>
                <w:sz w:val="22"/>
                <w:szCs w:val="22"/>
                <w:lang w:val="en-GB" w:eastAsia="en-GB"/>
              </w:rPr>
              <w:t>Has already occurred in the Company at least once or. He has occurred in the history of the aviation industry.</w:t>
            </w:r>
          </w:p>
        </w:tc>
        <w:tc>
          <w:tcPr>
            <w:tcW w:w="1290" w:type="dxa"/>
            <w:tcBorders>
              <w:top w:val="single" w:sz="6" w:space="0" w:color="000000"/>
              <w:bottom w:val="single" w:sz="6" w:space="0" w:color="000000"/>
              <w:right w:val="single" w:sz="12" w:space="0" w:color="000000"/>
            </w:tcBorders>
            <w:vAlign w:val="center"/>
          </w:tcPr>
          <w:p w14:paraId="10E38B37" w14:textId="77777777" w:rsidR="00F10D1C" w:rsidRPr="00AE0BF6" w:rsidRDefault="00F10D1C" w:rsidP="00F10D1C">
            <w:pPr>
              <w:overflowPunct w:val="0"/>
              <w:spacing w:line="259" w:lineRule="auto"/>
              <w:jc w:val="center"/>
              <w:rPr>
                <w:rFonts w:ascii="Calibri" w:eastAsia="Calibri" w:hAnsi="Calibri" w:cs="Tahoma"/>
                <w:b/>
                <w:sz w:val="22"/>
                <w:szCs w:val="22"/>
                <w:lang w:val="en-GB" w:eastAsia="en-GB"/>
              </w:rPr>
            </w:pPr>
            <w:r w:rsidRPr="00AE0BF6">
              <w:rPr>
                <w:rFonts w:ascii="Calibri" w:eastAsia="Calibri" w:hAnsi="Calibri" w:cs="Tahoma"/>
                <w:b/>
                <w:sz w:val="22"/>
                <w:szCs w:val="22"/>
                <w:lang w:val="en-GB" w:eastAsia="en-GB"/>
              </w:rPr>
              <w:t>3</w:t>
            </w:r>
          </w:p>
        </w:tc>
      </w:tr>
      <w:tr w:rsidR="00F10D1C" w:rsidRPr="00AE0BF6" w14:paraId="44ADADDB" w14:textId="77777777" w:rsidTr="009727B6">
        <w:trPr>
          <w:trHeight w:val="850"/>
        </w:trPr>
        <w:tc>
          <w:tcPr>
            <w:tcW w:w="2170" w:type="dxa"/>
            <w:tcBorders>
              <w:top w:val="single" w:sz="6" w:space="0" w:color="000000"/>
              <w:left w:val="single" w:sz="12" w:space="0" w:color="000000"/>
              <w:bottom w:val="single" w:sz="6" w:space="0" w:color="000000"/>
            </w:tcBorders>
            <w:shd w:val="clear" w:color="auto" w:fill="C0C0C0"/>
            <w:vAlign w:val="center"/>
          </w:tcPr>
          <w:p w14:paraId="010C5E19" w14:textId="77777777" w:rsidR="00F10D1C" w:rsidRPr="00AE0BF6" w:rsidRDefault="00F10D1C" w:rsidP="00F10D1C">
            <w:pPr>
              <w:overflowPunct w:val="0"/>
              <w:spacing w:line="259" w:lineRule="auto"/>
              <w:jc w:val="center"/>
              <w:rPr>
                <w:rFonts w:ascii="Calibri" w:eastAsia="Calibri" w:hAnsi="Calibri" w:cs="Tahoma"/>
                <w:b/>
                <w:bCs/>
                <w:sz w:val="22"/>
                <w:szCs w:val="22"/>
                <w:lang w:val="en-GB" w:eastAsia="en-GB"/>
              </w:rPr>
            </w:pPr>
            <w:r w:rsidRPr="00AE0BF6">
              <w:rPr>
                <w:rFonts w:ascii="Calibri" w:eastAsia="Calibri" w:hAnsi="Calibri" w:cs="Tahoma"/>
                <w:b/>
                <w:bCs/>
                <w:sz w:val="22"/>
                <w:szCs w:val="22"/>
                <w:lang w:val="en-GB" w:eastAsia="en-GB"/>
              </w:rPr>
              <w:t>RARE</w:t>
            </w:r>
          </w:p>
        </w:tc>
        <w:tc>
          <w:tcPr>
            <w:tcW w:w="6178" w:type="dxa"/>
            <w:tcBorders>
              <w:top w:val="single" w:sz="6" w:space="0" w:color="000000"/>
              <w:bottom w:val="single" w:sz="6" w:space="0" w:color="000000"/>
            </w:tcBorders>
            <w:vAlign w:val="center"/>
          </w:tcPr>
          <w:p w14:paraId="52828693" w14:textId="77777777" w:rsidR="00F10D1C" w:rsidRPr="00AE0BF6" w:rsidRDefault="00F10D1C" w:rsidP="00F10D1C">
            <w:pPr>
              <w:overflowPunct w:val="0"/>
              <w:spacing w:line="259" w:lineRule="auto"/>
              <w:jc w:val="center"/>
              <w:rPr>
                <w:rFonts w:ascii="Calibri" w:eastAsia="Calibri" w:hAnsi="Calibri" w:cs="Tahoma"/>
                <w:sz w:val="22"/>
                <w:szCs w:val="22"/>
                <w:lang w:val="en-GB"/>
              </w:rPr>
            </w:pPr>
            <w:r w:rsidRPr="00AE0BF6">
              <w:rPr>
                <w:rFonts w:ascii="Calibri" w:eastAsia="Calibri" w:hAnsi="Calibri" w:cs="Tahoma"/>
                <w:b/>
                <w:sz w:val="22"/>
                <w:szCs w:val="22"/>
                <w:lang w:val="en-GB" w:eastAsia="en-GB"/>
              </w:rPr>
              <w:t xml:space="preserve">Very unlikely to occur. </w:t>
            </w:r>
            <w:r w:rsidRPr="00AE0BF6">
              <w:rPr>
                <w:rFonts w:ascii="Calibri" w:eastAsia="Calibri" w:hAnsi="Calibri" w:cs="Tahoma"/>
                <w:sz w:val="22"/>
                <w:szCs w:val="22"/>
                <w:lang w:val="en-GB" w:eastAsia="en-GB"/>
              </w:rPr>
              <w:t>Not known to have occurred in the Company but has already occurred at least once in the history of the aviation industry.</w:t>
            </w:r>
          </w:p>
        </w:tc>
        <w:tc>
          <w:tcPr>
            <w:tcW w:w="1290" w:type="dxa"/>
            <w:tcBorders>
              <w:top w:val="single" w:sz="6" w:space="0" w:color="000000"/>
              <w:bottom w:val="single" w:sz="6" w:space="0" w:color="000000"/>
              <w:right w:val="single" w:sz="12" w:space="0" w:color="000000"/>
            </w:tcBorders>
            <w:vAlign w:val="center"/>
          </w:tcPr>
          <w:p w14:paraId="747196A8" w14:textId="77777777" w:rsidR="00F10D1C" w:rsidRPr="00AE0BF6" w:rsidRDefault="00F10D1C" w:rsidP="00F10D1C">
            <w:pPr>
              <w:overflowPunct w:val="0"/>
              <w:spacing w:line="259" w:lineRule="auto"/>
              <w:jc w:val="center"/>
              <w:rPr>
                <w:rFonts w:ascii="Calibri" w:eastAsia="Calibri" w:hAnsi="Calibri" w:cs="Tahoma"/>
                <w:b/>
                <w:sz w:val="22"/>
                <w:szCs w:val="22"/>
                <w:lang w:val="en-GB" w:eastAsia="en-GB"/>
              </w:rPr>
            </w:pPr>
            <w:r w:rsidRPr="00AE0BF6">
              <w:rPr>
                <w:rFonts w:ascii="Calibri" w:eastAsia="Calibri" w:hAnsi="Calibri" w:cs="Tahoma"/>
                <w:b/>
                <w:sz w:val="22"/>
                <w:szCs w:val="22"/>
                <w:lang w:val="en-GB" w:eastAsia="en-GB"/>
              </w:rPr>
              <w:t>2</w:t>
            </w:r>
          </w:p>
        </w:tc>
      </w:tr>
      <w:tr w:rsidR="00F10D1C" w:rsidRPr="00AE0BF6" w14:paraId="26185114" w14:textId="77777777" w:rsidTr="009727B6">
        <w:trPr>
          <w:trHeight w:val="850"/>
        </w:trPr>
        <w:tc>
          <w:tcPr>
            <w:tcW w:w="2170" w:type="dxa"/>
            <w:tcBorders>
              <w:top w:val="single" w:sz="6" w:space="0" w:color="000000"/>
              <w:left w:val="single" w:sz="12" w:space="0" w:color="000000"/>
              <w:bottom w:val="single" w:sz="12" w:space="0" w:color="000000"/>
            </w:tcBorders>
            <w:shd w:val="clear" w:color="auto" w:fill="C0C0C0"/>
            <w:vAlign w:val="center"/>
          </w:tcPr>
          <w:p w14:paraId="55F38A17" w14:textId="77777777" w:rsidR="00F10D1C" w:rsidRPr="00AE0BF6" w:rsidRDefault="00F10D1C" w:rsidP="00F10D1C">
            <w:pPr>
              <w:overflowPunct w:val="0"/>
              <w:spacing w:line="259" w:lineRule="auto"/>
              <w:jc w:val="center"/>
              <w:rPr>
                <w:rFonts w:ascii="Calibri" w:eastAsia="Calibri" w:hAnsi="Calibri" w:cs="Tahoma"/>
                <w:b/>
                <w:bCs/>
                <w:sz w:val="22"/>
                <w:szCs w:val="22"/>
                <w:lang w:val="en-GB" w:eastAsia="en-GB"/>
              </w:rPr>
            </w:pPr>
            <w:r w:rsidRPr="00AE0BF6">
              <w:rPr>
                <w:rFonts w:ascii="Calibri" w:eastAsia="Calibri" w:hAnsi="Calibri" w:cs="Tahoma"/>
                <w:b/>
                <w:bCs/>
                <w:sz w:val="22"/>
                <w:szCs w:val="22"/>
                <w:lang w:val="en-GB" w:eastAsia="en-GB"/>
              </w:rPr>
              <w:t>IMPROBABLE</w:t>
            </w:r>
          </w:p>
        </w:tc>
        <w:tc>
          <w:tcPr>
            <w:tcW w:w="6178" w:type="dxa"/>
            <w:tcBorders>
              <w:top w:val="single" w:sz="6" w:space="0" w:color="000000"/>
              <w:bottom w:val="single" w:sz="12" w:space="0" w:color="000000"/>
            </w:tcBorders>
            <w:vAlign w:val="center"/>
          </w:tcPr>
          <w:p w14:paraId="7B0584E5" w14:textId="77777777" w:rsidR="00F10D1C" w:rsidRPr="00AE0BF6" w:rsidRDefault="00F10D1C" w:rsidP="00F10D1C">
            <w:pPr>
              <w:overflowPunct w:val="0"/>
              <w:spacing w:line="259" w:lineRule="auto"/>
              <w:jc w:val="center"/>
              <w:rPr>
                <w:rFonts w:ascii="Calibri" w:eastAsia="Calibri" w:hAnsi="Calibri" w:cs="Tahoma"/>
                <w:sz w:val="22"/>
                <w:szCs w:val="22"/>
                <w:lang w:val="en-GB"/>
              </w:rPr>
            </w:pPr>
            <w:r w:rsidRPr="00AE0BF6">
              <w:rPr>
                <w:rFonts w:ascii="Calibri" w:eastAsia="Calibri" w:hAnsi="Calibri" w:cs="Tahoma"/>
                <w:b/>
                <w:sz w:val="22"/>
                <w:szCs w:val="22"/>
                <w:lang w:val="en-GB" w:eastAsia="en-GB"/>
              </w:rPr>
              <w:t xml:space="preserve">Almost inconceivable that the event will occur. </w:t>
            </w:r>
            <w:r w:rsidRPr="00AE0BF6">
              <w:rPr>
                <w:rFonts w:ascii="Calibri" w:eastAsia="Calibri" w:hAnsi="Calibri" w:cs="Tahoma"/>
                <w:sz w:val="22"/>
                <w:szCs w:val="22"/>
                <w:lang w:val="en-GB" w:eastAsia="en-GB"/>
              </w:rPr>
              <w:t>It has never occurred in the history of the aviation industry.</w:t>
            </w:r>
          </w:p>
        </w:tc>
        <w:tc>
          <w:tcPr>
            <w:tcW w:w="1290" w:type="dxa"/>
            <w:tcBorders>
              <w:top w:val="single" w:sz="6" w:space="0" w:color="000000"/>
              <w:bottom w:val="single" w:sz="12" w:space="0" w:color="000000"/>
              <w:right w:val="single" w:sz="12" w:space="0" w:color="000000"/>
            </w:tcBorders>
            <w:vAlign w:val="center"/>
          </w:tcPr>
          <w:p w14:paraId="1DC83EA7" w14:textId="77777777" w:rsidR="00F10D1C" w:rsidRPr="00AE0BF6" w:rsidRDefault="00F10D1C" w:rsidP="00F10D1C">
            <w:pPr>
              <w:overflowPunct w:val="0"/>
              <w:spacing w:line="259" w:lineRule="auto"/>
              <w:jc w:val="center"/>
              <w:rPr>
                <w:rFonts w:ascii="Calibri" w:eastAsia="Calibri" w:hAnsi="Calibri" w:cs="Tahoma"/>
                <w:b/>
                <w:sz w:val="22"/>
                <w:szCs w:val="22"/>
                <w:lang w:val="en-GB" w:eastAsia="en-GB"/>
              </w:rPr>
            </w:pPr>
            <w:r w:rsidRPr="00AE0BF6">
              <w:rPr>
                <w:rFonts w:ascii="Calibri" w:eastAsia="Calibri" w:hAnsi="Calibri" w:cs="Tahoma"/>
                <w:b/>
                <w:sz w:val="22"/>
                <w:szCs w:val="22"/>
                <w:lang w:val="en-GB" w:eastAsia="en-GB"/>
              </w:rPr>
              <w:t>1</w:t>
            </w:r>
          </w:p>
        </w:tc>
      </w:tr>
    </w:tbl>
    <w:p w14:paraId="0DEB3FE4" w14:textId="77777777" w:rsidR="00F10D1C" w:rsidRPr="00AE0BF6" w:rsidRDefault="00F10D1C" w:rsidP="00F10D1C">
      <w:pPr>
        <w:overflowPunct w:val="0"/>
        <w:spacing w:line="259" w:lineRule="auto"/>
        <w:jc w:val="both"/>
        <w:rPr>
          <w:rFonts w:ascii="Calibri" w:eastAsia="Calibri" w:hAnsi="Calibri" w:cs="Tahoma"/>
          <w:sz w:val="22"/>
          <w:szCs w:val="22"/>
          <w:lang w:val="en-GB" w:eastAsia="en-GB"/>
        </w:rPr>
      </w:pPr>
    </w:p>
    <w:p w14:paraId="14FEB638" w14:textId="77777777" w:rsidR="00F10D1C" w:rsidRPr="00AE0BF6" w:rsidRDefault="00F10D1C" w:rsidP="00F10D1C">
      <w:pPr>
        <w:overflowPunct w:val="0"/>
        <w:spacing w:after="160" w:line="259" w:lineRule="auto"/>
        <w:jc w:val="both"/>
        <w:rPr>
          <w:rFonts w:ascii="Calibri" w:eastAsia="Calibri" w:hAnsi="Calibri" w:cs="Tahoma"/>
          <w:sz w:val="22"/>
          <w:szCs w:val="22"/>
          <w:lang w:val="en-GB" w:eastAsia="en-GB"/>
        </w:rPr>
      </w:pPr>
      <w:r w:rsidRPr="00AE0BF6">
        <w:rPr>
          <w:rFonts w:ascii="Calibri" w:eastAsia="Calibri" w:hAnsi="Calibri" w:cs="Tahoma"/>
          <w:sz w:val="22"/>
          <w:szCs w:val="22"/>
          <w:lang w:val="en-GB" w:eastAsia="en-GB"/>
        </w:rPr>
        <w:t>The following table shows the definition of severity levels of the possible consequence of the indicated hazard:</w:t>
      </w:r>
    </w:p>
    <w:p w14:paraId="0AA13227" w14:textId="77777777" w:rsidR="00F10D1C" w:rsidRPr="00AE0BF6" w:rsidRDefault="00F10D1C" w:rsidP="00F10D1C">
      <w:pPr>
        <w:overflowPunct w:val="0"/>
        <w:spacing w:after="160" w:line="259" w:lineRule="auto"/>
        <w:jc w:val="both"/>
        <w:rPr>
          <w:rFonts w:ascii="Calibri" w:eastAsia="Calibri" w:hAnsi="Calibri" w:cs="Tahoma"/>
          <w:sz w:val="22"/>
          <w:szCs w:val="22"/>
          <w:lang w:val="en-GB" w:eastAsia="en-GB"/>
        </w:rPr>
      </w:pPr>
    </w:p>
    <w:p w14:paraId="650DB14C" w14:textId="77777777" w:rsidR="00F10D1C" w:rsidRPr="00AE0BF6" w:rsidRDefault="00F10D1C" w:rsidP="00F10D1C">
      <w:pPr>
        <w:overflowPunct w:val="0"/>
        <w:spacing w:after="160" w:line="259" w:lineRule="auto"/>
        <w:jc w:val="both"/>
        <w:rPr>
          <w:rFonts w:ascii="Calibri" w:eastAsia="Calibri" w:hAnsi="Calibri" w:cs="Tahoma"/>
          <w:sz w:val="22"/>
          <w:szCs w:val="22"/>
          <w:lang w:val="en-GB" w:eastAsia="en-GB"/>
        </w:rPr>
      </w:pPr>
    </w:p>
    <w:p w14:paraId="5957941D" w14:textId="30A6F07B" w:rsidR="00F10D1C" w:rsidRDefault="00F10D1C" w:rsidP="00F10D1C">
      <w:pPr>
        <w:overflowPunct w:val="0"/>
        <w:spacing w:after="160" w:line="259" w:lineRule="auto"/>
        <w:jc w:val="both"/>
        <w:rPr>
          <w:rFonts w:ascii="Calibri" w:eastAsia="Calibri" w:hAnsi="Calibri" w:cs="Tahoma"/>
          <w:sz w:val="22"/>
          <w:szCs w:val="22"/>
          <w:lang w:val="en-GB" w:eastAsia="en-GB"/>
        </w:rPr>
      </w:pPr>
    </w:p>
    <w:p w14:paraId="0F6459BB" w14:textId="77777777" w:rsidR="003A70F9" w:rsidRPr="00AE0BF6" w:rsidRDefault="003A70F9" w:rsidP="00F10D1C">
      <w:pPr>
        <w:overflowPunct w:val="0"/>
        <w:spacing w:after="160" w:line="259" w:lineRule="auto"/>
        <w:jc w:val="both"/>
        <w:rPr>
          <w:rFonts w:ascii="Calibri" w:eastAsia="Calibri" w:hAnsi="Calibri" w:cs="Tahoma"/>
          <w:sz w:val="22"/>
          <w:szCs w:val="22"/>
          <w:lang w:val="en-GB" w:eastAsia="en-GB"/>
        </w:rPr>
      </w:pPr>
    </w:p>
    <w:p w14:paraId="0FD9FEC5" w14:textId="77777777" w:rsidR="00F10D1C" w:rsidRPr="00AE0BF6" w:rsidRDefault="00F10D1C" w:rsidP="00F10D1C">
      <w:pPr>
        <w:overflowPunct w:val="0"/>
        <w:spacing w:after="160" w:line="259" w:lineRule="auto"/>
        <w:jc w:val="both"/>
        <w:rPr>
          <w:rFonts w:ascii="Calibri" w:eastAsia="Calibri" w:hAnsi="Calibri" w:cs="Tahoma"/>
          <w:sz w:val="22"/>
          <w:szCs w:val="22"/>
          <w:lang w:val="en-GB" w:eastAsia="en-GB"/>
        </w:rPr>
      </w:pPr>
    </w:p>
    <w:tbl>
      <w:tblPr>
        <w:tblW w:w="5000" w:type="pct"/>
        <w:tblInd w:w="-108" w:type="dxa"/>
        <w:tblLook w:val="04A0" w:firstRow="1" w:lastRow="0" w:firstColumn="1" w:lastColumn="0" w:noHBand="0" w:noVBand="1"/>
      </w:tblPr>
      <w:tblGrid>
        <w:gridCol w:w="1829"/>
        <w:gridCol w:w="1308"/>
        <w:gridCol w:w="1653"/>
        <w:gridCol w:w="2427"/>
        <w:gridCol w:w="1442"/>
        <w:gridCol w:w="949"/>
      </w:tblGrid>
      <w:tr w:rsidR="00F10D1C" w:rsidRPr="00AE0BF6" w14:paraId="25C54C67" w14:textId="77777777" w:rsidTr="009727B6">
        <w:trPr>
          <w:cantSplit/>
          <w:trHeight w:val="567"/>
        </w:trPr>
        <w:tc>
          <w:tcPr>
            <w:tcW w:w="1829" w:type="dxa"/>
            <w:vMerge w:val="restart"/>
            <w:tcBorders>
              <w:top w:val="single" w:sz="12" w:space="0" w:color="000000"/>
              <w:left w:val="single" w:sz="12" w:space="0" w:color="000000"/>
              <w:bottom w:val="single" w:sz="6" w:space="0" w:color="000000"/>
            </w:tcBorders>
            <w:shd w:val="clear" w:color="auto" w:fill="800080"/>
            <w:vAlign w:val="center"/>
          </w:tcPr>
          <w:p w14:paraId="390F8410" w14:textId="77777777" w:rsidR="00F10D1C" w:rsidRPr="00AE0BF6" w:rsidRDefault="00F10D1C" w:rsidP="00F10D1C">
            <w:pPr>
              <w:overflowPunct w:val="0"/>
              <w:spacing w:line="259" w:lineRule="auto"/>
              <w:jc w:val="center"/>
              <w:rPr>
                <w:rFonts w:ascii="Calibri" w:eastAsia="Calibri" w:hAnsi="Calibri" w:cs="Tahoma"/>
                <w:b/>
                <w:bCs/>
                <w:color w:val="FFFFFF"/>
                <w:sz w:val="22"/>
                <w:szCs w:val="22"/>
                <w:lang w:val="en-GB" w:eastAsia="en-GB"/>
              </w:rPr>
            </w:pPr>
            <w:r w:rsidRPr="00AE0BF6">
              <w:rPr>
                <w:rFonts w:ascii="Calibri" w:eastAsia="Calibri" w:hAnsi="Calibri" w:cs="Tahoma"/>
                <w:b/>
                <w:bCs/>
                <w:color w:val="FFFFFF"/>
                <w:sz w:val="22"/>
                <w:szCs w:val="22"/>
                <w:lang w:val="en-GB" w:eastAsia="en-GB"/>
              </w:rPr>
              <w:lastRenderedPageBreak/>
              <w:t>SEVERITY OF OCCURRENCE</w:t>
            </w:r>
          </w:p>
        </w:tc>
        <w:tc>
          <w:tcPr>
            <w:tcW w:w="6830" w:type="dxa"/>
            <w:gridSpan w:val="4"/>
            <w:tcBorders>
              <w:top w:val="single" w:sz="12" w:space="0" w:color="000000"/>
            </w:tcBorders>
            <w:shd w:val="clear" w:color="auto" w:fill="800080"/>
            <w:vAlign w:val="center"/>
          </w:tcPr>
          <w:p w14:paraId="234A3201" w14:textId="77777777" w:rsidR="00F10D1C" w:rsidRPr="00AE0BF6" w:rsidRDefault="00F10D1C" w:rsidP="00F10D1C">
            <w:pPr>
              <w:overflowPunct w:val="0"/>
              <w:spacing w:line="259" w:lineRule="auto"/>
              <w:jc w:val="center"/>
              <w:rPr>
                <w:rFonts w:ascii="Calibri" w:eastAsia="Calibri" w:hAnsi="Calibri" w:cs="Tahoma"/>
                <w:b/>
                <w:color w:val="FFFFFF"/>
                <w:sz w:val="22"/>
                <w:szCs w:val="22"/>
                <w:lang w:val="en-GB" w:eastAsia="en-GB"/>
              </w:rPr>
            </w:pPr>
            <w:r w:rsidRPr="00AE0BF6">
              <w:rPr>
                <w:rFonts w:ascii="Calibri" w:eastAsia="Calibri" w:hAnsi="Calibri" w:cs="Tahoma"/>
                <w:b/>
                <w:color w:val="FFFFFF"/>
                <w:sz w:val="22"/>
                <w:szCs w:val="22"/>
                <w:lang w:val="en-GB" w:eastAsia="en-GB"/>
              </w:rPr>
              <w:t>MEANING</w:t>
            </w:r>
          </w:p>
        </w:tc>
        <w:tc>
          <w:tcPr>
            <w:tcW w:w="949" w:type="dxa"/>
            <w:vMerge w:val="restart"/>
            <w:tcBorders>
              <w:top w:val="single" w:sz="12" w:space="0" w:color="000000"/>
              <w:bottom w:val="single" w:sz="6" w:space="0" w:color="000000"/>
              <w:right w:val="single" w:sz="12" w:space="0" w:color="000000"/>
            </w:tcBorders>
            <w:shd w:val="clear" w:color="auto" w:fill="800080"/>
            <w:vAlign w:val="center"/>
          </w:tcPr>
          <w:p w14:paraId="706D222F" w14:textId="77777777" w:rsidR="00F10D1C" w:rsidRPr="00AE0BF6" w:rsidRDefault="00F10D1C" w:rsidP="00F10D1C">
            <w:pPr>
              <w:overflowPunct w:val="0"/>
              <w:spacing w:line="259" w:lineRule="auto"/>
              <w:jc w:val="center"/>
              <w:rPr>
                <w:rFonts w:ascii="Calibri" w:eastAsia="Calibri" w:hAnsi="Calibri" w:cs="Tahoma"/>
                <w:b/>
                <w:color w:val="FFFFFF"/>
                <w:sz w:val="22"/>
                <w:szCs w:val="22"/>
                <w:lang w:val="en-GB" w:eastAsia="en-GB"/>
              </w:rPr>
            </w:pPr>
            <w:r w:rsidRPr="00AE0BF6">
              <w:rPr>
                <w:rFonts w:ascii="Calibri" w:eastAsia="Calibri" w:hAnsi="Calibri" w:cs="Tahoma"/>
                <w:b/>
                <w:color w:val="FFFFFF"/>
                <w:sz w:val="22"/>
                <w:szCs w:val="22"/>
                <w:lang w:val="en-GB" w:eastAsia="en-GB"/>
              </w:rPr>
              <w:t>Value</w:t>
            </w:r>
          </w:p>
        </w:tc>
      </w:tr>
      <w:tr w:rsidR="00F10D1C" w:rsidRPr="00AE0BF6" w14:paraId="02A2E2EB" w14:textId="77777777" w:rsidTr="009727B6">
        <w:trPr>
          <w:cantSplit/>
          <w:trHeight w:val="567"/>
        </w:trPr>
        <w:tc>
          <w:tcPr>
            <w:tcW w:w="1829" w:type="dxa"/>
            <w:vMerge/>
            <w:tcBorders>
              <w:top w:val="single" w:sz="12" w:space="0" w:color="000000"/>
              <w:left w:val="single" w:sz="12" w:space="0" w:color="000000"/>
              <w:bottom w:val="single" w:sz="6" w:space="0" w:color="000000"/>
            </w:tcBorders>
            <w:shd w:val="clear" w:color="auto" w:fill="800080"/>
            <w:vAlign w:val="center"/>
          </w:tcPr>
          <w:p w14:paraId="1D10D17A" w14:textId="77777777" w:rsidR="00F10D1C" w:rsidRPr="00AE0BF6" w:rsidRDefault="00F10D1C" w:rsidP="00F10D1C">
            <w:pPr>
              <w:overflowPunct w:val="0"/>
              <w:spacing w:after="160" w:line="259" w:lineRule="auto"/>
              <w:jc w:val="both"/>
              <w:rPr>
                <w:rFonts w:ascii="Calibri" w:eastAsia="Calibri" w:hAnsi="Calibri" w:cs="Tahoma"/>
                <w:sz w:val="22"/>
                <w:szCs w:val="22"/>
                <w:lang w:val="en-GB"/>
              </w:rPr>
            </w:pPr>
          </w:p>
        </w:tc>
        <w:tc>
          <w:tcPr>
            <w:tcW w:w="1308" w:type="dxa"/>
            <w:tcBorders>
              <w:bottom w:val="single" w:sz="4" w:space="0" w:color="000000"/>
            </w:tcBorders>
            <w:vAlign w:val="center"/>
          </w:tcPr>
          <w:p w14:paraId="294108CB" w14:textId="77777777" w:rsidR="00F10D1C" w:rsidRPr="00AE0BF6" w:rsidRDefault="00F10D1C" w:rsidP="00F10D1C">
            <w:pPr>
              <w:overflowPunct w:val="0"/>
              <w:spacing w:line="259" w:lineRule="auto"/>
              <w:jc w:val="center"/>
              <w:rPr>
                <w:rFonts w:ascii="Calibri" w:eastAsia="Calibri" w:hAnsi="Calibri" w:cs="Tahoma"/>
                <w:b/>
                <w:sz w:val="22"/>
                <w:szCs w:val="22"/>
                <w:lang w:val="en-GB" w:eastAsia="en-GB"/>
              </w:rPr>
            </w:pPr>
            <w:r w:rsidRPr="00AE0BF6">
              <w:rPr>
                <w:rFonts w:ascii="Calibri" w:eastAsia="Calibri" w:hAnsi="Calibri" w:cs="Tahoma"/>
                <w:b/>
                <w:sz w:val="22"/>
                <w:szCs w:val="22"/>
                <w:lang w:val="en-GB" w:eastAsia="en-GB"/>
              </w:rPr>
              <w:t>PERSONNEL</w:t>
            </w:r>
          </w:p>
        </w:tc>
        <w:tc>
          <w:tcPr>
            <w:tcW w:w="1653" w:type="dxa"/>
            <w:tcBorders>
              <w:bottom w:val="single" w:sz="4" w:space="0" w:color="000000"/>
            </w:tcBorders>
            <w:vAlign w:val="center"/>
          </w:tcPr>
          <w:p w14:paraId="3EFB148F" w14:textId="77777777" w:rsidR="00F10D1C" w:rsidRPr="00AE0BF6" w:rsidRDefault="00F10D1C" w:rsidP="00F10D1C">
            <w:pPr>
              <w:overflowPunct w:val="0"/>
              <w:spacing w:line="259" w:lineRule="auto"/>
              <w:jc w:val="center"/>
              <w:rPr>
                <w:rFonts w:ascii="Calibri" w:eastAsia="Calibri" w:hAnsi="Calibri" w:cs="Tahoma"/>
                <w:b/>
                <w:sz w:val="22"/>
                <w:szCs w:val="22"/>
                <w:lang w:val="en-GB" w:eastAsia="en-GB"/>
              </w:rPr>
            </w:pPr>
            <w:r w:rsidRPr="00AE0BF6">
              <w:rPr>
                <w:rFonts w:ascii="Calibri" w:eastAsia="Calibri" w:hAnsi="Calibri" w:cs="Tahoma"/>
                <w:b/>
                <w:sz w:val="22"/>
                <w:szCs w:val="22"/>
                <w:lang w:val="en-GB" w:eastAsia="en-GB"/>
              </w:rPr>
              <w:t>ENVIRONMENT</w:t>
            </w:r>
          </w:p>
        </w:tc>
        <w:tc>
          <w:tcPr>
            <w:tcW w:w="2427" w:type="dxa"/>
            <w:tcBorders>
              <w:bottom w:val="single" w:sz="4" w:space="0" w:color="000000"/>
            </w:tcBorders>
            <w:vAlign w:val="center"/>
          </w:tcPr>
          <w:p w14:paraId="4150905C" w14:textId="77777777" w:rsidR="00F10D1C" w:rsidRPr="00AE0BF6" w:rsidRDefault="00F10D1C" w:rsidP="00F10D1C">
            <w:pPr>
              <w:overflowPunct w:val="0"/>
              <w:spacing w:line="259" w:lineRule="auto"/>
              <w:jc w:val="center"/>
              <w:rPr>
                <w:rFonts w:ascii="Calibri" w:eastAsia="Calibri" w:hAnsi="Calibri" w:cs="Tahoma"/>
                <w:b/>
                <w:sz w:val="22"/>
                <w:szCs w:val="22"/>
                <w:lang w:val="en-GB" w:eastAsia="en-GB"/>
              </w:rPr>
            </w:pPr>
            <w:r w:rsidRPr="00AE0BF6">
              <w:rPr>
                <w:rFonts w:ascii="Calibri" w:eastAsia="Calibri" w:hAnsi="Calibri" w:cs="Tahoma"/>
                <w:b/>
                <w:sz w:val="22"/>
                <w:szCs w:val="22"/>
                <w:lang w:val="en-GB" w:eastAsia="en-GB"/>
              </w:rPr>
              <w:t>MATERIAL VALUES &amp; ASSETS</w:t>
            </w:r>
          </w:p>
        </w:tc>
        <w:tc>
          <w:tcPr>
            <w:tcW w:w="1442" w:type="dxa"/>
            <w:tcBorders>
              <w:bottom w:val="single" w:sz="4" w:space="0" w:color="000000"/>
            </w:tcBorders>
            <w:vAlign w:val="center"/>
          </w:tcPr>
          <w:p w14:paraId="4ABEEE2A" w14:textId="77777777" w:rsidR="00F10D1C" w:rsidRPr="00AE0BF6" w:rsidRDefault="00F10D1C" w:rsidP="00F10D1C">
            <w:pPr>
              <w:overflowPunct w:val="0"/>
              <w:spacing w:line="259" w:lineRule="auto"/>
              <w:jc w:val="center"/>
              <w:rPr>
                <w:rFonts w:ascii="Calibri" w:eastAsia="Calibri" w:hAnsi="Calibri" w:cs="Tahoma"/>
                <w:b/>
                <w:sz w:val="22"/>
                <w:szCs w:val="22"/>
                <w:lang w:val="en-GB" w:eastAsia="en-GB"/>
              </w:rPr>
            </w:pPr>
            <w:r w:rsidRPr="00AE0BF6">
              <w:rPr>
                <w:rFonts w:ascii="Calibri" w:eastAsia="Calibri" w:hAnsi="Calibri" w:cs="Tahoma"/>
                <w:b/>
                <w:sz w:val="22"/>
                <w:szCs w:val="22"/>
                <w:lang w:val="en-GB" w:eastAsia="en-GB"/>
              </w:rPr>
              <w:t>REPUTATION</w:t>
            </w:r>
          </w:p>
        </w:tc>
        <w:tc>
          <w:tcPr>
            <w:tcW w:w="949" w:type="dxa"/>
            <w:vMerge/>
            <w:tcBorders>
              <w:top w:val="single" w:sz="12" w:space="0" w:color="000000"/>
              <w:bottom w:val="single" w:sz="6" w:space="0" w:color="000000"/>
              <w:right w:val="single" w:sz="12" w:space="0" w:color="000000"/>
            </w:tcBorders>
            <w:shd w:val="clear" w:color="auto" w:fill="800080"/>
            <w:vAlign w:val="center"/>
          </w:tcPr>
          <w:p w14:paraId="19C3ABCF" w14:textId="77777777" w:rsidR="00F10D1C" w:rsidRPr="00AE0BF6" w:rsidRDefault="00F10D1C" w:rsidP="00F10D1C">
            <w:pPr>
              <w:overflowPunct w:val="0"/>
              <w:spacing w:after="160" w:line="259" w:lineRule="auto"/>
              <w:jc w:val="both"/>
              <w:rPr>
                <w:rFonts w:ascii="Calibri" w:eastAsia="Calibri" w:hAnsi="Calibri" w:cs="Tahoma"/>
                <w:sz w:val="22"/>
                <w:szCs w:val="22"/>
                <w:lang w:val="en-GB"/>
              </w:rPr>
            </w:pPr>
          </w:p>
        </w:tc>
      </w:tr>
      <w:tr w:rsidR="00F10D1C" w:rsidRPr="00AE0BF6" w14:paraId="03A4422E" w14:textId="77777777" w:rsidTr="009727B6">
        <w:trPr>
          <w:cantSplit/>
          <w:trHeight w:val="850"/>
        </w:trPr>
        <w:tc>
          <w:tcPr>
            <w:tcW w:w="1829" w:type="dxa"/>
            <w:tcBorders>
              <w:left w:val="single" w:sz="12" w:space="0" w:color="000000"/>
              <w:bottom w:val="single" w:sz="4" w:space="0" w:color="000000"/>
            </w:tcBorders>
            <w:shd w:val="clear" w:color="auto" w:fill="C0C0C0"/>
            <w:vAlign w:val="center"/>
          </w:tcPr>
          <w:p w14:paraId="3DE8061F" w14:textId="77777777" w:rsidR="00F10D1C" w:rsidRPr="00AE0BF6" w:rsidRDefault="00F10D1C" w:rsidP="00F10D1C">
            <w:pPr>
              <w:overflowPunct w:val="0"/>
              <w:spacing w:line="259" w:lineRule="auto"/>
              <w:jc w:val="center"/>
              <w:rPr>
                <w:rFonts w:ascii="Calibri" w:eastAsia="Calibri" w:hAnsi="Calibri" w:cs="Tahoma"/>
                <w:b/>
                <w:bCs/>
                <w:sz w:val="22"/>
                <w:szCs w:val="22"/>
                <w:lang w:val="en-GB" w:eastAsia="en-GB"/>
              </w:rPr>
            </w:pPr>
            <w:r w:rsidRPr="00AE0BF6">
              <w:rPr>
                <w:rFonts w:ascii="Calibri" w:eastAsia="Calibri" w:hAnsi="Calibri" w:cs="Tahoma"/>
                <w:b/>
                <w:bCs/>
                <w:sz w:val="22"/>
                <w:szCs w:val="22"/>
                <w:lang w:val="en-GB" w:eastAsia="en-GB"/>
              </w:rPr>
              <w:t>CATASTROPHIC</w:t>
            </w:r>
          </w:p>
        </w:tc>
        <w:tc>
          <w:tcPr>
            <w:tcW w:w="1308" w:type="dxa"/>
            <w:tcBorders>
              <w:top w:val="single" w:sz="4" w:space="0" w:color="000000"/>
              <w:bottom w:val="single" w:sz="4" w:space="0" w:color="000000"/>
            </w:tcBorders>
            <w:vAlign w:val="center"/>
          </w:tcPr>
          <w:p w14:paraId="093FA850" w14:textId="77777777" w:rsidR="00F10D1C" w:rsidRPr="00AE0BF6" w:rsidRDefault="00F10D1C" w:rsidP="00F10D1C">
            <w:pPr>
              <w:overflowPunct w:val="0"/>
              <w:spacing w:line="259" w:lineRule="auto"/>
              <w:jc w:val="center"/>
              <w:rPr>
                <w:rFonts w:ascii="Calibri" w:eastAsia="Calibri" w:hAnsi="Calibri" w:cs="Tahoma"/>
                <w:lang w:val="en-GB" w:eastAsia="en-GB"/>
              </w:rPr>
            </w:pPr>
            <w:r w:rsidRPr="00AE0BF6">
              <w:rPr>
                <w:rFonts w:ascii="Calibri" w:eastAsia="Calibri" w:hAnsi="Calibri" w:cs="Tahoma"/>
                <w:lang w:val="en-GB" w:eastAsia="en-GB"/>
              </w:rPr>
              <w:t>Multiple fatalities</w:t>
            </w:r>
          </w:p>
        </w:tc>
        <w:tc>
          <w:tcPr>
            <w:tcW w:w="1653" w:type="dxa"/>
            <w:tcBorders>
              <w:top w:val="single" w:sz="4" w:space="0" w:color="000000"/>
              <w:bottom w:val="single" w:sz="4" w:space="0" w:color="000000"/>
            </w:tcBorders>
            <w:vAlign w:val="center"/>
          </w:tcPr>
          <w:p w14:paraId="6A28AF65" w14:textId="77777777" w:rsidR="00F10D1C" w:rsidRPr="001E5EB8" w:rsidRDefault="00F10D1C" w:rsidP="00F10D1C">
            <w:pPr>
              <w:overflowPunct w:val="0"/>
              <w:spacing w:line="259" w:lineRule="auto"/>
              <w:jc w:val="center"/>
              <w:rPr>
                <w:rFonts w:ascii="Calibri" w:eastAsia="Calibri" w:hAnsi="Calibri" w:cs="Tahoma"/>
                <w:lang w:val="fr-FR" w:eastAsia="en-GB"/>
              </w:rPr>
            </w:pPr>
            <w:r w:rsidRPr="001E5EB8">
              <w:rPr>
                <w:rFonts w:ascii="Calibri" w:eastAsia="Calibri" w:hAnsi="Calibri" w:cs="Tahoma"/>
                <w:lang w:val="fr-FR" w:eastAsia="en-GB"/>
              </w:rPr>
              <w:t xml:space="preserve">Massive </w:t>
            </w:r>
            <w:proofErr w:type="spellStart"/>
            <w:r w:rsidRPr="001E5EB8">
              <w:rPr>
                <w:rFonts w:ascii="Calibri" w:eastAsia="Calibri" w:hAnsi="Calibri" w:cs="Tahoma"/>
                <w:lang w:val="fr-FR" w:eastAsia="en-GB"/>
              </w:rPr>
              <w:t>effects</w:t>
            </w:r>
            <w:proofErr w:type="spellEnd"/>
            <w:r w:rsidRPr="001E5EB8">
              <w:rPr>
                <w:rFonts w:ascii="Calibri" w:eastAsia="Calibri" w:hAnsi="Calibri" w:cs="Tahoma"/>
                <w:lang w:val="fr-FR" w:eastAsia="en-GB"/>
              </w:rPr>
              <w:t xml:space="preserve"> (pollution, destruction, etc.)</w:t>
            </w:r>
          </w:p>
        </w:tc>
        <w:tc>
          <w:tcPr>
            <w:tcW w:w="2427" w:type="dxa"/>
            <w:tcBorders>
              <w:top w:val="single" w:sz="4" w:space="0" w:color="000000"/>
              <w:bottom w:val="single" w:sz="4" w:space="0" w:color="000000"/>
            </w:tcBorders>
            <w:vAlign w:val="center"/>
          </w:tcPr>
          <w:p w14:paraId="35DDA795" w14:textId="77777777" w:rsidR="00F10D1C" w:rsidRPr="00AE0BF6" w:rsidRDefault="00F10D1C" w:rsidP="00F10D1C">
            <w:pPr>
              <w:overflowPunct w:val="0"/>
              <w:spacing w:line="259" w:lineRule="auto"/>
              <w:jc w:val="center"/>
              <w:rPr>
                <w:rFonts w:ascii="Calibri" w:eastAsia="Calibri" w:hAnsi="Calibri" w:cs="Tahoma"/>
                <w:lang w:val="en-GB" w:eastAsia="en-GB"/>
              </w:rPr>
            </w:pPr>
            <w:r w:rsidRPr="00AE0BF6">
              <w:rPr>
                <w:rFonts w:ascii="Calibri" w:eastAsia="Calibri" w:hAnsi="Calibri" w:cs="Tahoma"/>
                <w:lang w:val="en-GB" w:eastAsia="en-GB"/>
              </w:rPr>
              <w:t>Catastrophic financial loss</w:t>
            </w:r>
          </w:p>
          <w:p w14:paraId="1372DC91" w14:textId="77777777" w:rsidR="00F10D1C" w:rsidRPr="00AE0BF6" w:rsidRDefault="00F10D1C" w:rsidP="00F10D1C">
            <w:pPr>
              <w:overflowPunct w:val="0"/>
              <w:spacing w:line="259" w:lineRule="auto"/>
              <w:jc w:val="center"/>
              <w:rPr>
                <w:rFonts w:ascii="Calibri" w:eastAsia="Calibri" w:hAnsi="Calibri" w:cs="Tahoma"/>
                <w:lang w:val="en-GB" w:eastAsia="en-GB"/>
              </w:rPr>
            </w:pPr>
            <w:r w:rsidRPr="00AE0BF6">
              <w:rPr>
                <w:rFonts w:ascii="Calibri" w:eastAsia="Calibri" w:hAnsi="Calibri" w:cs="Tahoma"/>
                <w:lang w:val="en-GB" w:eastAsia="en-GB"/>
              </w:rPr>
              <w:t>Damage &gt; 1 M</w:t>
            </w:r>
          </w:p>
        </w:tc>
        <w:tc>
          <w:tcPr>
            <w:tcW w:w="1442" w:type="dxa"/>
            <w:tcBorders>
              <w:top w:val="single" w:sz="4" w:space="0" w:color="000000"/>
              <w:bottom w:val="single" w:sz="4" w:space="0" w:color="000000"/>
            </w:tcBorders>
            <w:vAlign w:val="center"/>
          </w:tcPr>
          <w:p w14:paraId="38846D8F" w14:textId="77777777" w:rsidR="00F10D1C" w:rsidRPr="00AE0BF6" w:rsidRDefault="00F10D1C" w:rsidP="00F10D1C">
            <w:pPr>
              <w:overflowPunct w:val="0"/>
              <w:spacing w:line="259" w:lineRule="auto"/>
              <w:jc w:val="center"/>
              <w:rPr>
                <w:rFonts w:ascii="Calibri" w:eastAsia="Calibri" w:hAnsi="Calibri" w:cs="Tahoma"/>
                <w:lang w:val="en-GB" w:eastAsia="en-GB"/>
              </w:rPr>
            </w:pPr>
            <w:r w:rsidRPr="00AE0BF6">
              <w:rPr>
                <w:rFonts w:ascii="Calibri" w:eastAsia="Calibri" w:hAnsi="Calibri" w:cs="Tahoma"/>
                <w:lang w:val="en-GB" w:eastAsia="en-GB"/>
              </w:rPr>
              <w:t>International impact</w:t>
            </w:r>
          </w:p>
        </w:tc>
        <w:tc>
          <w:tcPr>
            <w:tcW w:w="949" w:type="dxa"/>
            <w:tcBorders>
              <w:bottom w:val="single" w:sz="4" w:space="0" w:color="000000"/>
              <w:right w:val="single" w:sz="12" w:space="0" w:color="000000"/>
            </w:tcBorders>
            <w:vAlign w:val="center"/>
          </w:tcPr>
          <w:p w14:paraId="4B6BDA58" w14:textId="77777777" w:rsidR="00F10D1C" w:rsidRPr="00AE0BF6" w:rsidRDefault="00F10D1C" w:rsidP="00F10D1C">
            <w:pPr>
              <w:overflowPunct w:val="0"/>
              <w:spacing w:line="259" w:lineRule="auto"/>
              <w:jc w:val="center"/>
              <w:rPr>
                <w:rFonts w:ascii="Calibri" w:eastAsia="Calibri" w:hAnsi="Calibri" w:cs="Tahoma"/>
                <w:b/>
                <w:sz w:val="22"/>
                <w:szCs w:val="22"/>
                <w:lang w:val="en-GB" w:eastAsia="en-GB"/>
              </w:rPr>
            </w:pPr>
            <w:r w:rsidRPr="00AE0BF6">
              <w:rPr>
                <w:rFonts w:ascii="Calibri" w:eastAsia="Calibri" w:hAnsi="Calibri" w:cs="Tahoma"/>
                <w:b/>
                <w:sz w:val="22"/>
                <w:szCs w:val="22"/>
                <w:lang w:val="en-GB" w:eastAsia="en-GB"/>
              </w:rPr>
              <w:t>E</w:t>
            </w:r>
          </w:p>
        </w:tc>
      </w:tr>
      <w:tr w:rsidR="00F10D1C" w:rsidRPr="00AE0BF6" w14:paraId="3D9A566C" w14:textId="77777777" w:rsidTr="009727B6">
        <w:trPr>
          <w:cantSplit/>
          <w:trHeight w:val="850"/>
        </w:trPr>
        <w:tc>
          <w:tcPr>
            <w:tcW w:w="1829" w:type="dxa"/>
            <w:tcBorders>
              <w:top w:val="single" w:sz="4" w:space="0" w:color="000000"/>
              <w:left w:val="single" w:sz="12" w:space="0" w:color="000000"/>
              <w:bottom w:val="single" w:sz="4" w:space="0" w:color="000000"/>
            </w:tcBorders>
            <w:shd w:val="clear" w:color="auto" w:fill="C0C0C0"/>
            <w:vAlign w:val="center"/>
          </w:tcPr>
          <w:p w14:paraId="4F8B9AE1" w14:textId="77777777" w:rsidR="00F10D1C" w:rsidRPr="00AE0BF6" w:rsidRDefault="00F10D1C" w:rsidP="00F10D1C">
            <w:pPr>
              <w:overflowPunct w:val="0"/>
              <w:spacing w:line="259" w:lineRule="auto"/>
              <w:jc w:val="center"/>
              <w:rPr>
                <w:rFonts w:ascii="Calibri" w:eastAsia="Calibri" w:hAnsi="Calibri" w:cs="Tahoma"/>
                <w:b/>
                <w:bCs/>
                <w:sz w:val="22"/>
                <w:szCs w:val="22"/>
                <w:lang w:val="en-GB" w:eastAsia="en-GB"/>
              </w:rPr>
            </w:pPr>
            <w:r w:rsidRPr="00AE0BF6">
              <w:rPr>
                <w:rFonts w:ascii="Calibri" w:eastAsia="Calibri" w:hAnsi="Calibri" w:cs="Tahoma"/>
                <w:b/>
                <w:bCs/>
                <w:sz w:val="22"/>
                <w:szCs w:val="22"/>
                <w:lang w:val="en-GB" w:eastAsia="en-GB"/>
              </w:rPr>
              <w:t>CRITICAL</w:t>
            </w:r>
          </w:p>
        </w:tc>
        <w:tc>
          <w:tcPr>
            <w:tcW w:w="1308" w:type="dxa"/>
            <w:tcBorders>
              <w:top w:val="single" w:sz="4" w:space="0" w:color="000000"/>
              <w:bottom w:val="single" w:sz="4" w:space="0" w:color="000000"/>
            </w:tcBorders>
            <w:vAlign w:val="center"/>
          </w:tcPr>
          <w:p w14:paraId="39C17E1C" w14:textId="77777777" w:rsidR="00F10D1C" w:rsidRPr="00AE0BF6" w:rsidRDefault="00F10D1C" w:rsidP="00F10D1C">
            <w:pPr>
              <w:overflowPunct w:val="0"/>
              <w:spacing w:line="259" w:lineRule="auto"/>
              <w:jc w:val="center"/>
              <w:rPr>
                <w:rFonts w:ascii="Calibri" w:eastAsia="Calibri" w:hAnsi="Calibri" w:cs="Tahoma"/>
                <w:lang w:val="en-GB" w:eastAsia="en-GB"/>
              </w:rPr>
            </w:pPr>
            <w:r w:rsidRPr="00AE0BF6">
              <w:rPr>
                <w:rFonts w:ascii="Calibri" w:eastAsia="Calibri" w:hAnsi="Calibri" w:cs="Tahoma"/>
                <w:lang w:val="en-GB" w:eastAsia="en-GB"/>
              </w:rPr>
              <w:t>Fatality</w:t>
            </w:r>
          </w:p>
        </w:tc>
        <w:tc>
          <w:tcPr>
            <w:tcW w:w="1653" w:type="dxa"/>
            <w:tcBorders>
              <w:top w:val="single" w:sz="4" w:space="0" w:color="000000"/>
              <w:bottom w:val="single" w:sz="4" w:space="0" w:color="000000"/>
            </w:tcBorders>
            <w:vAlign w:val="center"/>
          </w:tcPr>
          <w:p w14:paraId="4F0FBFE1" w14:textId="77777777" w:rsidR="00F10D1C" w:rsidRPr="00AE0BF6" w:rsidRDefault="00F10D1C" w:rsidP="00F10D1C">
            <w:pPr>
              <w:overflowPunct w:val="0"/>
              <w:spacing w:line="259" w:lineRule="auto"/>
              <w:jc w:val="center"/>
              <w:rPr>
                <w:rFonts w:ascii="Calibri" w:eastAsia="Calibri" w:hAnsi="Calibri" w:cs="Tahoma"/>
                <w:lang w:val="en-GB" w:eastAsia="en-GB"/>
              </w:rPr>
            </w:pPr>
            <w:r w:rsidRPr="00AE0BF6">
              <w:rPr>
                <w:rFonts w:ascii="Calibri" w:eastAsia="Calibri" w:hAnsi="Calibri" w:cs="Tahoma"/>
                <w:lang w:val="en-GB" w:eastAsia="en-GB"/>
              </w:rPr>
              <w:t>Effects difficult to repair</w:t>
            </w:r>
          </w:p>
        </w:tc>
        <w:tc>
          <w:tcPr>
            <w:tcW w:w="2427" w:type="dxa"/>
            <w:tcBorders>
              <w:top w:val="single" w:sz="4" w:space="0" w:color="000000"/>
              <w:bottom w:val="single" w:sz="4" w:space="0" w:color="000000"/>
            </w:tcBorders>
            <w:vAlign w:val="center"/>
          </w:tcPr>
          <w:p w14:paraId="2A40EE0F" w14:textId="77777777" w:rsidR="00F10D1C" w:rsidRPr="00AE0BF6" w:rsidRDefault="00F10D1C" w:rsidP="00F10D1C">
            <w:pPr>
              <w:overflowPunct w:val="0"/>
              <w:spacing w:line="259" w:lineRule="auto"/>
              <w:jc w:val="center"/>
              <w:rPr>
                <w:rFonts w:ascii="Calibri" w:eastAsia="Calibri" w:hAnsi="Calibri" w:cs="Tahoma"/>
                <w:lang w:val="en-GB" w:eastAsia="en-GB"/>
              </w:rPr>
            </w:pPr>
            <w:r w:rsidRPr="00AE0BF6">
              <w:rPr>
                <w:rFonts w:ascii="Calibri" w:eastAsia="Calibri" w:hAnsi="Calibri" w:cs="Tahoma"/>
                <w:lang w:val="en-GB" w:eastAsia="en-GB"/>
              </w:rPr>
              <w:t>Severe financial loss with long term effects</w:t>
            </w:r>
          </w:p>
          <w:p w14:paraId="17F98EB1" w14:textId="77777777" w:rsidR="00F10D1C" w:rsidRPr="00AE0BF6" w:rsidRDefault="00F10D1C" w:rsidP="00F10D1C">
            <w:pPr>
              <w:overflowPunct w:val="0"/>
              <w:spacing w:line="259" w:lineRule="auto"/>
              <w:jc w:val="center"/>
              <w:rPr>
                <w:rFonts w:ascii="Calibri" w:eastAsia="Calibri" w:hAnsi="Calibri" w:cs="Tahoma"/>
                <w:lang w:val="en-GB" w:eastAsia="en-GB"/>
              </w:rPr>
            </w:pPr>
            <w:r w:rsidRPr="00AE0BF6">
              <w:rPr>
                <w:rFonts w:ascii="Calibri" w:eastAsia="Calibri" w:hAnsi="Calibri" w:cs="Tahoma"/>
                <w:lang w:val="en-GB" w:eastAsia="en-GB"/>
              </w:rPr>
              <w:t>Damage &lt; 1 M</w:t>
            </w:r>
          </w:p>
        </w:tc>
        <w:tc>
          <w:tcPr>
            <w:tcW w:w="1442" w:type="dxa"/>
            <w:tcBorders>
              <w:top w:val="single" w:sz="4" w:space="0" w:color="000000"/>
              <w:bottom w:val="single" w:sz="4" w:space="0" w:color="000000"/>
            </w:tcBorders>
            <w:vAlign w:val="center"/>
          </w:tcPr>
          <w:p w14:paraId="5BE3DC96" w14:textId="77777777" w:rsidR="00F10D1C" w:rsidRPr="00AE0BF6" w:rsidRDefault="00F10D1C" w:rsidP="00F10D1C">
            <w:pPr>
              <w:overflowPunct w:val="0"/>
              <w:spacing w:line="259" w:lineRule="auto"/>
              <w:jc w:val="center"/>
              <w:rPr>
                <w:rFonts w:ascii="Calibri" w:eastAsia="Calibri" w:hAnsi="Calibri" w:cs="Tahoma"/>
                <w:lang w:val="en-GB" w:eastAsia="en-GB"/>
              </w:rPr>
            </w:pPr>
            <w:r w:rsidRPr="00AE0BF6">
              <w:rPr>
                <w:rFonts w:ascii="Calibri" w:eastAsia="Calibri" w:hAnsi="Calibri" w:cs="Tahoma"/>
                <w:lang w:val="en-GB" w:eastAsia="en-GB"/>
              </w:rPr>
              <w:t>National impact</w:t>
            </w:r>
          </w:p>
        </w:tc>
        <w:tc>
          <w:tcPr>
            <w:tcW w:w="949" w:type="dxa"/>
            <w:tcBorders>
              <w:top w:val="single" w:sz="4" w:space="0" w:color="000000"/>
              <w:bottom w:val="single" w:sz="4" w:space="0" w:color="000000"/>
              <w:right w:val="single" w:sz="12" w:space="0" w:color="000000"/>
            </w:tcBorders>
            <w:vAlign w:val="center"/>
          </w:tcPr>
          <w:p w14:paraId="4F9260D9" w14:textId="77777777" w:rsidR="00F10D1C" w:rsidRPr="00AE0BF6" w:rsidRDefault="00F10D1C" w:rsidP="00F10D1C">
            <w:pPr>
              <w:overflowPunct w:val="0"/>
              <w:spacing w:line="259" w:lineRule="auto"/>
              <w:jc w:val="center"/>
              <w:rPr>
                <w:rFonts w:ascii="Calibri" w:eastAsia="Calibri" w:hAnsi="Calibri" w:cs="Tahoma"/>
                <w:b/>
                <w:sz w:val="22"/>
                <w:szCs w:val="22"/>
                <w:lang w:val="en-GB" w:eastAsia="en-GB"/>
              </w:rPr>
            </w:pPr>
            <w:r w:rsidRPr="00AE0BF6">
              <w:rPr>
                <w:rFonts w:ascii="Calibri" w:eastAsia="Calibri" w:hAnsi="Calibri" w:cs="Tahoma"/>
                <w:b/>
                <w:sz w:val="22"/>
                <w:szCs w:val="22"/>
                <w:lang w:val="en-GB" w:eastAsia="en-GB"/>
              </w:rPr>
              <w:t>D</w:t>
            </w:r>
          </w:p>
        </w:tc>
      </w:tr>
      <w:tr w:rsidR="00F10D1C" w:rsidRPr="00AE0BF6" w14:paraId="08084667" w14:textId="77777777" w:rsidTr="009727B6">
        <w:trPr>
          <w:cantSplit/>
          <w:trHeight w:val="850"/>
        </w:trPr>
        <w:tc>
          <w:tcPr>
            <w:tcW w:w="1829" w:type="dxa"/>
            <w:tcBorders>
              <w:top w:val="single" w:sz="4" w:space="0" w:color="000000"/>
              <w:left w:val="single" w:sz="12" w:space="0" w:color="000000"/>
              <w:bottom w:val="single" w:sz="4" w:space="0" w:color="000000"/>
            </w:tcBorders>
            <w:shd w:val="clear" w:color="auto" w:fill="C0C0C0"/>
            <w:vAlign w:val="center"/>
          </w:tcPr>
          <w:p w14:paraId="64F25528" w14:textId="77777777" w:rsidR="00F10D1C" w:rsidRPr="00AE0BF6" w:rsidRDefault="00F10D1C" w:rsidP="00F10D1C">
            <w:pPr>
              <w:overflowPunct w:val="0"/>
              <w:spacing w:line="259" w:lineRule="auto"/>
              <w:jc w:val="center"/>
              <w:rPr>
                <w:rFonts w:ascii="Calibri" w:eastAsia="Calibri" w:hAnsi="Calibri" w:cs="Tahoma"/>
                <w:b/>
                <w:bCs/>
                <w:sz w:val="22"/>
                <w:szCs w:val="22"/>
                <w:lang w:val="en-GB" w:eastAsia="en-GB"/>
              </w:rPr>
            </w:pPr>
            <w:r w:rsidRPr="00AE0BF6">
              <w:rPr>
                <w:rFonts w:ascii="Calibri" w:eastAsia="Calibri" w:hAnsi="Calibri" w:cs="Tahoma"/>
                <w:b/>
                <w:bCs/>
                <w:sz w:val="22"/>
                <w:szCs w:val="22"/>
                <w:lang w:val="en-GB" w:eastAsia="en-GB"/>
              </w:rPr>
              <w:t>MAJOR</w:t>
            </w:r>
          </w:p>
        </w:tc>
        <w:tc>
          <w:tcPr>
            <w:tcW w:w="1308" w:type="dxa"/>
            <w:tcBorders>
              <w:top w:val="single" w:sz="4" w:space="0" w:color="000000"/>
              <w:bottom w:val="single" w:sz="4" w:space="0" w:color="000000"/>
            </w:tcBorders>
            <w:vAlign w:val="center"/>
          </w:tcPr>
          <w:p w14:paraId="3FB9DD43" w14:textId="77777777" w:rsidR="00F10D1C" w:rsidRPr="00AE0BF6" w:rsidRDefault="00F10D1C" w:rsidP="00F10D1C">
            <w:pPr>
              <w:overflowPunct w:val="0"/>
              <w:spacing w:line="259" w:lineRule="auto"/>
              <w:jc w:val="center"/>
              <w:rPr>
                <w:rFonts w:ascii="Calibri" w:eastAsia="Calibri" w:hAnsi="Calibri" w:cs="Tahoma"/>
                <w:lang w:val="en-GB" w:eastAsia="en-GB"/>
              </w:rPr>
            </w:pPr>
            <w:r w:rsidRPr="00AE0BF6">
              <w:rPr>
                <w:rFonts w:ascii="Calibri" w:eastAsia="Calibri" w:hAnsi="Calibri" w:cs="Tahoma"/>
                <w:lang w:val="en-GB" w:eastAsia="en-GB"/>
              </w:rPr>
              <w:t>Serious injuries</w:t>
            </w:r>
          </w:p>
        </w:tc>
        <w:tc>
          <w:tcPr>
            <w:tcW w:w="1653" w:type="dxa"/>
            <w:tcBorders>
              <w:top w:val="single" w:sz="4" w:space="0" w:color="000000"/>
              <w:bottom w:val="single" w:sz="4" w:space="0" w:color="000000"/>
            </w:tcBorders>
            <w:vAlign w:val="center"/>
          </w:tcPr>
          <w:p w14:paraId="586A253C" w14:textId="77777777" w:rsidR="00F10D1C" w:rsidRPr="00AE0BF6" w:rsidRDefault="00F10D1C" w:rsidP="00F10D1C">
            <w:pPr>
              <w:overflowPunct w:val="0"/>
              <w:spacing w:line="259" w:lineRule="auto"/>
              <w:jc w:val="center"/>
              <w:rPr>
                <w:rFonts w:ascii="Calibri" w:eastAsia="Calibri" w:hAnsi="Calibri" w:cs="Tahoma"/>
                <w:lang w:val="en-GB" w:eastAsia="en-GB"/>
              </w:rPr>
            </w:pPr>
            <w:r w:rsidRPr="00AE0BF6">
              <w:rPr>
                <w:rFonts w:ascii="Calibri" w:eastAsia="Calibri" w:hAnsi="Calibri" w:cs="Tahoma"/>
                <w:lang w:val="en-GB" w:eastAsia="en-GB"/>
              </w:rPr>
              <w:t>Noteworthy local effects</w:t>
            </w:r>
          </w:p>
        </w:tc>
        <w:tc>
          <w:tcPr>
            <w:tcW w:w="2427" w:type="dxa"/>
            <w:tcBorders>
              <w:top w:val="single" w:sz="4" w:space="0" w:color="000000"/>
              <w:bottom w:val="single" w:sz="4" w:space="0" w:color="000000"/>
            </w:tcBorders>
            <w:vAlign w:val="center"/>
          </w:tcPr>
          <w:p w14:paraId="7B235D17" w14:textId="77777777" w:rsidR="00F10D1C" w:rsidRPr="00AE0BF6" w:rsidRDefault="00F10D1C" w:rsidP="00F10D1C">
            <w:pPr>
              <w:overflowPunct w:val="0"/>
              <w:spacing w:line="259" w:lineRule="auto"/>
              <w:jc w:val="center"/>
              <w:rPr>
                <w:rFonts w:ascii="Calibri" w:eastAsia="Calibri" w:hAnsi="Calibri" w:cs="Tahoma"/>
                <w:lang w:val="en-GB" w:eastAsia="en-GB"/>
              </w:rPr>
            </w:pPr>
            <w:r w:rsidRPr="00AE0BF6">
              <w:rPr>
                <w:rFonts w:ascii="Calibri" w:eastAsia="Calibri" w:hAnsi="Calibri" w:cs="Tahoma"/>
                <w:lang w:val="en-GB" w:eastAsia="en-GB"/>
              </w:rPr>
              <w:t>Substantial financial loss</w:t>
            </w:r>
          </w:p>
          <w:p w14:paraId="16B72395" w14:textId="77777777" w:rsidR="00F10D1C" w:rsidRPr="00AE0BF6" w:rsidRDefault="00F10D1C" w:rsidP="00F10D1C">
            <w:pPr>
              <w:overflowPunct w:val="0"/>
              <w:spacing w:line="259" w:lineRule="auto"/>
              <w:jc w:val="center"/>
              <w:rPr>
                <w:rFonts w:ascii="Calibri" w:eastAsia="Calibri" w:hAnsi="Calibri" w:cs="Tahoma"/>
                <w:lang w:val="en-GB" w:eastAsia="en-GB"/>
              </w:rPr>
            </w:pPr>
            <w:r w:rsidRPr="00AE0BF6">
              <w:rPr>
                <w:rFonts w:ascii="Calibri" w:eastAsia="Calibri" w:hAnsi="Calibri" w:cs="Tahoma"/>
                <w:lang w:val="en-GB" w:eastAsia="en-GB"/>
              </w:rPr>
              <w:t>Damage &lt; 250K</w:t>
            </w:r>
          </w:p>
        </w:tc>
        <w:tc>
          <w:tcPr>
            <w:tcW w:w="1442" w:type="dxa"/>
            <w:tcBorders>
              <w:top w:val="single" w:sz="4" w:space="0" w:color="000000"/>
              <w:bottom w:val="single" w:sz="4" w:space="0" w:color="000000"/>
            </w:tcBorders>
            <w:vAlign w:val="center"/>
          </w:tcPr>
          <w:p w14:paraId="0ADCD815" w14:textId="77777777" w:rsidR="00F10D1C" w:rsidRPr="00AE0BF6" w:rsidRDefault="00F10D1C" w:rsidP="00F10D1C">
            <w:pPr>
              <w:overflowPunct w:val="0"/>
              <w:spacing w:line="259" w:lineRule="auto"/>
              <w:jc w:val="center"/>
              <w:rPr>
                <w:rFonts w:ascii="Calibri" w:eastAsia="Calibri" w:hAnsi="Calibri" w:cs="Tahoma"/>
                <w:lang w:val="en-GB" w:eastAsia="en-GB"/>
              </w:rPr>
            </w:pPr>
            <w:r w:rsidRPr="00AE0BF6">
              <w:rPr>
                <w:rFonts w:ascii="Calibri" w:eastAsia="Calibri" w:hAnsi="Calibri" w:cs="Tahoma"/>
                <w:lang w:val="en-GB" w:eastAsia="en-GB"/>
              </w:rPr>
              <w:t>Considerable impact</w:t>
            </w:r>
          </w:p>
        </w:tc>
        <w:tc>
          <w:tcPr>
            <w:tcW w:w="949" w:type="dxa"/>
            <w:tcBorders>
              <w:top w:val="single" w:sz="4" w:space="0" w:color="000000"/>
              <w:bottom w:val="single" w:sz="4" w:space="0" w:color="000000"/>
              <w:right w:val="single" w:sz="12" w:space="0" w:color="000000"/>
            </w:tcBorders>
            <w:vAlign w:val="center"/>
          </w:tcPr>
          <w:p w14:paraId="555A6602" w14:textId="77777777" w:rsidR="00F10D1C" w:rsidRPr="00AE0BF6" w:rsidRDefault="00F10D1C" w:rsidP="00F10D1C">
            <w:pPr>
              <w:overflowPunct w:val="0"/>
              <w:spacing w:line="259" w:lineRule="auto"/>
              <w:jc w:val="center"/>
              <w:rPr>
                <w:rFonts w:ascii="Calibri" w:eastAsia="Calibri" w:hAnsi="Calibri" w:cs="Tahoma"/>
                <w:b/>
                <w:sz w:val="22"/>
                <w:szCs w:val="22"/>
                <w:lang w:val="en-GB" w:eastAsia="en-GB"/>
              </w:rPr>
            </w:pPr>
            <w:r w:rsidRPr="00AE0BF6">
              <w:rPr>
                <w:rFonts w:ascii="Calibri" w:eastAsia="Calibri" w:hAnsi="Calibri" w:cs="Tahoma"/>
                <w:b/>
                <w:sz w:val="22"/>
                <w:szCs w:val="22"/>
                <w:lang w:val="en-GB" w:eastAsia="en-GB"/>
              </w:rPr>
              <w:t>C</w:t>
            </w:r>
          </w:p>
        </w:tc>
      </w:tr>
      <w:tr w:rsidR="00F10D1C" w:rsidRPr="00AE0BF6" w14:paraId="6354CF7F" w14:textId="77777777" w:rsidTr="009727B6">
        <w:trPr>
          <w:cantSplit/>
          <w:trHeight w:val="850"/>
        </w:trPr>
        <w:tc>
          <w:tcPr>
            <w:tcW w:w="1829" w:type="dxa"/>
            <w:tcBorders>
              <w:top w:val="single" w:sz="4" w:space="0" w:color="000000"/>
              <w:left w:val="single" w:sz="12" w:space="0" w:color="000000"/>
              <w:bottom w:val="single" w:sz="4" w:space="0" w:color="000000"/>
            </w:tcBorders>
            <w:shd w:val="clear" w:color="auto" w:fill="C0C0C0"/>
            <w:vAlign w:val="center"/>
          </w:tcPr>
          <w:p w14:paraId="40819191" w14:textId="77777777" w:rsidR="00F10D1C" w:rsidRPr="00AE0BF6" w:rsidRDefault="00F10D1C" w:rsidP="00F10D1C">
            <w:pPr>
              <w:overflowPunct w:val="0"/>
              <w:spacing w:line="259" w:lineRule="auto"/>
              <w:jc w:val="center"/>
              <w:rPr>
                <w:rFonts w:ascii="Calibri" w:eastAsia="Calibri" w:hAnsi="Calibri" w:cs="Tahoma"/>
                <w:b/>
                <w:bCs/>
                <w:sz w:val="22"/>
                <w:szCs w:val="22"/>
                <w:lang w:val="en-GB" w:eastAsia="en-GB"/>
              </w:rPr>
            </w:pPr>
            <w:r w:rsidRPr="00AE0BF6">
              <w:rPr>
                <w:rFonts w:ascii="Calibri" w:eastAsia="Calibri" w:hAnsi="Calibri" w:cs="Tahoma"/>
                <w:b/>
                <w:bCs/>
                <w:sz w:val="22"/>
                <w:szCs w:val="22"/>
                <w:lang w:val="en-GB" w:eastAsia="en-GB"/>
              </w:rPr>
              <w:t>MINOR</w:t>
            </w:r>
          </w:p>
        </w:tc>
        <w:tc>
          <w:tcPr>
            <w:tcW w:w="1308" w:type="dxa"/>
            <w:tcBorders>
              <w:top w:val="single" w:sz="4" w:space="0" w:color="000000"/>
              <w:bottom w:val="single" w:sz="4" w:space="0" w:color="000000"/>
            </w:tcBorders>
            <w:vAlign w:val="center"/>
          </w:tcPr>
          <w:p w14:paraId="45BA51B3" w14:textId="77777777" w:rsidR="00F10D1C" w:rsidRPr="00AE0BF6" w:rsidRDefault="00F10D1C" w:rsidP="00F10D1C">
            <w:pPr>
              <w:overflowPunct w:val="0"/>
              <w:spacing w:line="259" w:lineRule="auto"/>
              <w:jc w:val="center"/>
              <w:rPr>
                <w:rFonts w:ascii="Calibri" w:eastAsia="Calibri" w:hAnsi="Calibri" w:cs="Tahoma"/>
                <w:lang w:val="en-GB" w:eastAsia="en-GB"/>
              </w:rPr>
            </w:pPr>
            <w:r w:rsidRPr="00AE0BF6">
              <w:rPr>
                <w:rFonts w:ascii="Calibri" w:eastAsia="Calibri" w:hAnsi="Calibri" w:cs="Tahoma"/>
                <w:lang w:val="en-GB" w:eastAsia="en-GB"/>
              </w:rPr>
              <w:t>Light injuries</w:t>
            </w:r>
          </w:p>
        </w:tc>
        <w:tc>
          <w:tcPr>
            <w:tcW w:w="1653" w:type="dxa"/>
            <w:tcBorders>
              <w:top w:val="single" w:sz="4" w:space="0" w:color="000000"/>
              <w:bottom w:val="single" w:sz="4" w:space="0" w:color="000000"/>
            </w:tcBorders>
            <w:vAlign w:val="center"/>
          </w:tcPr>
          <w:p w14:paraId="17DD1AB1" w14:textId="77777777" w:rsidR="00F10D1C" w:rsidRPr="00AE0BF6" w:rsidRDefault="00F10D1C" w:rsidP="00F10D1C">
            <w:pPr>
              <w:overflowPunct w:val="0"/>
              <w:spacing w:line="259" w:lineRule="auto"/>
              <w:jc w:val="center"/>
              <w:rPr>
                <w:rFonts w:ascii="Calibri" w:eastAsia="Calibri" w:hAnsi="Calibri" w:cs="Tahoma"/>
                <w:lang w:val="en-GB" w:eastAsia="en-GB"/>
              </w:rPr>
            </w:pPr>
            <w:r w:rsidRPr="00AE0BF6">
              <w:rPr>
                <w:rFonts w:ascii="Calibri" w:eastAsia="Calibri" w:hAnsi="Calibri" w:cs="Tahoma"/>
                <w:lang w:val="en-GB" w:eastAsia="en-GB"/>
              </w:rPr>
              <w:t>Little impact</w:t>
            </w:r>
          </w:p>
        </w:tc>
        <w:tc>
          <w:tcPr>
            <w:tcW w:w="2427" w:type="dxa"/>
            <w:tcBorders>
              <w:top w:val="single" w:sz="4" w:space="0" w:color="000000"/>
              <w:bottom w:val="single" w:sz="4" w:space="0" w:color="000000"/>
            </w:tcBorders>
            <w:vAlign w:val="center"/>
          </w:tcPr>
          <w:p w14:paraId="1855C9E7" w14:textId="77777777" w:rsidR="00F10D1C" w:rsidRPr="00AE0BF6" w:rsidRDefault="00F10D1C" w:rsidP="00F10D1C">
            <w:pPr>
              <w:overflowPunct w:val="0"/>
              <w:spacing w:line="259" w:lineRule="auto"/>
              <w:jc w:val="center"/>
              <w:rPr>
                <w:rFonts w:ascii="Calibri" w:eastAsia="Calibri" w:hAnsi="Calibri" w:cs="Tahoma"/>
                <w:lang w:val="en-GB" w:eastAsia="en-GB"/>
              </w:rPr>
            </w:pPr>
            <w:r w:rsidRPr="00AE0BF6">
              <w:rPr>
                <w:rFonts w:ascii="Calibri" w:eastAsia="Calibri" w:hAnsi="Calibri" w:cs="Tahoma"/>
                <w:lang w:val="en-GB" w:eastAsia="en-GB"/>
              </w:rPr>
              <w:t>Financial loss with little impact</w:t>
            </w:r>
          </w:p>
          <w:p w14:paraId="2E2F4EFA" w14:textId="77777777" w:rsidR="00F10D1C" w:rsidRPr="00AE0BF6" w:rsidRDefault="00F10D1C" w:rsidP="00F10D1C">
            <w:pPr>
              <w:overflowPunct w:val="0"/>
              <w:spacing w:line="259" w:lineRule="auto"/>
              <w:jc w:val="center"/>
              <w:rPr>
                <w:rFonts w:ascii="Calibri" w:eastAsia="Calibri" w:hAnsi="Calibri" w:cs="Tahoma"/>
                <w:lang w:val="en-GB" w:eastAsia="en-GB"/>
              </w:rPr>
            </w:pPr>
            <w:r w:rsidRPr="00AE0BF6">
              <w:rPr>
                <w:rFonts w:ascii="Calibri" w:eastAsia="Calibri" w:hAnsi="Calibri" w:cs="Tahoma"/>
                <w:lang w:val="en-GB" w:eastAsia="en-GB"/>
              </w:rPr>
              <w:t>Damage &lt; 50K</w:t>
            </w:r>
          </w:p>
        </w:tc>
        <w:tc>
          <w:tcPr>
            <w:tcW w:w="1442" w:type="dxa"/>
            <w:tcBorders>
              <w:top w:val="single" w:sz="4" w:space="0" w:color="000000"/>
              <w:bottom w:val="single" w:sz="4" w:space="0" w:color="000000"/>
            </w:tcBorders>
            <w:vAlign w:val="center"/>
          </w:tcPr>
          <w:p w14:paraId="67F59F2A" w14:textId="77777777" w:rsidR="00F10D1C" w:rsidRPr="00AE0BF6" w:rsidRDefault="00F10D1C" w:rsidP="00F10D1C">
            <w:pPr>
              <w:overflowPunct w:val="0"/>
              <w:spacing w:line="259" w:lineRule="auto"/>
              <w:jc w:val="center"/>
              <w:rPr>
                <w:rFonts w:ascii="Calibri" w:eastAsia="Calibri" w:hAnsi="Calibri" w:cs="Tahoma"/>
                <w:lang w:val="en-GB" w:eastAsia="en-GB"/>
              </w:rPr>
            </w:pPr>
            <w:r w:rsidRPr="00AE0BF6">
              <w:rPr>
                <w:rFonts w:ascii="Calibri" w:eastAsia="Calibri" w:hAnsi="Calibri" w:cs="Tahoma"/>
                <w:lang w:val="en-GB" w:eastAsia="en-GB"/>
              </w:rPr>
              <w:t>Limited impact</w:t>
            </w:r>
          </w:p>
        </w:tc>
        <w:tc>
          <w:tcPr>
            <w:tcW w:w="949" w:type="dxa"/>
            <w:tcBorders>
              <w:top w:val="single" w:sz="4" w:space="0" w:color="000000"/>
              <w:bottom w:val="single" w:sz="4" w:space="0" w:color="000000"/>
              <w:right w:val="single" w:sz="12" w:space="0" w:color="000000"/>
            </w:tcBorders>
            <w:vAlign w:val="center"/>
          </w:tcPr>
          <w:p w14:paraId="54E7FFFF" w14:textId="77777777" w:rsidR="00F10D1C" w:rsidRPr="00AE0BF6" w:rsidRDefault="00F10D1C" w:rsidP="00F10D1C">
            <w:pPr>
              <w:overflowPunct w:val="0"/>
              <w:spacing w:line="259" w:lineRule="auto"/>
              <w:jc w:val="center"/>
              <w:rPr>
                <w:rFonts w:ascii="Calibri" w:eastAsia="Calibri" w:hAnsi="Calibri" w:cs="Tahoma"/>
                <w:b/>
                <w:sz w:val="22"/>
                <w:szCs w:val="22"/>
                <w:lang w:val="en-GB" w:eastAsia="en-GB"/>
              </w:rPr>
            </w:pPr>
            <w:r w:rsidRPr="00AE0BF6">
              <w:rPr>
                <w:rFonts w:ascii="Calibri" w:eastAsia="Calibri" w:hAnsi="Calibri" w:cs="Tahoma"/>
                <w:b/>
                <w:sz w:val="22"/>
                <w:szCs w:val="22"/>
                <w:lang w:val="en-GB" w:eastAsia="en-GB"/>
              </w:rPr>
              <w:t>B</w:t>
            </w:r>
          </w:p>
        </w:tc>
      </w:tr>
      <w:tr w:rsidR="00F10D1C" w:rsidRPr="00AE0BF6" w14:paraId="20E04CB1" w14:textId="77777777" w:rsidTr="009727B6">
        <w:trPr>
          <w:cantSplit/>
          <w:trHeight w:val="850"/>
        </w:trPr>
        <w:tc>
          <w:tcPr>
            <w:tcW w:w="1829" w:type="dxa"/>
            <w:tcBorders>
              <w:top w:val="single" w:sz="4" w:space="0" w:color="000000"/>
              <w:left w:val="single" w:sz="12" w:space="0" w:color="000000"/>
              <w:bottom w:val="single" w:sz="12" w:space="0" w:color="000000"/>
            </w:tcBorders>
            <w:shd w:val="clear" w:color="auto" w:fill="C0C0C0"/>
            <w:vAlign w:val="center"/>
          </w:tcPr>
          <w:p w14:paraId="47A930A0" w14:textId="77777777" w:rsidR="00F10D1C" w:rsidRPr="00AE0BF6" w:rsidRDefault="00F10D1C" w:rsidP="00F10D1C">
            <w:pPr>
              <w:overflowPunct w:val="0"/>
              <w:spacing w:line="259" w:lineRule="auto"/>
              <w:jc w:val="center"/>
              <w:rPr>
                <w:rFonts w:ascii="Calibri" w:eastAsia="Calibri" w:hAnsi="Calibri" w:cs="Tahoma"/>
                <w:b/>
                <w:bCs/>
                <w:sz w:val="22"/>
                <w:szCs w:val="22"/>
                <w:lang w:val="en-GB" w:eastAsia="en-GB"/>
              </w:rPr>
            </w:pPr>
            <w:r w:rsidRPr="00AE0BF6">
              <w:rPr>
                <w:rFonts w:ascii="Calibri" w:eastAsia="Calibri" w:hAnsi="Calibri" w:cs="Tahoma"/>
                <w:b/>
                <w:bCs/>
                <w:sz w:val="22"/>
                <w:szCs w:val="22"/>
                <w:lang w:val="en-GB" w:eastAsia="en-GB"/>
              </w:rPr>
              <w:t>NEGLIGIBLE</w:t>
            </w:r>
          </w:p>
        </w:tc>
        <w:tc>
          <w:tcPr>
            <w:tcW w:w="1308" w:type="dxa"/>
            <w:tcBorders>
              <w:top w:val="single" w:sz="4" w:space="0" w:color="000000"/>
              <w:bottom w:val="single" w:sz="12" w:space="0" w:color="000000"/>
            </w:tcBorders>
            <w:vAlign w:val="center"/>
          </w:tcPr>
          <w:p w14:paraId="40BB3CC5" w14:textId="77777777" w:rsidR="00F10D1C" w:rsidRPr="00AE0BF6" w:rsidRDefault="00F10D1C" w:rsidP="00F10D1C">
            <w:pPr>
              <w:overflowPunct w:val="0"/>
              <w:spacing w:line="259" w:lineRule="auto"/>
              <w:jc w:val="center"/>
              <w:rPr>
                <w:rFonts w:ascii="Calibri" w:eastAsia="Calibri" w:hAnsi="Calibri" w:cs="Tahoma"/>
                <w:lang w:val="en-GB" w:eastAsia="en-GB"/>
              </w:rPr>
            </w:pPr>
            <w:r w:rsidRPr="00AE0BF6">
              <w:rPr>
                <w:rFonts w:ascii="Calibri" w:eastAsia="Calibri" w:hAnsi="Calibri" w:cs="Tahoma"/>
                <w:lang w:val="en-GB" w:eastAsia="en-GB"/>
              </w:rPr>
              <w:t>Surface or no injuries</w:t>
            </w:r>
          </w:p>
        </w:tc>
        <w:tc>
          <w:tcPr>
            <w:tcW w:w="1653" w:type="dxa"/>
            <w:tcBorders>
              <w:top w:val="single" w:sz="4" w:space="0" w:color="000000"/>
              <w:bottom w:val="single" w:sz="12" w:space="0" w:color="000000"/>
            </w:tcBorders>
            <w:vAlign w:val="center"/>
          </w:tcPr>
          <w:p w14:paraId="6A1738D1" w14:textId="77777777" w:rsidR="00F10D1C" w:rsidRPr="00AE0BF6" w:rsidRDefault="00F10D1C" w:rsidP="00F10D1C">
            <w:pPr>
              <w:overflowPunct w:val="0"/>
              <w:spacing w:line="259" w:lineRule="auto"/>
              <w:jc w:val="center"/>
              <w:rPr>
                <w:rFonts w:ascii="Calibri" w:eastAsia="Calibri" w:hAnsi="Calibri" w:cs="Tahoma"/>
                <w:lang w:val="en-GB" w:eastAsia="en-GB"/>
              </w:rPr>
            </w:pPr>
            <w:r w:rsidRPr="00AE0BF6">
              <w:rPr>
                <w:rFonts w:ascii="Calibri" w:eastAsia="Calibri" w:hAnsi="Calibri" w:cs="Tahoma"/>
                <w:lang w:val="en-GB" w:eastAsia="en-GB"/>
              </w:rPr>
              <w:t>Negligible or no effects</w:t>
            </w:r>
          </w:p>
        </w:tc>
        <w:tc>
          <w:tcPr>
            <w:tcW w:w="2427" w:type="dxa"/>
            <w:tcBorders>
              <w:top w:val="single" w:sz="4" w:space="0" w:color="000000"/>
              <w:bottom w:val="single" w:sz="12" w:space="0" w:color="000000"/>
            </w:tcBorders>
            <w:vAlign w:val="center"/>
          </w:tcPr>
          <w:p w14:paraId="17EB8F4E" w14:textId="77777777" w:rsidR="00F10D1C" w:rsidRPr="00AE0BF6" w:rsidRDefault="00F10D1C" w:rsidP="00F10D1C">
            <w:pPr>
              <w:overflowPunct w:val="0"/>
              <w:spacing w:line="259" w:lineRule="auto"/>
              <w:jc w:val="center"/>
              <w:rPr>
                <w:rFonts w:ascii="Calibri" w:eastAsia="Calibri" w:hAnsi="Calibri" w:cs="Tahoma"/>
                <w:lang w:val="en-GB" w:eastAsia="en-GB"/>
              </w:rPr>
            </w:pPr>
            <w:r w:rsidRPr="00AE0BF6">
              <w:rPr>
                <w:rFonts w:ascii="Calibri" w:eastAsia="Calibri" w:hAnsi="Calibri" w:cs="Tahoma"/>
                <w:lang w:val="en-GB" w:eastAsia="en-GB"/>
              </w:rPr>
              <w:t>Financial loss with negligible impact</w:t>
            </w:r>
          </w:p>
          <w:p w14:paraId="42E573F5" w14:textId="77777777" w:rsidR="00F10D1C" w:rsidRPr="00AE0BF6" w:rsidRDefault="00F10D1C" w:rsidP="00F10D1C">
            <w:pPr>
              <w:overflowPunct w:val="0"/>
              <w:spacing w:line="259" w:lineRule="auto"/>
              <w:jc w:val="center"/>
              <w:rPr>
                <w:rFonts w:ascii="Calibri" w:eastAsia="Calibri" w:hAnsi="Calibri" w:cs="Tahoma"/>
                <w:lang w:val="en-GB" w:eastAsia="en-GB"/>
              </w:rPr>
            </w:pPr>
            <w:r w:rsidRPr="00AE0BF6">
              <w:rPr>
                <w:rFonts w:ascii="Calibri" w:eastAsia="Calibri" w:hAnsi="Calibri" w:cs="Tahoma"/>
                <w:lang w:val="en-GB" w:eastAsia="en-GB"/>
              </w:rPr>
              <w:t>Damage &lt; 10K</w:t>
            </w:r>
          </w:p>
        </w:tc>
        <w:tc>
          <w:tcPr>
            <w:tcW w:w="1442" w:type="dxa"/>
            <w:tcBorders>
              <w:top w:val="single" w:sz="4" w:space="0" w:color="000000"/>
              <w:bottom w:val="single" w:sz="12" w:space="0" w:color="000000"/>
            </w:tcBorders>
            <w:vAlign w:val="center"/>
          </w:tcPr>
          <w:p w14:paraId="779E68EC" w14:textId="77777777" w:rsidR="00F10D1C" w:rsidRPr="00AE0BF6" w:rsidRDefault="00F10D1C" w:rsidP="00F10D1C">
            <w:pPr>
              <w:overflowPunct w:val="0"/>
              <w:spacing w:line="259" w:lineRule="auto"/>
              <w:jc w:val="center"/>
              <w:rPr>
                <w:rFonts w:ascii="Calibri" w:eastAsia="Calibri" w:hAnsi="Calibri" w:cs="Tahoma"/>
                <w:lang w:val="en-GB" w:eastAsia="en-GB"/>
              </w:rPr>
            </w:pPr>
            <w:r w:rsidRPr="00AE0BF6">
              <w:rPr>
                <w:rFonts w:ascii="Calibri" w:eastAsia="Calibri" w:hAnsi="Calibri" w:cs="Tahoma"/>
                <w:lang w:val="en-GB" w:eastAsia="en-GB"/>
              </w:rPr>
              <w:t>Light or no impact</w:t>
            </w:r>
          </w:p>
        </w:tc>
        <w:tc>
          <w:tcPr>
            <w:tcW w:w="949" w:type="dxa"/>
            <w:tcBorders>
              <w:top w:val="single" w:sz="4" w:space="0" w:color="000000"/>
              <w:bottom w:val="single" w:sz="12" w:space="0" w:color="000000"/>
              <w:right w:val="single" w:sz="12" w:space="0" w:color="000000"/>
            </w:tcBorders>
            <w:vAlign w:val="center"/>
          </w:tcPr>
          <w:p w14:paraId="132C2DA8" w14:textId="77777777" w:rsidR="00F10D1C" w:rsidRPr="00AE0BF6" w:rsidRDefault="00F10D1C" w:rsidP="00F10D1C">
            <w:pPr>
              <w:overflowPunct w:val="0"/>
              <w:spacing w:line="259" w:lineRule="auto"/>
              <w:jc w:val="center"/>
              <w:rPr>
                <w:rFonts w:ascii="Calibri" w:eastAsia="Calibri" w:hAnsi="Calibri" w:cs="Tahoma"/>
                <w:b/>
                <w:sz w:val="22"/>
                <w:szCs w:val="22"/>
                <w:lang w:val="en-GB" w:eastAsia="en-GB"/>
              </w:rPr>
            </w:pPr>
            <w:r w:rsidRPr="00AE0BF6">
              <w:rPr>
                <w:rFonts w:ascii="Calibri" w:eastAsia="Calibri" w:hAnsi="Calibri" w:cs="Tahoma"/>
                <w:b/>
                <w:sz w:val="22"/>
                <w:szCs w:val="22"/>
                <w:lang w:val="en-GB" w:eastAsia="en-GB"/>
              </w:rPr>
              <w:t>A</w:t>
            </w:r>
          </w:p>
        </w:tc>
      </w:tr>
    </w:tbl>
    <w:p w14:paraId="57EAE0CA" w14:textId="77777777" w:rsidR="00F10D1C" w:rsidRPr="00AE0BF6" w:rsidRDefault="00F10D1C" w:rsidP="00F10D1C">
      <w:pPr>
        <w:overflowPunct w:val="0"/>
        <w:spacing w:line="259" w:lineRule="auto"/>
        <w:jc w:val="both"/>
        <w:rPr>
          <w:rFonts w:ascii="Verdana" w:eastAsia="Calibri" w:hAnsi="Verdana" w:cs="Tahoma"/>
          <w:lang w:val="en-GB" w:eastAsia="en-GB"/>
        </w:rPr>
      </w:pPr>
    </w:p>
    <w:p w14:paraId="68BE91F4" w14:textId="77777777" w:rsidR="00F10D1C" w:rsidRPr="00AE0BF6" w:rsidRDefault="00F10D1C" w:rsidP="00F10D1C">
      <w:pPr>
        <w:overflowPunct w:val="0"/>
        <w:spacing w:after="160" w:line="259" w:lineRule="auto"/>
        <w:jc w:val="both"/>
        <w:rPr>
          <w:rFonts w:ascii="Calibri" w:eastAsia="Calibri" w:hAnsi="Calibri" w:cs="Tahoma"/>
          <w:sz w:val="22"/>
          <w:szCs w:val="22"/>
          <w:lang w:val="en-GB"/>
        </w:rPr>
      </w:pPr>
      <w:r w:rsidRPr="00AE0BF6">
        <w:rPr>
          <w:rFonts w:ascii="Calibri" w:eastAsia="Calibri" w:hAnsi="Calibri" w:cs="Tahoma"/>
          <w:sz w:val="22"/>
          <w:szCs w:val="22"/>
          <w:lang w:val="en-GB" w:eastAsia="en-GB"/>
        </w:rPr>
        <w:t>Values in red indicate an "</w:t>
      </w:r>
      <w:r w:rsidRPr="00AE0BF6">
        <w:rPr>
          <w:rFonts w:ascii="Calibri" w:eastAsia="Calibri" w:hAnsi="Calibri" w:cs="Tahoma"/>
          <w:sz w:val="22"/>
          <w:szCs w:val="22"/>
          <w:u w:val="single"/>
          <w:lang w:val="en-GB" w:eastAsia="en-GB"/>
        </w:rPr>
        <w:t>unacceptable</w:t>
      </w:r>
      <w:r w:rsidRPr="00AE0BF6">
        <w:rPr>
          <w:rFonts w:ascii="Calibri" w:eastAsia="Calibri" w:hAnsi="Calibri" w:cs="Tahoma"/>
          <w:sz w:val="22"/>
          <w:szCs w:val="22"/>
          <w:lang w:val="en-GB"/>
        </w:rPr>
        <w:t xml:space="preserve">" risk </w:t>
      </w:r>
      <w:r w:rsidRPr="00AE0BF6">
        <w:rPr>
          <w:rFonts w:ascii="Calibri" w:eastAsia="Calibri" w:hAnsi="Calibri" w:cs="Tahoma"/>
          <w:sz w:val="22"/>
          <w:szCs w:val="22"/>
          <w:lang w:val="en-GB" w:eastAsia="en-GB"/>
        </w:rPr>
        <w:t>level, the values in yellow indicate a "</w:t>
      </w:r>
      <w:r w:rsidRPr="00AE0BF6">
        <w:rPr>
          <w:rFonts w:ascii="Calibri" w:eastAsia="Calibri" w:hAnsi="Calibri" w:cs="Tahoma"/>
          <w:sz w:val="22"/>
          <w:szCs w:val="22"/>
          <w:u w:val="single"/>
          <w:lang w:val="en-GB" w:eastAsia="en-GB"/>
        </w:rPr>
        <w:t>tolerable</w:t>
      </w:r>
      <w:r w:rsidRPr="00AE0BF6">
        <w:rPr>
          <w:rFonts w:ascii="Calibri" w:eastAsia="Calibri" w:hAnsi="Calibri" w:cs="Tahoma"/>
          <w:sz w:val="22"/>
          <w:szCs w:val="22"/>
          <w:lang w:val="en-GB"/>
        </w:rPr>
        <w:t xml:space="preserve">" risk </w:t>
      </w:r>
      <w:r w:rsidRPr="00AE0BF6">
        <w:rPr>
          <w:rFonts w:ascii="Calibri" w:eastAsia="Calibri" w:hAnsi="Calibri" w:cs="Tahoma"/>
          <w:sz w:val="22"/>
          <w:szCs w:val="22"/>
          <w:lang w:val="en-GB" w:eastAsia="en-GB"/>
        </w:rPr>
        <w:t>level, while the values in green indicated an "</w:t>
      </w:r>
      <w:r w:rsidRPr="00AE0BF6">
        <w:rPr>
          <w:rFonts w:ascii="Calibri" w:eastAsia="Calibri" w:hAnsi="Calibri" w:cs="Tahoma"/>
          <w:sz w:val="22"/>
          <w:szCs w:val="22"/>
          <w:u w:val="single"/>
          <w:lang w:val="en-GB" w:eastAsia="en-GB"/>
        </w:rPr>
        <w:t>acceptable</w:t>
      </w:r>
      <w:r w:rsidRPr="00AE0BF6">
        <w:rPr>
          <w:rFonts w:ascii="Calibri" w:eastAsia="Calibri" w:hAnsi="Calibri" w:cs="Tahoma"/>
          <w:sz w:val="22"/>
          <w:szCs w:val="22"/>
          <w:lang w:val="en-GB"/>
        </w:rPr>
        <w:t xml:space="preserve">" risk </w:t>
      </w:r>
      <w:r w:rsidRPr="00AE0BF6">
        <w:rPr>
          <w:rFonts w:ascii="Calibri" w:eastAsia="Calibri" w:hAnsi="Calibri" w:cs="Tahoma"/>
          <w:sz w:val="22"/>
          <w:szCs w:val="22"/>
          <w:lang w:val="en-GB" w:eastAsia="en-GB"/>
        </w:rPr>
        <w:t>level.</w:t>
      </w:r>
    </w:p>
    <w:p w14:paraId="71F21F0B" w14:textId="77777777" w:rsidR="00F10D1C" w:rsidRPr="00AE0BF6" w:rsidRDefault="00F10D1C" w:rsidP="00F10D1C">
      <w:pPr>
        <w:overflowPunct w:val="0"/>
        <w:spacing w:after="160" w:line="259" w:lineRule="auto"/>
        <w:jc w:val="both"/>
        <w:rPr>
          <w:rFonts w:ascii="Calibri" w:eastAsia="Calibri" w:hAnsi="Calibri" w:cs="Tahoma"/>
          <w:sz w:val="22"/>
          <w:szCs w:val="22"/>
          <w:lang w:val="en-GB" w:eastAsia="en-GB"/>
        </w:rPr>
      </w:pPr>
      <w:r w:rsidRPr="00AE0BF6">
        <w:rPr>
          <w:rFonts w:ascii="Calibri" w:eastAsia="Calibri" w:hAnsi="Calibri" w:cs="Tahoma"/>
          <w:sz w:val="22"/>
          <w:szCs w:val="22"/>
          <w:lang w:val="en-GB" w:eastAsia="en-GB"/>
        </w:rPr>
        <w:t>Each of the listed levels requires specific action by responsible staff who have the appropriate authority to accept the associated level of risk.</w:t>
      </w:r>
    </w:p>
    <w:tbl>
      <w:tblPr>
        <w:tblW w:w="9609" w:type="dxa"/>
        <w:tblLook w:val="04A0" w:firstRow="1" w:lastRow="0" w:firstColumn="1" w:lastColumn="0" w:noHBand="0" w:noVBand="1"/>
      </w:tblPr>
      <w:tblGrid>
        <w:gridCol w:w="1770"/>
        <w:gridCol w:w="2519"/>
        <w:gridCol w:w="2793"/>
        <w:gridCol w:w="2527"/>
      </w:tblGrid>
      <w:tr w:rsidR="00F10D1C" w:rsidRPr="00B62A63" w14:paraId="0A2B229C" w14:textId="77777777" w:rsidTr="009727B6">
        <w:trPr>
          <w:cantSplit/>
          <w:tblHeader/>
        </w:trPr>
        <w:tc>
          <w:tcPr>
            <w:tcW w:w="1769" w:type="dxa"/>
            <w:tcBorders>
              <w:top w:val="single" w:sz="12" w:space="0" w:color="000000"/>
              <w:left w:val="single" w:sz="12" w:space="0" w:color="000000"/>
              <w:bottom w:val="single" w:sz="12" w:space="0" w:color="000000"/>
              <w:right w:val="single" w:sz="4" w:space="0" w:color="000000"/>
            </w:tcBorders>
          </w:tcPr>
          <w:p w14:paraId="709DEE4A" w14:textId="77777777" w:rsidR="00F10D1C" w:rsidRPr="00AE0BF6" w:rsidRDefault="00F10D1C" w:rsidP="00F10D1C">
            <w:pPr>
              <w:overflowPunct w:val="0"/>
              <w:jc w:val="right"/>
              <w:rPr>
                <w:rFonts w:ascii="Calibri" w:eastAsia="Calibri" w:hAnsi="Calibri" w:cs="Tahoma"/>
                <w:b/>
                <w:bCs/>
                <w:lang w:val="en-GB" w:eastAsia="en-GB"/>
              </w:rPr>
            </w:pPr>
          </w:p>
          <w:p w14:paraId="75CB927A" w14:textId="77777777" w:rsidR="00F10D1C" w:rsidRPr="00AE0BF6" w:rsidRDefault="00F10D1C" w:rsidP="00F10D1C">
            <w:pPr>
              <w:overflowPunct w:val="0"/>
              <w:jc w:val="right"/>
              <w:rPr>
                <w:rFonts w:ascii="Calibri" w:eastAsia="Calibri" w:hAnsi="Calibri" w:cs="Tahoma"/>
                <w:b/>
                <w:bCs/>
                <w:lang w:val="en-GB" w:eastAsia="en-GB"/>
              </w:rPr>
            </w:pPr>
            <w:r w:rsidRPr="00AE0BF6">
              <w:rPr>
                <w:rFonts w:ascii="Calibri" w:eastAsia="Calibri" w:hAnsi="Calibri" w:cs="Tahoma"/>
                <w:b/>
                <w:bCs/>
                <w:lang w:val="en-GB" w:eastAsia="en-GB"/>
              </w:rPr>
              <w:t>Level of</w:t>
            </w:r>
          </w:p>
          <w:p w14:paraId="1DBF4D6E" w14:textId="77777777" w:rsidR="00F10D1C" w:rsidRPr="00AE0BF6" w:rsidRDefault="00F10D1C" w:rsidP="00F10D1C">
            <w:pPr>
              <w:overflowPunct w:val="0"/>
              <w:jc w:val="right"/>
              <w:rPr>
                <w:rFonts w:ascii="Calibri" w:eastAsia="Calibri" w:hAnsi="Calibri" w:cs="Tahoma"/>
                <w:b/>
                <w:bCs/>
                <w:lang w:val="en-GB" w:eastAsia="en-GB"/>
              </w:rPr>
            </w:pPr>
            <w:r w:rsidRPr="00AE0BF6">
              <w:rPr>
                <w:rFonts w:ascii="Calibri" w:eastAsia="Calibri" w:hAnsi="Calibri" w:cs="Tahoma"/>
                <w:b/>
                <w:bCs/>
                <w:lang w:val="en-GB" w:eastAsia="en-GB"/>
              </w:rPr>
              <w:t>Risk</w:t>
            </w:r>
          </w:p>
          <w:p w14:paraId="4F0A3938" w14:textId="77777777" w:rsidR="00F10D1C" w:rsidRPr="00AE0BF6" w:rsidRDefault="00F10D1C" w:rsidP="00F10D1C">
            <w:pPr>
              <w:overflowPunct w:val="0"/>
              <w:jc w:val="center"/>
              <w:rPr>
                <w:rFonts w:ascii="Calibri" w:eastAsia="Calibri" w:hAnsi="Calibri" w:cs="Tahoma"/>
                <w:b/>
                <w:bCs/>
                <w:lang w:val="en-GB" w:eastAsia="en-GB"/>
              </w:rPr>
            </w:pPr>
          </w:p>
          <w:p w14:paraId="56420564" w14:textId="77777777" w:rsidR="00F10D1C" w:rsidRPr="00AE0BF6" w:rsidRDefault="00F10D1C" w:rsidP="00F10D1C">
            <w:pPr>
              <w:overflowPunct w:val="0"/>
              <w:rPr>
                <w:rFonts w:ascii="Calibri" w:eastAsia="Calibri" w:hAnsi="Calibri" w:cs="Tahoma"/>
                <w:b/>
                <w:bCs/>
                <w:lang w:val="en-GB" w:eastAsia="en-GB"/>
              </w:rPr>
            </w:pPr>
          </w:p>
          <w:p w14:paraId="3DD5A452" w14:textId="77777777" w:rsidR="00F10D1C" w:rsidRPr="00AE0BF6" w:rsidRDefault="00F10D1C" w:rsidP="00F10D1C">
            <w:pPr>
              <w:overflowPunct w:val="0"/>
              <w:rPr>
                <w:rFonts w:ascii="Calibri" w:eastAsia="Calibri" w:hAnsi="Calibri" w:cs="Tahoma"/>
                <w:b/>
                <w:bCs/>
                <w:lang w:val="en-GB" w:eastAsia="en-GB"/>
              </w:rPr>
            </w:pPr>
          </w:p>
          <w:p w14:paraId="480DB335" w14:textId="77777777" w:rsidR="00F10D1C" w:rsidRPr="00AE0BF6" w:rsidRDefault="00F10D1C" w:rsidP="00F10D1C">
            <w:pPr>
              <w:overflowPunct w:val="0"/>
              <w:rPr>
                <w:rFonts w:ascii="Calibri" w:eastAsia="Calibri" w:hAnsi="Calibri" w:cs="Tahoma"/>
                <w:b/>
                <w:bCs/>
                <w:lang w:val="en-GB" w:eastAsia="en-GB"/>
              </w:rPr>
            </w:pPr>
          </w:p>
          <w:p w14:paraId="50A0D4CA" w14:textId="77777777" w:rsidR="00F10D1C" w:rsidRPr="00AE0BF6" w:rsidRDefault="00F10D1C" w:rsidP="00F10D1C">
            <w:pPr>
              <w:overflowPunct w:val="0"/>
              <w:rPr>
                <w:rFonts w:ascii="Calibri" w:eastAsia="Calibri" w:hAnsi="Calibri" w:cs="Tahoma"/>
                <w:b/>
                <w:bCs/>
                <w:lang w:val="en-GB" w:eastAsia="en-GB"/>
              </w:rPr>
            </w:pPr>
            <w:r w:rsidRPr="00AE0BF6">
              <w:rPr>
                <w:rFonts w:ascii="Calibri" w:eastAsia="Calibri" w:hAnsi="Calibri" w:cs="Tahoma"/>
                <w:b/>
                <w:bCs/>
                <w:lang w:val="en-GB" w:eastAsia="en-GB"/>
              </w:rPr>
              <w:t>Actions</w:t>
            </w:r>
          </w:p>
        </w:tc>
        <w:tc>
          <w:tcPr>
            <w:tcW w:w="2519" w:type="dxa"/>
            <w:tcBorders>
              <w:top w:val="single" w:sz="12" w:space="0" w:color="000000"/>
              <w:left w:val="single" w:sz="4" w:space="0" w:color="000000"/>
              <w:bottom w:val="single" w:sz="12" w:space="0" w:color="000000"/>
              <w:right w:val="single" w:sz="4" w:space="0" w:color="000000"/>
            </w:tcBorders>
            <w:shd w:val="clear" w:color="auto" w:fill="FF0000"/>
          </w:tcPr>
          <w:p w14:paraId="45102FBC" w14:textId="77777777" w:rsidR="00F10D1C" w:rsidRPr="00AE0BF6" w:rsidRDefault="00F10D1C" w:rsidP="00F10D1C">
            <w:pPr>
              <w:overflowPunct w:val="0"/>
              <w:spacing w:before="240" w:after="160"/>
              <w:jc w:val="center"/>
              <w:rPr>
                <w:rFonts w:ascii="Calibri" w:eastAsia="Calibri" w:hAnsi="Calibri" w:cs="Tahoma"/>
                <w:b/>
                <w:bCs/>
                <w:color w:val="FFFFFF"/>
                <w:lang w:val="en-GB" w:eastAsia="en-GB"/>
              </w:rPr>
            </w:pPr>
            <w:r w:rsidRPr="00AE0BF6">
              <w:rPr>
                <w:rFonts w:ascii="Calibri" w:eastAsia="Calibri" w:hAnsi="Calibri" w:cs="Tahoma"/>
                <w:b/>
                <w:bCs/>
                <w:color w:val="FFFFFF"/>
                <w:lang w:val="en-GB" w:eastAsia="en-GB"/>
              </w:rPr>
              <w:t>Unacceptable</w:t>
            </w:r>
          </w:p>
          <w:p w14:paraId="19041DC9" w14:textId="77777777" w:rsidR="00F10D1C" w:rsidRPr="00AE0BF6" w:rsidRDefault="00F10D1C" w:rsidP="00F10D1C">
            <w:pPr>
              <w:overflowPunct w:val="0"/>
              <w:spacing w:before="240" w:after="160"/>
              <w:jc w:val="center"/>
              <w:rPr>
                <w:rFonts w:ascii="Calibri" w:eastAsia="Calibri" w:hAnsi="Calibri" w:cs="Tahoma"/>
                <w:color w:val="FFFFFF"/>
                <w:lang w:val="en-GB" w:eastAsia="en-GB"/>
              </w:rPr>
            </w:pPr>
            <w:r w:rsidRPr="00AE0BF6">
              <w:rPr>
                <w:rFonts w:ascii="Calibri" w:eastAsia="Calibri" w:hAnsi="Calibri" w:cs="Tahoma"/>
                <w:color w:val="FFFFFF"/>
                <w:lang w:val="en-GB" w:eastAsia="en-GB"/>
              </w:rPr>
              <w:t>Risk too high to continue operations</w:t>
            </w:r>
          </w:p>
        </w:tc>
        <w:tc>
          <w:tcPr>
            <w:tcW w:w="2793" w:type="dxa"/>
            <w:tcBorders>
              <w:top w:val="single" w:sz="12" w:space="0" w:color="000000"/>
              <w:left w:val="single" w:sz="4" w:space="0" w:color="000000"/>
              <w:bottom w:val="single" w:sz="12" w:space="0" w:color="000000"/>
              <w:right w:val="single" w:sz="4" w:space="0" w:color="000000"/>
            </w:tcBorders>
            <w:shd w:val="clear" w:color="auto" w:fill="FFFF00"/>
          </w:tcPr>
          <w:p w14:paraId="4DF75D5E" w14:textId="77777777" w:rsidR="00F10D1C" w:rsidRPr="00AE0BF6" w:rsidRDefault="00F10D1C" w:rsidP="00F10D1C">
            <w:pPr>
              <w:overflowPunct w:val="0"/>
              <w:spacing w:before="240" w:after="160"/>
              <w:jc w:val="center"/>
              <w:rPr>
                <w:rFonts w:ascii="Calibri" w:eastAsia="Calibri" w:hAnsi="Calibri" w:cs="Tahoma"/>
                <w:b/>
                <w:bCs/>
                <w:lang w:val="en-GB" w:eastAsia="en-GB"/>
              </w:rPr>
            </w:pPr>
            <w:r w:rsidRPr="00AE0BF6">
              <w:rPr>
                <w:rFonts w:ascii="Calibri" w:eastAsia="Calibri" w:hAnsi="Calibri" w:cs="Tahoma"/>
                <w:b/>
                <w:bCs/>
                <w:lang w:val="en-GB" w:eastAsia="en-GB"/>
              </w:rPr>
              <w:t>Tolerable</w:t>
            </w:r>
          </w:p>
          <w:p w14:paraId="25C5C594" w14:textId="77777777" w:rsidR="00F10D1C" w:rsidRPr="00AE0BF6" w:rsidRDefault="00F10D1C" w:rsidP="00F10D1C">
            <w:pPr>
              <w:overflowPunct w:val="0"/>
              <w:spacing w:before="240" w:after="160"/>
              <w:jc w:val="center"/>
              <w:rPr>
                <w:rFonts w:ascii="Calibri" w:eastAsia="Calibri" w:hAnsi="Calibri" w:cs="Tahoma"/>
                <w:lang w:val="en-GB" w:eastAsia="en-GB"/>
              </w:rPr>
            </w:pPr>
            <w:r w:rsidRPr="00AE0BF6">
              <w:rPr>
                <w:rFonts w:ascii="Calibri" w:eastAsia="Calibri" w:hAnsi="Calibri" w:cs="Tahoma"/>
                <w:lang w:val="en-GB" w:eastAsia="en-GB"/>
              </w:rPr>
              <w:t>The level of risk can be tolerated as long as appropriate safety barriers have been defined and implemented</w:t>
            </w:r>
          </w:p>
        </w:tc>
        <w:tc>
          <w:tcPr>
            <w:tcW w:w="2527" w:type="dxa"/>
            <w:tcBorders>
              <w:top w:val="single" w:sz="12" w:space="0" w:color="000000"/>
              <w:left w:val="single" w:sz="4" w:space="0" w:color="000000"/>
              <w:bottom w:val="single" w:sz="12" w:space="0" w:color="000000"/>
              <w:right w:val="single" w:sz="12" w:space="0" w:color="000000"/>
            </w:tcBorders>
            <w:shd w:val="clear" w:color="auto" w:fill="00FF00"/>
          </w:tcPr>
          <w:p w14:paraId="2F397DDB" w14:textId="77777777" w:rsidR="00F10D1C" w:rsidRPr="00AE0BF6" w:rsidRDefault="00F10D1C" w:rsidP="00F10D1C">
            <w:pPr>
              <w:overflowPunct w:val="0"/>
              <w:spacing w:before="240" w:after="160"/>
              <w:jc w:val="center"/>
              <w:rPr>
                <w:rFonts w:ascii="Calibri" w:eastAsia="Calibri" w:hAnsi="Calibri" w:cs="Tahoma"/>
                <w:b/>
                <w:bCs/>
                <w:lang w:val="en-GB" w:eastAsia="en-GB"/>
              </w:rPr>
            </w:pPr>
            <w:r w:rsidRPr="00AE0BF6">
              <w:rPr>
                <w:rFonts w:ascii="Calibri" w:eastAsia="Calibri" w:hAnsi="Calibri" w:cs="Tahoma"/>
                <w:b/>
                <w:bCs/>
                <w:lang w:val="en-GB" w:eastAsia="en-GB"/>
              </w:rPr>
              <w:t>Acceptable</w:t>
            </w:r>
          </w:p>
          <w:p w14:paraId="4B9E1226" w14:textId="77777777" w:rsidR="00F10D1C" w:rsidRPr="00AE0BF6" w:rsidRDefault="00F10D1C" w:rsidP="00F10D1C">
            <w:pPr>
              <w:overflowPunct w:val="0"/>
              <w:spacing w:before="240" w:after="160"/>
              <w:jc w:val="center"/>
              <w:rPr>
                <w:rFonts w:ascii="Calibri" w:eastAsia="Calibri" w:hAnsi="Calibri" w:cs="Tahoma"/>
                <w:lang w:val="en-GB" w:eastAsia="en-GB"/>
              </w:rPr>
            </w:pPr>
            <w:r w:rsidRPr="00AE0BF6">
              <w:rPr>
                <w:rFonts w:ascii="Calibri" w:eastAsia="Calibri" w:hAnsi="Calibri" w:cs="Tahoma"/>
                <w:lang w:val="en-GB" w:eastAsia="en-GB"/>
              </w:rPr>
              <w:t>The level of risk can be accepted</w:t>
            </w:r>
          </w:p>
        </w:tc>
      </w:tr>
      <w:tr w:rsidR="00F10D1C" w:rsidRPr="00B62A63" w14:paraId="73656192" w14:textId="77777777" w:rsidTr="009727B6">
        <w:trPr>
          <w:cantSplit/>
        </w:trPr>
        <w:tc>
          <w:tcPr>
            <w:tcW w:w="1769" w:type="dxa"/>
            <w:tcBorders>
              <w:top w:val="single" w:sz="12" w:space="0" w:color="000000"/>
              <w:left w:val="single" w:sz="12" w:space="0" w:color="000000"/>
              <w:bottom w:val="single" w:sz="4" w:space="0" w:color="000000"/>
              <w:right w:val="single" w:sz="12" w:space="0" w:color="000000"/>
            </w:tcBorders>
            <w:shd w:val="clear" w:color="auto" w:fill="D9D9D9"/>
            <w:vAlign w:val="center"/>
          </w:tcPr>
          <w:p w14:paraId="33DB763E" w14:textId="77777777" w:rsidR="00F10D1C" w:rsidRPr="00AE0BF6" w:rsidRDefault="00F10D1C" w:rsidP="00F10D1C">
            <w:pPr>
              <w:overflowPunct w:val="0"/>
              <w:rPr>
                <w:rFonts w:ascii="Calibri" w:eastAsia="Calibri" w:hAnsi="Calibri" w:cs="Tahoma"/>
                <w:lang w:val="en-GB" w:eastAsia="en-GB"/>
              </w:rPr>
            </w:pPr>
            <w:r w:rsidRPr="00AE0BF6">
              <w:rPr>
                <w:rFonts w:ascii="Calibri" w:eastAsia="Calibri" w:hAnsi="Calibri" w:cs="Tahoma"/>
                <w:lang w:val="en-GB" w:eastAsia="en-GB"/>
              </w:rPr>
              <w:t>Action Required</w:t>
            </w:r>
          </w:p>
        </w:tc>
        <w:tc>
          <w:tcPr>
            <w:tcW w:w="2519" w:type="dxa"/>
            <w:tcBorders>
              <w:top w:val="single" w:sz="12" w:space="0" w:color="000000"/>
              <w:left w:val="single" w:sz="12" w:space="0" w:color="000000"/>
              <w:bottom w:val="single" w:sz="4" w:space="0" w:color="000000"/>
              <w:right w:val="single" w:sz="4" w:space="0" w:color="000000"/>
            </w:tcBorders>
            <w:vAlign w:val="center"/>
          </w:tcPr>
          <w:p w14:paraId="0553EB83" w14:textId="77777777" w:rsidR="00F10D1C" w:rsidRPr="00AE0BF6" w:rsidRDefault="00F10D1C" w:rsidP="00F10D1C">
            <w:pPr>
              <w:overflowPunct w:val="0"/>
              <w:jc w:val="center"/>
              <w:rPr>
                <w:rFonts w:ascii="Calibri" w:eastAsia="Calibri" w:hAnsi="Calibri" w:cs="Tahoma"/>
                <w:lang w:val="en-GB"/>
              </w:rPr>
            </w:pPr>
            <w:r w:rsidRPr="00AE0BF6">
              <w:rPr>
                <w:rFonts w:ascii="Calibri" w:eastAsia="Calibri" w:hAnsi="Calibri" w:cs="Tahoma"/>
                <w:lang w:val="en-GB" w:eastAsia="en-GB"/>
              </w:rPr>
              <w:t>Prohibit/suspend operations. Bring the</w:t>
            </w:r>
            <w:r w:rsidRPr="00AE0BF6">
              <w:rPr>
                <w:rFonts w:ascii="Calibri" w:eastAsia="Calibri" w:hAnsi="Calibri" w:cs="Tahoma"/>
                <w:lang w:val="en-GB"/>
              </w:rPr>
              <w:t xml:space="preserve"> </w:t>
            </w:r>
            <w:r w:rsidRPr="00AE0BF6">
              <w:rPr>
                <w:rFonts w:ascii="Calibri" w:eastAsia="Calibri" w:hAnsi="Calibri" w:cs="Tahoma"/>
                <w:lang w:val="en-GB" w:eastAsia="en-GB"/>
              </w:rPr>
              <w:t>risk level to "tolerable" or "acceptable"</w:t>
            </w:r>
          </w:p>
        </w:tc>
        <w:tc>
          <w:tcPr>
            <w:tcW w:w="2793" w:type="dxa"/>
            <w:tcBorders>
              <w:top w:val="single" w:sz="12" w:space="0" w:color="000000"/>
              <w:left w:val="single" w:sz="4" w:space="0" w:color="000000"/>
              <w:bottom w:val="single" w:sz="4" w:space="0" w:color="000000"/>
              <w:right w:val="single" w:sz="4" w:space="0" w:color="000000"/>
            </w:tcBorders>
            <w:vAlign w:val="center"/>
          </w:tcPr>
          <w:p w14:paraId="7F7EC2E6" w14:textId="77777777" w:rsidR="00F10D1C" w:rsidRPr="00AE0BF6" w:rsidRDefault="00F10D1C" w:rsidP="00F10D1C">
            <w:pPr>
              <w:overflowPunct w:val="0"/>
              <w:jc w:val="center"/>
              <w:rPr>
                <w:rFonts w:ascii="Calibri" w:eastAsia="Calibri" w:hAnsi="Calibri" w:cs="Tahoma"/>
                <w:lang w:val="en-GB" w:eastAsia="en-GB"/>
              </w:rPr>
            </w:pPr>
            <w:r w:rsidRPr="00AE0BF6">
              <w:rPr>
                <w:rFonts w:ascii="Calibri" w:eastAsia="Calibri" w:hAnsi="Calibri" w:cs="Tahoma"/>
                <w:lang w:val="en-GB" w:eastAsia="en-GB"/>
              </w:rPr>
              <w:t>Implementation of appropriate safety barriers</w:t>
            </w:r>
          </w:p>
        </w:tc>
        <w:tc>
          <w:tcPr>
            <w:tcW w:w="2527" w:type="dxa"/>
            <w:tcBorders>
              <w:top w:val="single" w:sz="12" w:space="0" w:color="000000"/>
              <w:left w:val="single" w:sz="4" w:space="0" w:color="000000"/>
              <w:bottom w:val="single" w:sz="4" w:space="0" w:color="000000"/>
              <w:right w:val="single" w:sz="12" w:space="0" w:color="000000"/>
            </w:tcBorders>
            <w:vAlign w:val="center"/>
          </w:tcPr>
          <w:p w14:paraId="3D07E83E" w14:textId="77777777" w:rsidR="00F10D1C" w:rsidRPr="00AE0BF6" w:rsidRDefault="00F10D1C" w:rsidP="00F10D1C">
            <w:pPr>
              <w:overflowPunct w:val="0"/>
              <w:jc w:val="center"/>
              <w:rPr>
                <w:rFonts w:ascii="Calibri" w:eastAsia="Calibri" w:hAnsi="Calibri" w:cs="Tahoma"/>
                <w:lang w:val="en-GB"/>
              </w:rPr>
            </w:pPr>
            <w:r w:rsidRPr="00AE0BF6">
              <w:rPr>
                <w:rFonts w:ascii="Calibri" w:eastAsia="Calibri" w:hAnsi="Calibri" w:cs="Tahoma"/>
                <w:lang w:val="en-GB" w:eastAsia="en-GB"/>
              </w:rPr>
              <w:t>No further safety barriers are required.</w:t>
            </w:r>
            <w:r w:rsidRPr="00AE0BF6">
              <w:rPr>
                <w:rFonts w:ascii="Calibri" w:eastAsia="Calibri" w:hAnsi="Calibri" w:cs="Tahoma"/>
                <w:lang w:val="en-GB"/>
              </w:rPr>
              <w:t xml:space="preserve"> </w:t>
            </w:r>
            <w:r w:rsidRPr="00AE0BF6">
              <w:rPr>
                <w:rFonts w:ascii="Calibri" w:eastAsia="Calibri" w:hAnsi="Calibri" w:cs="Tahoma"/>
                <w:lang w:val="en-GB" w:eastAsia="en-GB"/>
              </w:rPr>
              <w:t>Additional</w:t>
            </w:r>
            <w:r w:rsidRPr="00AE0BF6">
              <w:rPr>
                <w:rFonts w:ascii="Calibri" w:eastAsia="Calibri" w:hAnsi="Calibri" w:cs="Tahoma"/>
                <w:lang w:val="en-GB"/>
              </w:rPr>
              <w:t xml:space="preserve"> safety barriers if </w:t>
            </w:r>
            <w:r w:rsidRPr="00AE0BF6">
              <w:rPr>
                <w:rFonts w:ascii="Calibri" w:eastAsia="Calibri" w:hAnsi="Calibri" w:cs="Tahoma"/>
                <w:lang w:val="en-GB" w:eastAsia="en-GB"/>
              </w:rPr>
              <w:t>deemed necessary</w:t>
            </w:r>
          </w:p>
        </w:tc>
      </w:tr>
      <w:tr w:rsidR="00F10D1C" w:rsidRPr="00AE0BF6" w14:paraId="6F39999A" w14:textId="77777777" w:rsidTr="009727B6">
        <w:trPr>
          <w:cantSplit/>
        </w:trPr>
        <w:tc>
          <w:tcPr>
            <w:tcW w:w="1769" w:type="dxa"/>
            <w:tcBorders>
              <w:top w:val="single" w:sz="4" w:space="0" w:color="000000"/>
              <w:left w:val="single" w:sz="12" w:space="0" w:color="000000"/>
              <w:bottom w:val="single" w:sz="4" w:space="0" w:color="000000"/>
              <w:right w:val="single" w:sz="12" w:space="0" w:color="000000"/>
            </w:tcBorders>
            <w:shd w:val="clear" w:color="auto" w:fill="D9D9D9"/>
            <w:vAlign w:val="center"/>
          </w:tcPr>
          <w:p w14:paraId="135D1015" w14:textId="77777777" w:rsidR="00F10D1C" w:rsidRPr="00AE0BF6" w:rsidRDefault="00F10D1C" w:rsidP="00F10D1C">
            <w:pPr>
              <w:overflowPunct w:val="0"/>
              <w:rPr>
                <w:rFonts w:ascii="Calibri" w:eastAsia="Calibri" w:hAnsi="Calibri" w:cs="Tahoma"/>
                <w:lang w:val="en-GB" w:eastAsia="en-GB"/>
              </w:rPr>
            </w:pPr>
            <w:r w:rsidRPr="00AE0BF6">
              <w:rPr>
                <w:rFonts w:ascii="Calibri" w:eastAsia="Calibri" w:hAnsi="Calibri" w:cs="Tahoma"/>
                <w:lang w:val="en-GB" w:eastAsia="en-GB"/>
              </w:rPr>
              <w:t>Validation of the level of risk</w:t>
            </w:r>
          </w:p>
          <w:p w14:paraId="743EBAC9" w14:textId="77777777" w:rsidR="00F10D1C" w:rsidRPr="00AE0BF6" w:rsidRDefault="00F10D1C" w:rsidP="00F10D1C">
            <w:pPr>
              <w:overflowPunct w:val="0"/>
              <w:rPr>
                <w:rFonts w:ascii="Calibri" w:eastAsia="Calibri" w:hAnsi="Calibri" w:cs="Tahoma"/>
                <w:lang w:val="en-GB" w:eastAsia="en-GB"/>
              </w:rPr>
            </w:pPr>
            <w:r w:rsidRPr="00AE0BF6">
              <w:rPr>
                <w:rFonts w:ascii="Calibri" w:eastAsia="Calibri" w:hAnsi="Calibri" w:cs="Tahoma"/>
                <w:lang w:val="en-GB" w:eastAsia="en-GB"/>
              </w:rPr>
              <w:t>for the continuation of operations</w:t>
            </w:r>
          </w:p>
        </w:tc>
        <w:tc>
          <w:tcPr>
            <w:tcW w:w="2519" w:type="dxa"/>
            <w:tcBorders>
              <w:top w:val="single" w:sz="4" w:space="0" w:color="000000"/>
              <w:left w:val="single" w:sz="12" w:space="0" w:color="000000"/>
              <w:bottom w:val="single" w:sz="4" w:space="0" w:color="000000"/>
              <w:right w:val="single" w:sz="4" w:space="0" w:color="000000"/>
            </w:tcBorders>
            <w:vAlign w:val="center"/>
          </w:tcPr>
          <w:p w14:paraId="2590A3F6" w14:textId="77777777" w:rsidR="00F10D1C" w:rsidRPr="00AE0BF6" w:rsidRDefault="00F10D1C" w:rsidP="00F10D1C">
            <w:pPr>
              <w:overflowPunct w:val="0"/>
              <w:jc w:val="center"/>
              <w:rPr>
                <w:rFonts w:ascii="Calibri" w:eastAsia="Calibri" w:hAnsi="Calibri" w:cs="Tahoma"/>
                <w:lang w:val="en-GB" w:eastAsia="en-GB"/>
              </w:rPr>
            </w:pPr>
            <w:r w:rsidRPr="00AE0BF6">
              <w:rPr>
                <w:rFonts w:ascii="Calibri" w:eastAsia="Calibri" w:hAnsi="Calibri" w:cs="Tahoma"/>
                <w:lang w:val="en-GB" w:eastAsia="en-GB"/>
              </w:rPr>
              <w:t>Safety manager</w:t>
            </w:r>
          </w:p>
        </w:tc>
        <w:tc>
          <w:tcPr>
            <w:tcW w:w="2793" w:type="dxa"/>
            <w:tcBorders>
              <w:top w:val="single" w:sz="4" w:space="0" w:color="000000"/>
              <w:left w:val="single" w:sz="4" w:space="0" w:color="000000"/>
              <w:bottom w:val="single" w:sz="4" w:space="0" w:color="000000"/>
              <w:right w:val="single" w:sz="4" w:space="0" w:color="000000"/>
            </w:tcBorders>
            <w:vAlign w:val="center"/>
          </w:tcPr>
          <w:p w14:paraId="38EEE06C" w14:textId="77777777" w:rsidR="00F10D1C" w:rsidRPr="00AE0BF6" w:rsidRDefault="00F10D1C" w:rsidP="00F10D1C">
            <w:pPr>
              <w:overflowPunct w:val="0"/>
              <w:jc w:val="center"/>
              <w:rPr>
                <w:rFonts w:ascii="Calibri" w:eastAsia="Calibri" w:hAnsi="Calibri" w:cs="Tahoma"/>
                <w:lang w:val="en-GB" w:eastAsia="en-GB"/>
              </w:rPr>
            </w:pPr>
            <w:r w:rsidRPr="00AE0BF6">
              <w:rPr>
                <w:rFonts w:ascii="Calibri" w:eastAsia="Calibri" w:hAnsi="Calibri" w:cs="Tahoma"/>
                <w:lang w:val="en-GB" w:eastAsia="en-GB"/>
              </w:rPr>
              <w:t>Safety manager</w:t>
            </w:r>
          </w:p>
        </w:tc>
        <w:tc>
          <w:tcPr>
            <w:tcW w:w="2527" w:type="dxa"/>
            <w:tcBorders>
              <w:top w:val="single" w:sz="4" w:space="0" w:color="000000"/>
              <w:left w:val="single" w:sz="4" w:space="0" w:color="000000"/>
              <w:bottom w:val="single" w:sz="4" w:space="0" w:color="000000"/>
              <w:right w:val="single" w:sz="12" w:space="0" w:color="000000"/>
            </w:tcBorders>
            <w:vAlign w:val="center"/>
          </w:tcPr>
          <w:p w14:paraId="3F2450B9" w14:textId="77777777" w:rsidR="00F10D1C" w:rsidRPr="00AE0BF6" w:rsidRDefault="00F10D1C" w:rsidP="00F10D1C">
            <w:pPr>
              <w:overflowPunct w:val="0"/>
              <w:jc w:val="center"/>
              <w:rPr>
                <w:rFonts w:ascii="Calibri" w:eastAsia="Calibri" w:hAnsi="Calibri" w:cs="Tahoma"/>
                <w:lang w:val="en-GB" w:eastAsia="en-GB"/>
              </w:rPr>
            </w:pPr>
            <w:r w:rsidRPr="00AE0BF6">
              <w:rPr>
                <w:rFonts w:ascii="Calibri" w:eastAsia="Calibri" w:hAnsi="Calibri" w:cs="Tahoma"/>
                <w:lang w:val="en-GB" w:eastAsia="en-GB"/>
              </w:rPr>
              <w:t>Safety manager</w:t>
            </w:r>
          </w:p>
        </w:tc>
      </w:tr>
      <w:tr w:rsidR="00F10D1C" w:rsidRPr="00B62A63" w14:paraId="6547C8E7" w14:textId="77777777" w:rsidTr="009727B6">
        <w:trPr>
          <w:cantSplit/>
        </w:trPr>
        <w:tc>
          <w:tcPr>
            <w:tcW w:w="1769" w:type="dxa"/>
            <w:tcBorders>
              <w:top w:val="single" w:sz="4" w:space="0" w:color="000000"/>
              <w:left w:val="single" w:sz="12" w:space="0" w:color="000000"/>
              <w:bottom w:val="single" w:sz="12" w:space="0" w:color="000000"/>
              <w:right w:val="single" w:sz="12" w:space="0" w:color="000000"/>
            </w:tcBorders>
            <w:shd w:val="clear" w:color="auto" w:fill="D9D9D9"/>
            <w:vAlign w:val="center"/>
          </w:tcPr>
          <w:p w14:paraId="0FC6A554" w14:textId="77777777" w:rsidR="00F10D1C" w:rsidRPr="00AE0BF6" w:rsidRDefault="00F10D1C" w:rsidP="00F10D1C">
            <w:pPr>
              <w:overflowPunct w:val="0"/>
              <w:rPr>
                <w:rFonts w:ascii="Calibri" w:eastAsia="Calibri" w:hAnsi="Calibri" w:cs="Tahoma"/>
                <w:lang w:val="en-GB" w:eastAsia="en-GB"/>
              </w:rPr>
            </w:pPr>
            <w:r w:rsidRPr="00AE0BF6">
              <w:rPr>
                <w:rFonts w:ascii="Calibri" w:eastAsia="Calibri" w:hAnsi="Calibri" w:cs="Tahoma"/>
                <w:lang w:val="en-GB" w:eastAsia="en-GB"/>
              </w:rPr>
              <w:t>Authorization to the continuation of operations</w:t>
            </w:r>
          </w:p>
        </w:tc>
        <w:tc>
          <w:tcPr>
            <w:tcW w:w="2519" w:type="dxa"/>
            <w:tcBorders>
              <w:top w:val="single" w:sz="4" w:space="0" w:color="000000"/>
              <w:left w:val="single" w:sz="12" w:space="0" w:color="000000"/>
              <w:bottom w:val="single" w:sz="12" w:space="0" w:color="000000"/>
              <w:right w:val="single" w:sz="4" w:space="0" w:color="000000"/>
            </w:tcBorders>
            <w:vAlign w:val="center"/>
          </w:tcPr>
          <w:p w14:paraId="52C14F12" w14:textId="77777777" w:rsidR="00F10D1C" w:rsidRPr="00AE0BF6" w:rsidRDefault="00F10D1C" w:rsidP="00F10D1C">
            <w:pPr>
              <w:overflowPunct w:val="0"/>
              <w:jc w:val="center"/>
              <w:rPr>
                <w:rFonts w:ascii="Calibri" w:eastAsia="Calibri" w:hAnsi="Calibri" w:cs="Tahoma"/>
                <w:lang w:val="en-GB" w:eastAsia="en-GB"/>
              </w:rPr>
            </w:pPr>
            <w:r w:rsidRPr="00AE0BF6">
              <w:rPr>
                <w:rFonts w:ascii="Calibri" w:eastAsia="Calibri" w:hAnsi="Calibri" w:cs="Tahoma"/>
                <w:lang w:val="en-GB" w:eastAsia="en-GB"/>
              </w:rPr>
              <w:t>Operations cannot be authorized</w:t>
            </w:r>
          </w:p>
        </w:tc>
        <w:tc>
          <w:tcPr>
            <w:tcW w:w="2793" w:type="dxa"/>
            <w:tcBorders>
              <w:top w:val="single" w:sz="4" w:space="0" w:color="000000"/>
              <w:left w:val="single" w:sz="4" w:space="0" w:color="000000"/>
              <w:bottom w:val="single" w:sz="12" w:space="0" w:color="000000"/>
              <w:right w:val="single" w:sz="4" w:space="0" w:color="000000"/>
            </w:tcBorders>
            <w:vAlign w:val="center"/>
          </w:tcPr>
          <w:p w14:paraId="5D035149" w14:textId="77777777" w:rsidR="00F10D1C" w:rsidRPr="00AE0BF6" w:rsidRDefault="00F10D1C" w:rsidP="00F10D1C">
            <w:pPr>
              <w:overflowPunct w:val="0"/>
              <w:jc w:val="center"/>
              <w:rPr>
                <w:rFonts w:ascii="Calibri" w:eastAsia="Calibri" w:hAnsi="Calibri" w:cs="Tahoma"/>
                <w:lang w:val="en-GB" w:eastAsia="en-GB"/>
              </w:rPr>
            </w:pPr>
            <w:r w:rsidRPr="00AE0BF6">
              <w:rPr>
                <w:rFonts w:ascii="Calibri" w:eastAsia="Calibri" w:hAnsi="Calibri" w:cs="Tahoma"/>
                <w:lang w:val="en-GB" w:eastAsia="en-GB"/>
              </w:rPr>
              <w:t>Accountable Manager</w:t>
            </w:r>
          </w:p>
        </w:tc>
        <w:tc>
          <w:tcPr>
            <w:tcW w:w="2527" w:type="dxa"/>
            <w:tcBorders>
              <w:top w:val="single" w:sz="4" w:space="0" w:color="000000"/>
              <w:left w:val="single" w:sz="4" w:space="0" w:color="000000"/>
              <w:bottom w:val="single" w:sz="12" w:space="0" w:color="000000"/>
              <w:right w:val="single" w:sz="12" w:space="0" w:color="000000"/>
            </w:tcBorders>
            <w:vAlign w:val="center"/>
          </w:tcPr>
          <w:p w14:paraId="63523F00" w14:textId="77777777" w:rsidR="00F10D1C" w:rsidRPr="00AE0BF6" w:rsidRDefault="00F10D1C" w:rsidP="00F10D1C">
            <w:pPr>
              <w:overflowPunct w:val="0"/>
              <w:jc w:val="center"/>
              <w:rPr>
                <w:rFonts w:ascii="Calibri" w:eastAsia="Calibri" w:hAnsi="Calibri" w:cs="Tahoma"/>
                <w:lang w:val="en-GB" w:eastAsia="en-GB"/>
              </w:rPr>
            </w:pPr>
            <w:r w:rsidRPr="00AE0BF6">
              <w:rPr>
                <w:rFonts w:ascii="Calibri" w:eastAsia="Calibri" w:hAnsi="Calibri" w:cs="Tahoma"/>
                <w:lang w:val="en-GB" w:eastAsia="en-GB"/>
              </w:rPr>
              <w:t>No specific authorisations are necessary</w:t>
            </w:r>
          </w:p>
        </w:tc>
      </w:tr>
    </w:tbl>
    <w:p w14:paraId="0DF320F6" w14:textId="3DD78948" w:rsidR="00F10D1C" w:rsidRPr="00AE0BF6" w:rsidRDefault="00F10D1C" w:rsidP="00F10D1C">
      <w:pPr>
        <w:overflowPunct w:val="0"/>
        <w:spacing w:after="160" w:line="259" w:lineRule="auto"/>
        <w:jc w:val="both"/>
        <w:rPr>
          <w:rFonts w:ascii="Calibri" w:eastAsia="Calibri" w:hAnsi="Calibri" w:cs="Tahoma"/>
          <w:sz w:val="22"/>
          <w:szCs w:val="22"/>
          <w:lang w:val="en-GB"/>
        </w:rPr>
      </w:pPr>
    </w:p>
    <w:p w14:paraId="64AC0388" w14:textId="48AD0508" w:rsidR="00330B5E" w:rsidRPr="00AE0BF6" w:rsidRDefault="00330B5E">
      <w:pPr>
        <w:rPr>
          <w:rFonts w:ascii="Calibri" w:eastAsia="Calibri" w:hAnsi="Calibri" w:cs="Tahoma"/>
          <w:sz w:val="22"/>
          <w:szCs w:val="22"/>
          <w:lang w:val="en-GB"/>
        </w:rPr>
      </w:pPr>
    </w:p>
    <w:sectPr w:rsidR="00330B5E" w:rsidRPr="00AE0BF6" w:rsidSect="00A2181A">
      <w:headerReference w:type="even" r:id="rId16"/>
      <w:headerReference w:type="default" r:id="rId17"/>
      <w:footerReference w:type="default" r:id="rId18"/>
      <w:headerReference w:type="first" r:id="rId19"/>
      <w:pgSz w:w="11906" w:h="16838"/>
      <w:pgMar w:top="1417" w:right="1134" w:bottom="1134" w:left="1134"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C990B" w14:textId="77777777" w:rsidR="009B5EAF" w:rsidRDefault="009B5EAF" w:rsidP="00AC3463">
      <w:r>
        <w:separator/>
      </w:r>
    </w:p>
  </w:endnote>
  <w:endnote w:type="continuationSeparator" w:id="0">
    <w:p w14:paraId="3A9B51E4" w14:textId="77777777" w:rsidR="009B5EAF" w:rsidRDefault="009B5EAF" w:rsidP="00AC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9F97" w14:textId="77777777" w:rsidR="00F10D1C" w:rsidRPr="00170EC6" w:rsidRDefault="00F10D1C" w:rsidP="00AC3463">
    <w:pPr>
      <w:pBdr>
        <w:top w:val="single" w:sz="6" w:space="10" w:color="5B9BD5"/>
      </w:pBdr>
      <w:jc w:val="center"/>
      <w:rPr>
        <w:color w:val="5B9BD5"/>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9D72" w14:textId="77777777" w:rsidR="00F10D1C" w:rsidRPr="00C81AB8" w:rsidRDefault="00F10D1C" w:rsidP="00AC3463">
    <w:pPr>
      <w:pBdr>
        <w:top w:val="single" w:sz="6" w:space="10" w:color="5B9BD5"/>
      </w:pBdr>
      <w:jc w:val="center"/>
      <w:rPr>
        <w:color w:val="5B9BD5"/>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769C" w14:textId="77F0611A" w:rsidR="00460DF1" w:rsidRPr="00C81AB8" w:rsidRDefault="00460DF1" w:rsidP="00AC3463">
    <w:pPr>
      <w:pBdr>
        <w:top w:val="single" w:sz="6" w:space="10" w:color="5B9BD5"/>
      </w:pBdr>
      <w:jc w:val="center"/>
      <w:rPr>
        <w:color w:val="5B9BD5"/>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8BF56" w14:textId="77777777" w:rsidR="009B5EAF" w:rsidRDefault="009B5EAF" w:rsidP="00AC3463">
      <w:r>
        <w:separator/>
      </w:r>
    </w:p>
  </w:footnote>
  <w:footnote w:type="continuationSeparator" w:id="0">
    <w:p w14:paraId="3F3A4880" w14:textId="77777777" w:rsidR="009B5EAF" w:rsidRDefault="009B5EAF" w:rsidP="00AC3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CA32" w14:textId="2C84FA59" w:rsidR="00F10D1C" w:rsidRDefault="00F10D1C">
    <w:r>
      <w:rPr>
        <w:noProof/>
      </w:rPr>
      <mc:AlternateContent>
        <mc:Choice Requires="wps">
          <w:drawing>
            <wp:anchor distT="0" distB="0" distL="114300" distR="114300" simplePos="0" relativeHeight="251654144" behindDoc="1" locked="0" layoutInCell="0" allowOverlap="1" wp14:anchorId="06676DA3" wp14:editId="0291C025">
              <wp:simplePos x="0" y="0"/>
              <wp:positionH relativeFrom="margin">
                <wp:align>center</wp:align>
              </wp:positionH>
              <wp:positionV relativeFrom="margin">
                <wp:align>center</wp:align>
              </wp:positionV>
              <wp:extent cx="5393055" cy="3235325"/>
              <wp:effectExtent l="0" t="866775" r="0" b="679450"/>
              <wp:wrapNone/>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3055" cy="3235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39454B" w14:textId="77777777" w:rsidR="00F10D1C" w:rsidRDefault="00F10D1C" w:rsidP="00F10D1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676DA3" id="_x0000_t202" coordsize="21600,21600" o:spt="202" path="m,l,21600r21600,l21600,xe">
              <v:stroke joinstyle="miter"/>
              <v:path gradientshapeok="t" o:connecttype="rect"/>
            </v:shapetype>
            <v:shape id="Casella di testo 22" o:spid="_x0000_s1026" type="#_x0000_t202" style="position:absolute;margin-left:0;margin-top:0;width:424.65pt;height:254.7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" o:allowincell="f" filled="f" stroked="f">
              <v:stroke joinstyle="round"/>
              <o:lock v:ext="edit" shapetype="t"/>
              <v:textbox style="mso-fit-shape-to-text:t">
                <w:txbxContent>
                  <w:p w14:paraId="1239454B" w14:textId="77777777" w:rsidR="00F10D1C" w:rsidRDefault="00F10D1C" w:rsidP="00F10D1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BOZZA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70" w:type="dxa"/>
        <w:right w:w="70" w:type="dxa"/>
      </w:tblCellMar>
      <w:tblLook w:val="04A0" w:firstRow="1" w:lastRow="0" w:firstColumn="1" w:lastColumn="0" w:noHBand="0" w:noVBand="1"/>
    </w:tblPr>
    <w:tblGrid>
      <w:gridCol w:w="1610"/>
      <w:gridCol w:w="5615"/>
      <w:gridCol w:w="1203"/>
      <w:gridCol w:w="1204"/>
    </w:tblGrid>
    <w:tr w:rsidR="00D70D3C" w14:paraId="60EA03BC" w14:textId="77777777" w:rsidTr="00B14053">
      <w:trPr>
        <w:cantSplit/>
        <w:trHeight w:val="456"/>
        <w:jc w:val="center"/>
      </w:trPr>
      <w:tc>
        <w:tcPr>
          <w:tcW w:w="808" w:type="pct"/>
          <w:vMerge w:val="restart"/>
          <w:tcBorders>
            <w:top w:val="single" w:sz="2" w:space="0" w:color="000000"/>
            <w:left w:val="single" w:sz="2" w:space="0" w:color="000000"/>
            <w:bottom w:val="single" w:sz="2" w:space="0" w:color="000000"/>
            <w:right w:val="single" w:sz="2" w:space="0" w:color="000000"/>
          </w:tcBorders>
          <w:vAlign w:val="center"/>
        </w:tcPr>
        <w:p w14:paraId="44BF59D0" w14:textId="77777777" w:rsidR="00D70D3C" w:rsidRDefault="00D70D3C" w:rsidP="00D70D3C">
          <w:pPr>
            <w:tabs>
              <w:tab w:val="left" w:pos="1025"/>
            </w:tabs>
          </w:pPr>
          <w:r w:rsidRPr="00BA7EA6">
            <w:rPr>
              <w:rFonts w:cs="Aptos"/>
              <w:b/>
              <w:i/>
              <w:noProof/>
            </w:rPr>
            <w:drawing>
              <wp:inline distT="0" distB="0" distL="0" distR="0" wp14:anchorId="08FC1FA6" wp14:editId="4B56E3D1">
                <wp:extent cx="923925" cy="628650"/>
                <wp:effectExtent l="0" t="0" r="9525" b="0"/>
                <wp:docPr id="1408703649" name="Immagine 1" descr="C:\Users\Stefano.DESKTOP-PP89AQQ\AppData\Local\Microsoft\Windows\INetCache\Content.Word\ESPN-R Logo - 1700x1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17876381" descr="C:\Users\Stefano.DESKTOP-PP89AQQ\AppData\Local\Microsoft\Windows\INetCache\Content.Word\ESPN-R Logo - 1700x11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628650"/>
                        </a:xfrm>
                        <a:prstGeom prst="rect">
                          <a:avLst/>
                        </a:prstGeom>
                        <a:noFill/>
                        <a:ln>
                          <a:noFill/>
                        </a:ln>
                      </pic:spPr>
                    </pic:pic>
                  </a:graphicData>
                </a:graphic>
              </wp:inline>
            </w:drawing>
          </w:r>
        </w:p>
      </w:tc>
      <w:tc>
        <w:tcPr>
          <w:tcW w:w="2924" w:type="pct"/>
          <w:vMerge w:val="restart"/>
          <w:tcBorders>
            <w:top w:val="single" w:sz="2" w:space="0" w:color="000000"/>
            <w:left w:val="single" w:sz="2" w:space="0" w:color="000000"/>
            <w:bottom w:val="single" w:sz="2" w:space="0" w:color="000000"/>
            <w:right w:val="single" w:sz="2" w:space="0" w:color="000000"/>
          </w:tcBorders>
          <w:vAlign w:val="center"/>
        </w:tcPr>
        <w:p w14:paraId="7BE54D70" w14:textId="77777777" w:rsidR="00D70D3C" w:rsidRPr="00AC3463" w:rsidRDefault="00D70D3C" w:rsidP="00D70D3C">
          <w:pPr>
            <w:jc w:val="center"/>
            <w:rPr>
              <w:rFonts w:ascii="Calibri" w:hAnsi="Calibri" w:cs="Calibri"/>
              <w:sz w:val="32"/>
              <w:szCs w:val="32"/>
              <w:lang w:val="en-GB"/>
            </w:rPr>
          </w:pPr>
          <w:r>
            <w:rPr>
              <w:rFonts w:ascii="Calibri" w:hAnsi="Calibri" w:cs="Calibri"/>
              <w:sz w:val="32"/>
              <w:szCs w:val="32"/>
              <w:lang w:val="en-US"/>
            </w:rPr>
            <w:t>TITLE</w:t>
          </w:r>
        </w:p>
      </w:tc>
      <w:tc>
        <w:tcPr>
          <w:tcW w:w="1268" w:type="pct"/>
          <w:gridSpan w:val="2"/>
          <w:tcBorders>
            <w:top w:val="single" w:sz="2" w:space="0" w:color="000000"/>
            <w:left w:val="single" w:sz="2" w:space="0" w:color="000000"/>
            <w:bottom w:val="single" w:sz="2" w:space="0" w:color="000000"/>
            <w:right w:val="single" w:sz="2" w:space="0" w:color="000000"/>
          </w:tcBorders>
          <w:vAlign w:val="center"/>
        </w:tcPr>
        <w:p w14:paraId="26D8A977" w14:textId="65A1E1EB" w:rsidR="00D70D3C" w:rsidRPr="00AC3463" w:rsidRDefault="004834D0" w:rsidP="00D70D3C">
          <w:pPr>
            <w:jc w:val="center"/>
            <w:rPr>
              <w:rFonts w:asciiTheme="minorHAnsi" w:hAnsiTheme="minorHAnsi" w:cstheme="minorHAnsi"/>
              <w:sz w:val="22"/>
              <w:szCs w:val="22"/>
            </w:rPr>
          </w:pPr>
          <w:r w:rsidRPr="004834D0">
            <w:rPr>
              <w:rFonts w:asciiTheme="minorHAnsi" w:hAnsiTheme="minorHAnsi" w:cstheme="minorHAnsi"/>
              <w:iCs/>
              <w:smallCaps/>
              <w:sz w:val="22"/>
              <w:szCs w:val="22"/>
              <w:lang w:val="en-US"/>
            </w:rPr>
            <w:t>SMS-11-RA</w:t>
          </w:r>
          <w:r>
            <w:rPr>
              <w:rFonts w:asciiTheme="minorHAnsi" w:hAnsiTheme="minorHAnsi" w:cstheme="minorHAnsi"/>
              <w:iCs/>
              <w:smallCaps/>
              <w:sz w:val="22"/>
              <w:szCs w:val="22"/>
              <w:lang w:val="en-US"/>
            </w:rPr>
            <w:t xml:space="preserve"> - </w:t>
          </w:r>
          <w:r w:rsidR="00D70D3C">
            <w:rPr>
              <w:rFonts w:asciiTheme="minorHAnsi" w:hAnsiTheme="minorHAnsi" w:cstheme="minorHAnsi"/>
              <w:iCs/>
              <w:smallCaps/>
              <w:sz w:val="22"/>
              <w:szCs w:val="22"/>
              <w:lang w:val="en-US"/>
            </w:rPr>
            <w:t>__-__</w:t>
          </w:r>
        </w:p>
      </w:tc>
    </w:tr>
    <w:tr w:rsidR="00D70D3C" w14:paraId="0BF4C811" w14:textId="77777777" w:rsidTr="00B14053">
      <w:trPr>
        <w:cantSplit/>
        <w:trHeight w:val="581"/>
        <w:jc w:val="center"/>
      </w:trPr>
      <w:tc>
        <w:tcPr>
          <w:tcW w:w="808" w:type="pct"/>
          <w:vMerge/>
          <w:tcBorders>
            <w:top w:val="single" w:sz="2" w:space="0" w:color="000000"/>
            <w:left w:val="single" w:sz="2" w:space="0" w:color="000000"/>
            <w:bottom w:val="single" w:sz="2" w:space="0" w:color="000000"/>
            <w:right w:val="single" w:sz="2" w:space="0" w:color="000000"/>
          </w:tcBorders>
          <w:vAlign w:val="center"/>
        </w:tcPr>
        <w:p w14:paraId="0C9E2468" w14:textId="77777777" w:rsidR="00D70D3C" w:rsidRDefault="00D70D3C" w:rsidP="00D70D3C"/>
      </w:tc>
      <w:tc>
        <w:tcPr>
          <w:tcW w:w="2924" w:type="pct"/>
          <w:vMerge/>
          <w:tcBorders>
            <w:top w:val="single" w:sz="2" w:space="0" w:color="000000"/>
            <w:left w:val="single" w:sz="2" w:space="0" w:color="000000"/>
            <w:bottom w:val="single" w:sz="2" w:space="0" w:color="000000"/>
            <w:right w:val="single" w:sz="2" w:space="0" w:color="000000"/>
          </w:tcBorders>
          <w:vAlign w:val="center"/>
        </w:tcPr>
        <w:p w14:paraId="29E76CD8" w14:textId="77777777" w:rsidR="00D70D3C" w:rsidRPr="00AC3463" w:rsidRDefault="00D70D3C" w:rsidP="00D70D3C">
          <w:pPr>
            <w:rPr>
              <w:rFonts w:asciiTheme="minorHAnsi" w:hAnsiTheme="minorHAnsi" w:cstheme="minorHAnsi"/>
              <w:sz w:val="22"/>
              <w:szCs w:val="22"/>
            </w:rPr>
          </w:pPr>
        </w:p>
      </w:tc>
      <w:tc>
        <w:tcPr>
          <w:tcW w:w="634" w:type="pct"/>
          <w:tcBorders>
            <w:top w:val="single" w:sz="2" w:space="0" w:color="000000"/>
            <w:left w:val="single" w:sz="2" w:space="0" w:color="000000"/>
            <w:bottom w:val="single" w:sz="2" w:space="0" w:color="000000"/>
            <w:right w:val="single" w:sz="2" w:space="0" w:color="000000"/>
          </w:tcBorders>
          <w:vAlign w:val="center"/>
        </w:tcPr>
        <w:p w14:paraId="2E4763C0" w14:textId="77777777" w:rsidR="00D70D3C" w:rsidRPr="00AC3463" w:rsidRDefault="00D70D3C" w:rsidP="00D70D3C">
          <w:pPr>
            <w:jc w:val="center"/>
            <w:rPr>
              <w:rFonts w:asciiTheme="minorHAnsi" w:hAnsiTheme="minorHAnsi" w:cstheme="minorHAnsi"/>
              <w:sz w:val="22"/>
              <w:szCs w:val="22"/>
            </w:rPr>
          </w:pPr>
          <w:r w:rsidRPr="003450B4">
            <w:rPr>
              <w:rFonts w:asciiTheme="minorHAnsi" w:hAnsiTheme="minorHAnsi" w:cstheme="minorHAnsi"/>
              <w:iCs/>
              <w:smallCaps/>
              <w:lang w:val="en-US"/>
            </w:rPr>
            <w:t xml:space="preserve">Page </w:t>
          </w:r>
          <w:r w:rsidRPr="003450B4">
            <w:rPr>
              <w:rFonts w:asciiTheme="minorHAnsi" w:hAnsiTheme="minorHAnsi" w:cstheme="minorHAnsi"/>
              <w:smallCaps/>
            </w:rPr>
            <w:fldChar w:fldCharType="begin"/>
          </w:r>
          <w:r w:rsidRPr="003450B4">
            <w:rPr>
              <w:rFonts w:asciiTheme="minorHAnsi" w:hAnsiTheme="minorHAnsi" w:cstheme="minorHAnsi"/>
              <w:smallCaps/>
              <w:lang w:val="en-US"/>
            </w:rPr>
            <w:instrText xml:space="preserve"> PAGE </w:instrText>
          </w:r>
          <w:r w:rsidRPr="003450B4">
            <w:rPr>
              <w:rFonts w:asciiTheme="minorHAnsi" w:hAnsiTheme="minorHAnsi" w:cstheme="minorHAnsi"/>
              <w:smallCaps/>
            </w:rPr>
            <w:fldChar w:fldCharType="separate"/>
          </w:r>
          <w:r>
            <w:rPr>
              <w:rFonts w:asciiTheme="minorHAnsi" w:hAnsiTheme="minorHAnsi" w:cstheme="minorHAnsi"/>
              <w:smallCaps/>
            </w:rPr>
            <w:t>2</w:t>
          </w:r>
          <w:r w:rsidRPr="003450B4">
            <w:rPr>
              <w:rFonts w:asciiTheme="minorHAnsi" w:hAnsiTheme="minorHAnsi" w:cstheme="minorHAnsi"/>
              <w:smallCaps/>
            </w:rPr>
            <w:fldChar w:fldCharType="end"/>
          </w:r>
          <w:r w:rsidRPr="003450B4">
            <w:rPr>
              <w:rFonts w:asciiTheme="minorHAnsi" w:hAnsiTheme="minorHAnsi" w:cstheme="minorHAnsi"/>
              <w:smallCaps/>
              <w:lang w:val="en-US"/>
            </w:rPr>
            <w:t>/</w:t>
          </w:r>
          <w:r w:rsidRPr="003450B4">
            <w:rPr>
              <w:rFonts w:asciiTheme="minorHAnsi" w:hAnsiTheme="minorHAnsi" w:cstheme="minorHAnsi"/>
              <w:smallCaps/>
            </w:rPr>
            <w:fldChar w:fldCharType="begin"/>
          </w:r>
          <w:r w:rsidRPr="003450B4">
            <w:rPr>
              <w:rFonts w:asciiTheme="minorHAnsi" w:hAnsiTheme="minorHAnsi" w:cstheme="minorHAnsi"/>
              <w:smallCaps/>
              <w:lang w:val="en-US"/>
            </w:rPr>
            <w:instrText xml:space="preserve"> NUMPAGES   \* MERGEFORMAT </w:instrText>
          </w:r>
          <w:r w:rsidRPr="003450B4">
            <w:rPr>
              <w:rFonts w:asciiTheme="minorHAnsi" w:hAnsiTheme="minorHAnsi" w:cstheme="minorHAnsi"/>
              <w:smallCaps/>
            </w:rPr>
            <w:fldChar w:fldCharType="separate"/>
          </w:r>
          <w:r>
            <w:rPr>
              <w:rFonts w:asciiTheme="minorHAnsi" w:hAnsiTheme="minorHAnsi" w:cstheme="minorHAnsi"/>
              <w:smallCaps/>
            </w:rPr>
            <w:t>12</w:t>
          </w:r>
          <w:r w:rsidRPr="003450B4">
            <w:rPr>
              <w:rFonts w:asciiTheme="minorHAnsi" w:hAnsiTheme="minorHAnsi" w:cstheme="minorHAnsi"/>
              <w:smallCaps/>
            </w:rPr>
            <w:fldChar w:fldCharType="end"/>
          </w:r>
        </w:p>
      </w:tc>
      <w:tc>
        <w:tcPr>
          <w:tcW w:w="634" w:type="pct"/>
          <w:tcBorders>
            <w:top w:val="single" w:sz="2" w:space="0" w:color="000000"/>
            <w:left w:val="single" w:sz="2" w:space="0" w:color="000000"/>
            <w:bottom w:val="single" w:sz="2" w:space="0" w:color="000000"/>
            <w:right w:val="single" w:sz="2" w:space="0" w:color="000000"/>
          </w:tcBorders>
          <w:vAlign w:val="center"/>
        </w:tcPr>
        <w:p w14:paraId="03CA88F5" w14:textId="77777777" w:rsidR="00D70D3C" w:rsidRPr="00AC3463" w:rsidRDefault="00D70D3C" w:rsidP="00D70D3C">
          <w:pPr>
            <w:jc w:val="center"/>
            <w:rPr>
              <w:rFonts w:asciiTheme="minorHAnsi" w:hAnsiTheme="minorHAnsi" w:cstheme="minorHAnsi"/>
              <w:sz w:val="22"/>
              <w:szCs w:val="22"/>
            </w:rPr>
          </w:pPr>
          <w:r w:rsidRPr="003450B4">
            <w:rPr>
              <w:rFonts w:asciiTheme="minorHAnsi" w:hAnsiTheme="minorHAnsi" w:cstheme="minorHAnsi"/>
              <w:smallCaps/>
              <w:lang w:val="en-US"/>
            </w:rPr>
            <w:t xml:space="preserve">Rev. </w:t>
          </w:r>
          <w:r>
            <w:rPr>
              <w:rFonts w:asciiTheme="minorHAnsi" w:hAnsiTheme="minorHAnsi" w:cstheme="minorHAnsi"/>
              <w:smallCaps/>
              <w:lang w:val="en-US"/>
            </w:rPr>
            <w:t>0</w:t>
          </w:r>
        </w:p>
      </w:tc>
    </w:tr>
  </w:tbl>
  <w:p w14:paraId="04A136A7" w14:textId="24D81DB7" w:rsidR="00F10D1C" w:rsidRPr="00D70D3C" w:rsidRDefault="00F10D1C" w:rsidP="00D70D3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17C6" w14:textId="6F7A3255" w:rsidR="00F10D1C" w:rsidRDefault="00F10D1C">
    <w:r>
      <w:rPr>
        <w:noProof/>
      </w:rPr>
      <mc:AlternateContent>
        <mc:Choice Requires="wps">
          <w:drawing>
            <wp:anchor distT="0" distB="0" distL="114300" distR="114300" simplePos="0" relativeHeight="251659264" behindDoc="1" locked="0" layoutInCell="0" allowOverlap="1" wp14:anchorId="3103021C" wp14:editId="00B30958">
              <wp:simplePos x="0" y="0"/>
              <wp:positionH relativeFrom="margin">
                <wp:align>center</wp:align>
              </wp:positionH>
              <wp:positionV relativeFrom="margin">
                <wp:align>center</wp:align>
              </wp:positionV>
              <wp:extent cx="5393055" cy="3235325"/>
              <wp:effectExtent l="0" t="866775" r="0" b="679450"/>
              <wp:wrapNone/>
              <wp:docPr id="20" name="Casella di tes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3055" cy="3235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BBA980" w14:textId="77777777" w:rsidR="00F10D1C" w:rsidRDefault="00F10D1C" w:rsidP="00F10D1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03021C" id="_x0000_t202" coordsize="21600,21600" o:spt="202" path="m,l,21600r21600,l21600,xe">
              <v:stroke joinstyle="miter"/>
              <v:path gradientshapeok="t" o:connecttype="rect"/>
            </v:shapetype>
            <v:shape id="Casella di testo 20" o:spid="_x0000_s1027" type="#_x0000_t202" style="position:absolute;margin-left:0;margin-top:0;width:424.65pt;height:254.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" o:allowincell="f" filled="f" stroked="f">
              <v:stroke joinstyle="round"/>
              <o:lock v:ext="edit" shapetype="t"/>
              <v:textbox style="mso-fit-shape-to-text:t">
                <w:txbxContent>
                  <w:p w14:paraId="2DBBA980" w14:textId="77777777" w:rsidR="00F10D1C" w:rsidRDefault="00F10D1C" w:rsidP="00F10D1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BOZZA</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70" w:type="dxa"/>
        <w:right w:w="70" w:type="dxa"/>
      </w:tblCellMar>
      <w:tblLook w:val="04A0" w:firstRow="1" w:lastRow="0" w:firstColumn="1" w:lastColumn="0" w:noHBand="0" w:noVBand="1"/>
    </w:tblPr>
    <w:tblGrid>
      <w:gridCol w:w="1610"/>
      <w:gridCol w:w="6236"/>
      <w:gridCol w:w="893"/>
      <w:gridCol w:w="893"/>
    </w:tblGrid>
    <w:tr w:rsidR="004834D0" w14:paraId="225737A8" w14:textId="77777777" w:rsidTr="004834D0">
      <w:trPr>
        <w:cantSplit/>
        <w:trHeight w:val="456"/>
        <w:jc w:val="center"/>
      </w:trPr>
      <w:tc>
        <w:tcPr>
          <w:tcW w:w="594" w:type="pct"/>
          <w:vMerge w:val="restart"/>
          <w:tcBorders>
            <w:top w:val="single" w:sz="2" w:space="0" w:color="000000"/>
            <w:left w:val="single" w:sz="2" w:space="0" w:color="000000"/>
            <w:bottom w:val="single" w:sz="2" w:space="0" w:color="000000"/>
            <w:right w:val="single" w:sz="2" w:space="0" w:color="000000"/>
          </w:tcBorders>
          <w:vAlign w:val="center"/>
        </w:tcPr>
        <w:p w14:paraId="69A98174" w14:textId="77777777" w:rsidR="004834D0" w:rsidRDefault="004834D0" w:rsidP="004834D0">
          <w:pPr>
            <w:tabs>
              <w:tab w:val="left" w:pos="1025"/>
            </w:tabs>
          </w:pPr>
          <w:r w:rsidRPr="00BA7EA6">
            <w:rPr>
              <w:rFonts w:cs="Aptos"/>
              <w:b/>
              <w:i/>
              <w:noProof/>
            </w:rPr>
            <w:drawing>
              <wp:inline distT="0" distB="0" distL="0" distR="0" wp14:anchorId="01490285" wp14:editId="68F262FC">
                <wp:extent cx="923925" cy="628650"/>
                <wp:effectExtent l="0" t="0" r="9525" b="0"/>
                <wp:docPr id="1668943471" name="Immagine 1" descr="C:\Users\Stefano.DESKTOP-PP89AQQ\AppData\Local\Microsoft\Windows\INetCache\Content.Word\ESPN-R Logo - 1700x1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17876381" descr="C:\Users\Stefano.DESKTOP-PP89AQQ\AppData\Local\Microsoft\Windows\INetCache\Content.Word\ESPN-R Logo - 1700x11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628650"/>
                        </a:xfrm>
                        <a:prstGeom prst="rect">
                          <a:avLst/>
                        </a:prstGeom>
                        <a:noFill/>
                        <a:ln>
                          <a:noFill/>
                        </a:ln>
                      </pic:spPr>
                    </pic:pic>
                  </a:graphicData>
                </a:graphic>
              </wp:inline>
            </w:drawing>
          </w:r>
        </w:p>
      </w:tc>
      <w:tc>
        <w:tcPr>
          <w:tcW w:w="3318" w:type="pct"/>
          <w:vMerge w:val="restart"/>
          <w:tcBorders>
            <w:top w:val="single" w:sz="2" w:space="0" w:color="000000"/>
            <w:left w:val="single" w:sz="2" w:space="0" w:color="000000"/>
            <w:bottom w:val="single" w:sz="2" w:space="0" w:color="000000"/>
            <w:right w:val="single" w:sz="2" w:space="0" w:color="000000"/>
          </w:tcBorders>
          <w:vAlign w:val="center"/>
        </w:tcPr>
        <w:p w14:paraId="26D8403E" w14:textId="77777777" w:rsidR="004834D0" w:rsidRPr="00AC3463" w:rsidRDefault="004834D0" w:rsidP="004834D0">
          <w:pPr>
            <w:jc w:val="center"/>
            <w:rPr>
              <w:rFonts w:ascii="Calibri" w:hAnsi="Calibri" w:cs="Calibri"/>
              <w:sz w:val="32"/>
              <w:szCs w:val="32"/>
              <w:lang w:val="en-GB"/>
            </w:rPr>
          </w:pPr>
          <w:r>
            <w:rPr>
              <w:rFonts w:ascii="Calibri" w:hAnsi="Calibri" w:cs="Calibri"/>
              <w:sz w:val="32"/>
              <w:szCs w:val="32"/>
              <w:lang w:val="en-US"/>
            </w:rPr>
            <w:t>TITLE</w:t>
          </w:r>
        </w:p>
      </w:tc>
      <w:tc>
        <w:tcPr>
          <w:tcW w:w="1088" w:type="pct"/>
          <w:gridSpan w:val="2"/>
          <w:tcBorders>
            <w:top w:val="single" w:sz="2" w:space="0" w:color="000000"/>
            <w:left w:val="single" w:sz="2" w:space="0" w:color="000000"/>
            <w:bottom w:val="single" w:sz="2" w:space="0" w:color="000000"/>
            <w:right w:val="single" w:sz="2" w:space="0" w:color="000000"/>
          </w:tcBorders>
          <w:vAlign w:val="center"/>
        </w:tcPr>
        <w:p w14:paraId="51256317" w14:textId="3094FD19" w:rsidR="004834D0" w:rsidRPr="00AC3463" w:rsidRDefault="004834D0" w:rsidP="004834D0">
          <w:pPr>
            <w:jc w:val="center"/>
            <w:rPr>
              <w:rFonts w:asciiTheme="minorHAnsi" w:hAnsiTheme="minorHAnsi" w:cstheme="minorHAnsi"/>
              <w:sz w:val="22"/>
              <w:szCs w:val="22"/>
            </w:rPr>
          </w:pPr>
          <w:r w:rsidRPr="004834D0">
            <w:rPr>
              <w:rFonts w:asciiTheme="minorHAnsi" w:hAnsiTheme="minorHAnsi" w:cstheme="minorHAnsi"/>
              <w:iCs/>
              <w:smallCaps/>
              <w:sz w:val="22"/>
              <w:szCs w:val="22"/>
              <w:lang w:val="en-US"/>
            </w:rPr>
            <w:t>SMS-11-RA</w:t>
          </w:r>
          <w:r>
            <w:rPr>
              <w:rFonts w:asciiTheme="minorHAnsi" w:hAnsiTheme="minorHAnsi" w:cstheme="minorHAnsi"/>
              <w:iCs/>
              <w:smallCaps/>
              <w:sz w:val="22"/>
              <w:szCs w:val="22"/>
              <w:lang w:val="en-US"/>
            </w:rPr>
            <w:t xml:space="preserve"> - __-__</w:t>
          </w:r>
        </w:p>
      </w:tc>
    </w:tr>
    <w:tr w:rsidR="004834D0" w14:paraId="0DFB6286" w14:textId="77777777" w:rsidTr="004834D0">
      <w:trPr>
        <w:cantSplit/>
        <w:trHeight w:val="581"/>
        <w:jc w:val="center"/>
      </w:trPr>
      <w:tc>
        <w:tcPr>
          <w:tcW w:w="594" w:type="pct"/>
          <w:vMerge/>
          <w:tcBorders>
            <w:top w:val="single" w:sz="2" w:space="0" w:color="000000"/>
            <w:left w:val="single" w:sz="2" w:space="0" w:color="000000"/>
            <w:bottom w:val="single" w:sz="2" w:space="0" w:color="000000"/>
            <w:right w:val="single" w:sz="2" w:space="0" w:color="000000"/>
          </w:tcBorders>
          <w:vAlign w:val="center"/>
        </w:tcPr>
        <w:p w14:paraId="06FEFAC2" w14:textId="77777777" w:rsidR="004834D0" w:rsidRDefault="004834D0" w:rsidP="004834D0"/>
      </w:tc>
      <w:tc>
        <w:tcPr>
          <w:tcW w:w="3318" w:type="pct"/>
          <w:vMerge/>
          <w:tcBorders>
            <w:top w:val="single" w:sz="2" w:space="0" w:color="000000"/>
            <w:left w:val="single" w:sz="2" w:space="0" w:color="000000"/>
            <w:bottom w:val="single" w:sz="2" w:space="0" w:color="000000"/>
            <w:right w:val="single" w:sz="2" w:space="0" w:color="000000"/>
          </w:tcBorders>
          <w:vAlign w:val="center"/>
        </w:tcPr>
        <w:p w14:paraId="7EE685F7" w14:textId="77777777" w:rsidR="004834D0" w:rsidRPr="00AC3463" w:rsidRDefault="004834D0" w:rsidP="004834D0">
          <w:pPr>
            <w:rPr>
              <w:rFonts w:asciiTheme="minorHAnsi" w:hAnsiTheme="minorHAnsi" w:cstheme="minorHAnsi"/>
              <w:sz w:val="22"/>
              <w:szCs w:val="22"/>
            </w:rPr>
          </w:pPr>
        </w:p>
      </w:tc>
      <w:tc>
        <w:tcPr>
          <w:tcW w:w="544" w:type="pct"/>
          <w:tcBorders>
            <w:top w:val="single" w:sz="2" w:space="0" w:color="000000"/>
            <w:left w:val="single" w:sz="2" w:space="0" w:color="000000"/>
            <w:bottom w:val="single" w:sz="2" w:space="0" w:color="000000"/>
            <w:right w:val="single" w:sz="2" w:space="0" w:color="000000"/>
          </w:tcBorders>
          <w:vAlign w:val="center"/>
        </w:tcPr>
        <w:p w14:paraId="6CAE5C59" w14:textId="77777777" w:rsidR="004834D0" w:rsidRPr="00AC3463" w:rsidRDefault="004834D0" w:rsidP="004834D0">
          <w:pPr>
            <w:jc w:val="center"/>
            <w:rPr>
              <w:rFonts w:asciiTheme="minorHAnsi" w:hAnsiTheme="minorHAnsi" w:cstheme="minorHAnsi"/>
              <w:sz w:val="22"/>
              <w:szCs w:val="22"/>
            </w:rPr>
          </w:pPr>
          <w:r w:rsidRPr="003450B4">
            <w:rPr>
              <w:rFonts w:asciiTheme="minorHAnsi" w:hAnsiTheme="minorHAnsi" w:cstheme="minorHAnsi"/>
              <w:iCs/>
              <w:smallCaps/>
              <w:lang w:val="en-US"/>
            </w:rPr>
            <w:t xml:space="preserve">Page </w:t>
          </w:r>
          <w:r w:rsidRPr="003450B4">
            <w:rPr>
              <w:rFonts w:asciiTheme="minorHAnsi" w:hAnsiTheme="minorHAnsi" w:cstheme="minorHAnsi"/>
              <w:smallCaps/>
            </w:rPr>
            <w:fldChar w:fldCharType="begin"/>
          </w:r>
          <w:r w:rsidRPr="003450B4">
            <w:rPr>
              <w:rFonts w:asciiTheme="minorHAnsi" w:hAnsiTheme="minorHAnsi" w:cstheme="minorHAnsi"/>
              <w:smallCaps/>
              <w:lang w:val="en-US"/>
            </w:rPr>
            <w:instrText xml:space="preserve"> PAGE </w:instrText>
          </w:r>
          <w:r w:rsidRPr="003450B4">
            <w:rPr>
              <w:rFonts w:asciiTheme="minorHAnsi" w:hAnsiTheme="minorHAnsi" w:cstheme="minorHAnsi"/>
              <w:smallCaps/>
            </w:rPr>
            <w:fldChar w:fldCharType="separate"/>
          </w:r>
          <w:r>
            <w:rPr>
              <w:rFonts w:asciiTheme="minorHAnsi" w:hAnsiTheme="minorHAnsi" w:cstheme="minorHAnsi"/>
              <w:smallCaps/>
            </w:rPr>
            <w:t>2</w:t>
          </w:r>
          <w:r w:rsidRPr="003450B4">
            <w:rPr>
              <w:rFonts w:asciiTheme="minorHAnsi" w:hAnsiTheme="minorHAnsi" w:cstheme="minorHAnsi"/>
              <w:smallCaps/>
            </w:rPr>
            <w:fldChar w:fldCharType="end"/>
          </w:r>
          <w:r w:rsidRPr="003450B4">
            <w:rPr>
              <w:rFonts w:asciiTheme="minorHAnsi" w:hAnsiTheme="minorHAnsi" w:cstheme="minorHAnsi"/>
              <w:smallCaps/>
              <w:lang w:val="en-US"/>
            </w:rPr>
            <w:t>/</w:t>
          </w:r>
          <w:r w:rsidRPr="003450B4">
            <w:rPr>
              <w:rFonts w:asciiTheme="minorHAnsi" w:hAnsiTheme="minorHAnsi" w:cstheme="minorHAnsi"/>
              <w:smallCaps/>
            </w:rPr>
            <w:fldChar w:fldCharType="begin"/>
          </w:r>
          <w:r w:rsidRPr="003450B4">
            <w:rPr>
              <w:rFonts w:asciiTheme="minorHAnsi" w:hAnsiTheme="minorHAnsi" w:cstheme="minorHAnsi"/>
              <w:smallCaps/>
              <w:lang w:val="en-US"/>
            </w:rPr>
            <w:instrText xml:space="preserve"> NUMPAGES   \* MERGEFORMAT </w:instrText>
          </w:r>
          <w:r w:rsidRPr="003450B4">
            <w:rPr>
              <w:rFonts w:asciiTheme="minorHAnsi" w:hAnsiTheme="minorHAnsi" w:cstheme="minorHAnsi"/>
              <w:smallCaps/>
            </w:rPr>
            <w:fldChar w:fldCharType="separate"/>
          </w:r>
          <w:r>
            <w:rPr>
              <w:rFonts w:asciiTheme="minorHAnsi" w:hAnsiTheme="minorHAnsi" w:cstheme="minorHAnsi"/>
              <w:smallCaps/>
            </w:rPr>
            <w:t>11</w:t>
          </w:r>
          <w:r w:rsidRPr="003450B4">
            <w:rPr>
              <w:rFonts w:asciiTheme="minorHAnsi" w:hAnsiTheme="minorHAnsi" w:cstheme="minorHAnsi"/>
              <w:smallCaps/>
            </w:rPr>
            <w:fldChar w:fldCharType="end"/>
          </w:r>
        </w:p>
      </w:tc>
      <w:tc>
        <w:tcPr>
          <w:tcW w:w="544" w:type="pct"/>
          <w:tcBorders>
            <w:top w:val="single" w:sz="2" w:space="0" w:color="000000"/>
            <w:left w:val="single" w:sz="2" w:space="0" w:color="000000"/>
            <w:bottom w:val="single" w:sz="2" w:space="0" w:color="000000"/>
            <w:right w:val="single" w:sz="2" w:space="0" w:color="000000"/>
          </w:tcBorders>
          <w:vAlign w:val="center"/>
        </w:tcPr>
        <w:p w14:paraId="7819B9D7" w14:textId="77777777" w:rsidR="004834D0" w:rsidRPr="00AC3463" w:rsidRDefault="004834D0" w:rsidP="004834D0">
          <w:pPr>
            <w:jc w:val="center"/>
            <w:rPr>
              <w:rFonts w:asciiTheme="minorHAnsi" w:hAnsiTheme="minorHAnsi" w:cstheme="minorHAnsi"/>
              <w:sz w:val="22"/>
              <w:szCs w:val="22"/>
            </w:rPr>
          </w:pPr>
          <w:r w:rsidRPr="003450B4">
            <w:rPr>
              <w:rFonts w:asciiTheme="minorHAnsi" w:hAnsiTheme="minorHAnsi" w:cstheme="minorHAnsi"/>
              <w:smallCaps/>
              <w:lang w:val="en-US"/>
            </w:rPr>
            <w:t xml:space="preserve">Rev. </w:t>
          </w:r>
          <w:r>
            <w:rPr>
              <w:rFonts w:asciiTheme="minorHAnsi" w:hAnsiTheme="minorHAnsi" w:cstheme="minorHAnsi"/>
              <w:smallCaps/>
              <w:lang w:val="en-US"/>
            </w:rPr>
            <w:t>0</w:t>
          </w:r>
        </w:p>
      </w:tc>
    </w:tr>
  </w:tbl>
  <w:p w14:paraId="0CFA6811" w14:textId="04CB3520" w:rsidR="00F10D1C" w:rsidRPr="00DF052E" w:rsidRDefault="00F10D1C" w:rsidP="00DF052E">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8525" w14:textId="37F83183" w:rsidR="00F10D1C" w:rsidRDefault="00F10D1C">
    <w:r>
      <w:rPr>
        <w:noProof/>
      </w:rPr>
      <mc:AlternateContent>
        <mc:Choice Requires="wps">
          <w:drawing>
            <wp:anchor distT="0" distB="0" distL="114300" distR="114300" simplePos="0" relativeHeight="251658240" behindDoc="1" locked="0" layoutInCell="0" allowOverlap="1" wp14:anchorId="29A97517" wp14:editId="46048F3F">
              <wp:simplePos x="0" y="0"/>
              <wp:positionH relativeFrom="margin">
                <wp:align>center</wp:align>
              </wp:positionH>
              <wp:positionV relativeFrom="margin">
                <wp:align>center</wp:align>
              </wp:positionV>
              <wp:extent cx="5393055" cy="3235325"/>
              <wp:effectExtent l="0" t="866775" r="0" b="679450"/>
              <wp:wrapNone/>
              <wp:docPr id="18" name="Casella di tes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3055" cy="3235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E9AA67" w14:textId="77777777" w:rsidR="00F10D1C" w:rsidRDefault="00F10D1C" w:rsidP="00F10D1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A97517" id="_x0000_t202" coordsize="21600,21600" o:spt="202" path="m,l,21600r21600,l21600,xe">
              <v:stroke joinstyle="miter"/>
              <v:path gradientshapeok="t" o:connecttype="rect"/>
            </v:shapetype>
            <v:shape id="Casella di testo 18" o:spid="_x0000_s1028" type="#_x0000_t202" style="position:absolute;margin-left:0;margin-top:0;width:424.65pt;height:254.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" o:allowincell="f" filled="f" stroked="f">
              <v:stroke joinstyle="round"/>
              <o:lock v:ext="edit" shapetype="t"/>
              <v:textbox style="mso-fit-shape-to-text:t">
                <w:txbxContent>
                  <w:p w14:paraId="1DE9AA67" w14:textId="77777777" w:rsidR="00F10D1C" w:rsidRDefault="00F10D1C" w:rsidP="00F10D1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BOZZA</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9A1E" w14:textId="1BDF4D9A" w:rsidR="00460DF1" w:rsidRDefault="00F10D1C">
    <w:r>
      <w:rPr>
        <w:noProof/>
      </w:rPr>
      <mc:AlternateContent>
        <mc:Choice Requires="wps">
          <w:drawing>
            <wp:anchor distT="0" distB="0" distL="114300" distR="114300" simplePos="0" relativeHeight="251655168" behindDoc="1" locked="0" layoutInCell="0" allowOverlap="1" wp14:anchorId="33D5ED70" wp14:editId="5C900366">
              <wp:simplePos x="0" y="0"/>
              <wp:positionH relativeFrom="margin">
                <wp:align>center</wp:align>
              </wp:positionH>
              <wp:positionV relativeFrom="margin">
                <wp:align>center</wp:align>
              </wp:positionV>
              <wp:extent cx="5393055" cy="3235325"/>
              <wp:effectExtent l="0" t="866775" r="0" b="679450"/>
              <wp:wrapNone/>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3055" cy="3235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6C2F5E" w14:textId="77777777" w:rsidR="00F10D1C" w:rsidRDefault="00F10D1C" w:rsidP="00F10D1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D5ED70" id="_x0000_t202" coordsize="21600,21600" o:spt="202" path="m,l,21600r21600,l21600,xe">
              <v:stroke joinstyle="miter"/>
              <v:path gradientshapeok="t" o:connecttype="rect"/>
            </v:shapetype>
            <v:shape id="Casella di testo 17" o:spid="_x0000_s1029" type="#_x0000_t202" style="position:absolute;margin-left:0;margin-top:0;width:424.65pt;height:254.7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" o:allowincell="f" filled="f" stroked="f">
              <v:stroke joinstyle="round"/>
              <o:lock v:ext="edit" shapetype="t"/>
              <v:textbox style="mso-fit-shape-to-text:t">
                <w:txbxContent>
                  <w:p w14:paraId="7A6C2F5E" w14:textId="77777777" w:rsidR="00F10D1C" w:rsidRDefault="00F10D1C" w:rsidP="00F10D1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BOZZA</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70" w:type="dxa"/>
        <w:right w:w="70" w:type="dxa"/>
      </w:tblCellMar>
      <w:tblLook w:val="04A0" w:firstRow="1" w:lastRow="0" w:firstColumn="1" w:lastColumn="0" w:noHBand="0" w:noVBand="1"/>
    </w:tblPr>
    <w:tblGrid>
      <w:gridCol w:w="1611"/>
      <w:gridCol w:w="5615"/>
      <w:gridCol w:w="1202"/>
      <w:gridCol w:w="1204"/>
    </w:tblGrid>
    <w:tr w:rsidR="004834D0" w14:paraId="4AD9C1EF" w14:textId="77777777" w:rsidTr="004834D0">
      <w:trPr>
        <w:cantSplit/>
        <w:trHeight w:val="456"/>
        <w:jc w:val="center"/>
      </w:trPr>
      <w:tc>
        <w:tcPr>
          <w:tcW w:w="836" w:type="pct"/>
          <w:vMerge w:val="restart"/>
          <w:tcBorders>
            <w:top w:val="single" w:sz="2" w:space="0" w:color="000000"/>
            <w:left w:val="single" w:sz="2" w:space="0" w:color="000000"/>
            <w:bottom w:val="single" w:sz="2" w:space="0" w:color="000000"/>
            <w:right w:val="single" w:sz="2" w:space="0" w:color="000000"/>
          </w:tcBorders>
          <w:vAlign w:val="center"/>
        </w:tcPr>
        <w:p w14:paraId="1BCC4C14" w14:textId="77777777" w:rsidR="004834D0" w:rsidRDefault="004834D0" w:rsidP="004834D0">
          <w:pPr>
            <w:tabs>
              <w:tab w:val="left" w:pos="1025"/>
            </w:tabs>
          </w:pPr>
          <w:r w:rsidRPr="00BA7EA6">
            <w:rPr>
              <w:rFonts w:cs="Aptos"/>
              <w:b/>
              <w:i/>
              <w:noProof/>
            </w:rPr>
            <w:drawing>
              <wp:inline distT="0" distB="0" distL="0" distR="0" wp14:anchorId="7A7D8EFF" wp14:editId="3DE3C9D8">
                <wp:extent cx="923925" cy="628650"/>
                <wp:effectExtent l="0" t="0" r="9525" b="0"/>
                <wp:docPr id="815787069" name="Immagine 1" descr="C:\Users\Stefano.DESKTOP-PP89AQQ\AppData\Local\Microsoft\Windows\INetCache\Content.Word\ESPN-R Logo - 1700x1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17876381" descr="C:\Users\Stefano.DESKTOP-PP89AQQ\AppData\Local\Microsoft\Windows\INetCache\Content.Word\ESPN-R Logo - 1700x11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628650"/>
                        </a:xfrm>
                        <a:prstGeom prst="rect">
                          <a:avLst/>
                        </a:prstGeom>
                        <a:noFill/>
                        <a:ln>
                          <a:noFill/>
                        </a:ln>
                      </pic:spPr>
                    </pic:pic>
                  </a:graphicData>
                </a:graphic>
              </wp:inline>
            </w:drawing>
          </w:r>
        </w:p>
      </w:tc>
      <w:tc>
        <w:tcPr>
          <w:tcW w:w="2915" w:type="pct"/>
          <w:vMerge w:val="restart"/>
          <w:tcBorders>
            <w:top w:val="single" w:sz="2" w:space="0" w:color="000000"/>
            <w:left w:val="single" w:sz="2" w:space="0" w:color="000000"/>
            <w:bottom w:val="single" w:sz="2" w:space="0" w:color="000000"/>
            <w:right w:val="single" w:sz="2" w:space="0" w:color="000000"/>
          </w:tcBorders>
          <w:vAlign w:val="center"/>
        </w:tcPr>
        <w:p w14:paraId="078F5C88" w14:textId="77777777" w:rsidR="004834D0" w:rsidRPr="00AC3463" w:rsidRDefault="004834D0" w:rsidP="004834D0">
          <w:pPr>
            <w:jc w:val="center"/>
            <w:rPr>
              <w:rFonts w:ascii="Calibri" w:hAnsi="Calibri" w:cs="Calibri"/>
              <w:sz w:val="32"/>
              <w:szCs w:val="32"/>
              <w:lang w:val="en-GB"/>
            </w:rPr>
          </w:pPr>
          <w:r>
            <w:rPr>
              <w:rFonts w:ascii="Calibri" w:hAnsi="Calibri" w:cs="Calibri"/>
              <w:sz w:val="32"/>
              <w:szCs w:val="32"/>
              <w:lang w:val="en-US"/>
            </w:rPr>
            <w:t>TITLE</w:t>
          </w:r>
        </w:p>
      </w:tc>
      <w:tc>
        <w:tcPr>
          <w:tcW w:w="1249" w:type="pct"/>
          <w:gridSpan w:val="2"/>
          <w:tcBorders>
            <w:top w:val="single" w:sz="2" w:space="0" w:color="000000"/>
            <w:left w:val="single" w:sz="2" w:space="0" w:color="000000"/>
            <w:bottom w:val="single" w:sz="2" w:space="0" w:color="000000"/>
            <w:right w:val="single" w:sz="2" w:space="0" w:color="000000"/>
          </w:tcBorders>
          <w:vAlign w:val="center"/>
        </w:tcPr>
        <w:p w14:paraId="21DD88E7" w14:textId="789FA45F" w:rsidR="004834D0" w:rsidRPr="00AC3463" w:rsidRDefault="004834D0" w:rsidP="004834D0">
          <w:pPr>
            <w:jc w:val="center"/>
            <w:rPr>
              <w:rFonts w:asciiTheme="minorHAnsi" w:hAnsiTheme="minorHAnsi" w:cstheme="minorHAnsi"/>
              <w:sz w:val="22"/>
              <w:szCs w:val="22"/>
            </w:rPr>
          </w:pPr>
          <w:r w:rsidRPr="004834D0">
            <w:rPr>
              <w:rFonts w:asciiTheme="minorHAnsi" w:hAnsiTheme="minorHAnsi" w:cstheme="minorHAnsi"/>
              <w:iCs/>
              <w:smallCaps/>
              <w:sz w:val="22"/>
              <w:szCs w:val="22"/>
              <w:lang w:val="en-US"/>
            </w:rPr>
            <w:t>SMS-11-RA</w:t>
          </w:r>
          <w:r>
            <w:rPr>
              <w:rFonts w:asciiTheme="minorHAnsi" w:hAnsiTheme="minorHAnsi" w:cstheme="minorHAnsi"/>
              <w:iCs/>
              <w:smallCaps/>
              <w:sz w:val="22"/>
              <w:szCs w:val="22"/>
              <w:lang w:val="en-US"/>
            </w:rPr>
            <w:t xml:space="preserve"> - __-__</w:t>
          </w:r>
        </w:p>
      </w:tc>
    </w:tr>
    <w:tr w:rsidR="004834D0" w14:paraId="72428ED7" w14:textId="77777777" w:rsidTr="004834D0">
      <w:trPr>
        <w:cantSplit/>
        <w:trHeight w:val="581"/>
        <w:jc w:val="center"/>
      </w:trPr>
      <w:tc>
        <w:tcPr>
          <w:tcW w:w="836" w:type="pct"/>
          <w:vMerge/>
          <w:tcBorders>
            <w:top w:val="single" w:sz="2" w:space="0" w:color="000000"/>
            <w:left w:val="single" w:sz="2" w:space="0" w:color="000000"/>
            <w:bottom w:val="single" w:sz="2" w:space="0" w:color="000000"/>
            <w:right w:val="single" w:sz="2" w:space="0" w:color="000000"/>
          </w:tcBorders>
          <w:vAlign w:val="center"/>
        </w:tcPr>
        <w:p w14:paraId="1EF1DA9F" w14:textId="77777777" w:rsidR="004834D0" w:rsidRDefault="004834D0" w:rsidP="004834D0"/>
      </w:tc>
      <w:tc>
        <w:tcPr>
          <w:tcW w:w="2915" w:type="pct"/>
          <w:vMerge/>
          <w:tcBorders>
            <w:top w:val="single" w:sz="2" w:space="0" w:color="000000"/>
            <w:left w:val="single" w:sz="2" w:space="0" w:color="000000"/>
            <w:bottom w:val="single" w:sz="2" w:space="0" w:color="000000"/>
            <w:right w:val="single" w:sz="2" w:space="0" w:color="000000"/>
          </w:tcBorders>
          <w:vAlign w:val="center"/>
        </w:tcPr>
        <w:p w14:paraId="3F5CD5B6" w14:textId="77777777" w:rsidR="004834D0" w:rsidRPr="00AC3463" w:rsidRDefault="004834D0" w:rsidP="004834D0">
          <w:pPr>
            <w:rPr>
              <w:rFonts w:asciiTheme="minorHAnsi" w:hAnsiTheme="minorHAnsi" w:cstheme="minorHAnsi"/>
              <w:sz w:val="22"/>
              <w:szCs w:val="22"/>
            </w:rPr>
          </w:pPr>
        </w:p>
      </w:tc>
      <w:tc>
        <w:tcPr>
          <w:tcW w:w="624" w:type="pct"/>
          <w:tcBorders>
            <w:top w:val="single" w:sz="2" w:space="0" w:color="000000"/>
            <w:left w:val="single" w:sz="2" w:space="0" w:color="000000"/>
            <w:bottom w:val="single" w:sz="2" w:space="0" w:color="000000"/>
            <w:right w:val="single" w:sz="2" w:space="0" w:color="000000"/>
          </w:tcBorders>
          <w:vAlign w:val="center"/>
        </w:tcPr>
        <w:p w14:paraId="677F79B0" w14:textId="77777777" w:rsidR="004834D0" w:rsidRPr="00AC3463" w:rsidRDefault="004834D0" w:rsidP="004834D0">
          <w:pPr>
            <w:jc w:val="center"/>
            <w:rPr>
              <w:rFonts w:asciiTheme="minorHAnsi" w:hAnsiTheme="minorHAnsi" w:cstheme="minorHAnsi"/>
              <w:sz w:val="22"/>
              <w:szCs w:val="22"/>
            </w:rPr>
          </w:pPr>
          <w:r w:rsidRPr="003450B4">
            <w:rPr>
              <w:rFonts w:asciiTheme="minorHAnsi" w:hAnsiTheme="minorHAnsi" w:cstheme="minorHAnsi"/>
              <w:iCs/>
              <w:smallCaps/>
              <w:lang w:val="en-US"/>
            </w:rPr>
            <w:t xml:space="preserve">Page </w:t>
          </w:r>
          <w:r w:rsidRPr="003450B4">
            <w:rPr>
              <w:rFonts w:asciiTheme="minorHAnsi" w:hAnsiTheme="minorHAnsi" w:cstheme="minorHAnsi"/>
              <w:smallCaps/>
            </w:rPr>
            <w:fldChar w:fldCharType="begin"/>
          </w:r>
          <w:r w:rsidRPr="003450B4">
            <w:rPr>
              <w:rFonts w:asciiTheme="minorHAnsi" w:hAnsiTheme="minorHAnsi" w:cstheme="minorHAnsi"/>
              <w:smallCaps/>
              <w:lang w:val="en-US"/>
            </w:rPr>
            <w:instrText xml:space="preserve"> PAGE </w:instrText>
          </w:r>
          <w:r w:rsidRPr="003450B4">
            <w:rPr>
              <w:rFonts w:asciiTheme="minorHAnsi" w:hAnsiTheme="minorHAnsi" w:cstheme="minorHAnsi"/>
              <w:smallCaps/>
            </w:rPr>
            <w:fldChar w:fldCharType="separate"/>
          </w:r>
          <w:r>
            <w:rPr>
              <w:rFonts w:asciiTheme="minorHAnsi" w:hAnsiTheme="minorHAnsi" w:cstheme="minorHAnsi"/>
              <w:smallCaps/>
            </w:rPr>
            <w:t>2</w:t>
          </w:r>
          <w:r w:rsidRPr="003450B4">
            <w:rPr>
              <w:rFonts w:asciiTheme="minorHAnsi" w:hAnsiTheme="minorHAnsi" w:cstheme="minorHAnsi"/>
              <w:smallCaps/>
            </w:rPr>
            <w:fldChar w:fldCharType="end"/>
          </w:r>
          <w:r w:rsidRPr="003450B4">
            <w:rPr>
              <w:rFonts w:asciiTheme="minorHAnsi" w:hAnsiTheme="minorHAnsi" w:cstheme="minorHAnsi"/>
              <w:smallCaps/>
              <w:lang w:val="en-US"/>
            </w:rPr>
            <w:t>/</w:t>
          </w:r>
          <w:r w:rsidRPr="003450B4">
            <w:rPr>
              <w:rFonts w:asciiTheme="minorHAnsi" w:hAnsiTheme="minorHAnsi" w:cstheme="minorHAnsi"/>
              <w:smallCaps/>
            </w:rPr>
            <w:fldChar w:fldCharType="begin"/>
          </w:r>
          <w:r w:rsidRPr="003450B4">
            <w:rPr>
              <w:rFonts w:asciiTheme="minorHAnsi" w:hAnsiTheme="minorHAnsi" w:cstheme="minorHAnsi"/>
              <w:smallCaps/>
              <w:lang w:val="en-US"/>
            </w:rPr>
            <w:instrText xml:space="preserve"> NUMPAGES   \* MERGEFORMAT </w:instrText>
          </w:r>
          <w:r w:rsidRPr="003450B4">
            <w:rPr>
              <w:rFonts w:asciiTheme="minorHAnsi" w:hAnsiTheme="minorHAnsi" w:cstheme="minorHAnsi"/>
              <w:smallCaps/>
            </w:rPr>
            <w:fldChar w:fldCharType="separate"/>
          </w:r>
          <w:r>
            <w:rPr>
              <w:rFonts w:asciiTheme="minorHAnsi" w:hAnsiTheme="minorHAnsi" w:cstheme="minorHAnsi"/>
              <w:smallCaps/>
            </w:rPr>
            <w:t>11</w:t>
          </w:r>
          <w:r w:rsidRPr="003450B4">
            <w:rPr>
              <w:rFonts w:asciiTheme="minorHAnsi" w:hAnsiTheme="minorHAnsi" w:cstheme="minorHAnsi"/>
              <w:smallCaps/>
            </w:rPr>
            <w:fldChar w:fldCharType="end"/>
          </w:r>
        </w:p>
      </w:tc>
      <w:tc>
        <w:tcPr>
          <w:tcW w:w="625" w:type="pct"/>
          <w:tcBorders>
            <w:top w:val="single" w:sz="2" w:space="0" w:color="000000"/>
            <w:left w:val="single" w:sz="2" w:space="0" w:color="000000"/>
            <w:bottom w:val="single" w:sz="2" w:space="0" w:color="000000"/>
            <w:right w:val="single" w:sz="2" w:space="0" w:color="000000"/>
          </w:tcBorders>
          <w:vAlign w:val="center"/>
        </w:tcPr>
        <w:p w14:paraId="206C3539" w14:textId="77777777" w:rsidR="004834D0" w:rsidRPr="00AC3463" w:rsidRDefault="004834D0" w:rsidP="004834D0">
          <w:pPr>
            <w:jc w:val="center"/>
            <w:rPr>
              <w:rFonts w:asciiTheme="minorHAnsi" w:hAnsiTheme="minorHAnsi" w:cstheme="minorHAnsi"/>
              <w:sz w:val="22"/>
              <w:szCs w:val="22"/>
            </w:rPr>
          </w:pPr>
          <w:r w:rsidRPr="003450B4">
            <w:rPr>
              <w:rFonts w:asciiTheme="minorHAnsi" w:hAnsiTheme="minorHAnsi" w:cstheme="minorHAnsi"/>
              <w:smallCaps/>
              <w:lang w:val="en-US"/>
            </w:rPr>
            <w:t xml:space="preserve">Rev. </w:t>
          </w:r>
          <w:r>
            <w:rPr>
              <w:rFonts w:asciiTheme="minorHAnsi" w:hAnsiTheme="minorHAnsi" w:cstheme="minorHAnsi"/>
              <w:smallCaps/>
              <w:lang w:val="en-US"/>
            </w:rPr>
            <w:t>0</w:t>
          </w:r>
        </w:p>
      </w:tc>
    </w:tr>
  </w:tbl>
  <w:p w14:paraId="342BA326" w14:textId="4B942618" w:rsidR="00460DF1" w:rsidRPr="00DF052E" w:rsidRDefault="00460DF1" w:rsidP="00DF052E">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B486B" w14:textId="196EFD82" w:rsidR="00460DF1" w:rsidRDefault="00F10D1C">
    <w:r>
      <w:rPr>
        <w:noProof/>
      </w:rPr>
      <mc:AlternateContent>
        <mc:Choice Requires="wps">
          <w:drawing>
            <wp:anchor distT="0" distB="0" distL="114300" distR="114300" simplePos="0" relativeHeight="251653120" behindDoc="1" locked="0" layoutInCell="0" allowOverlap="1" wp14:anchorId="505701EC" wp14:editId="041E4CA5">
              <wp:simplePos x="0" y="0"/>
              <wp:positionH relativeFrom="margin">
                <wp:align>center</wp:align>
              </wp:positionH>
              <wp:positionV relativeFrom="margin">
                <wp:align>center</wp:align>
              </wp:positionV>
              <wp:extent cx="5393055" cy="3235325"/>
              <wp:effectExtent l="0" t="866775" r="0" b="679450"/>
              <wp:wrapNone/>
              <wp:docPr id="15"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3055" cy="3235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E30740" w14:textId="77777777" w:rsidR="00F10D1C" w:rsidRDefault="00F10D1C" w:rsidP="00F10D1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5701EC" id="_x0000_t202" coordsize="21600,21600" o:spt="202" path="m,l,21600r21600,l21600,xe">
              <v:stroke joinstyle="miter"/>
              <v:path gradientshapeok="t" o:connecttype="rect"/>
            </v:shapetype>
            <v:shape id="Casella di testo 15" o:spid="_x0000_s1030" type="#_x0000_t202" style="position:absolute;margin-left:0;margin-top:0;width:424.65pt;height:254.75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" o:allowincell="f" filled="f" stroked="f">
              <v:stroke joinstyle="round"/>
              <o:lock v:ext="edit" shapetype="t"/>
              <v:textbox style="mso-fit-shape-to-text:t">
                <w:txbxContent>
                  <w:p w14:paraId="72E30740" w14:textId="77777777" w:rsidR="00F10D1C" w:rsidRDefault="00F10D1C" w:rsidP="00F10D1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BOZZA</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C4CB09A"/>
    <w:lvl w:ilvl="0">
      <w:start w:val="1"/>
      <w:numFmt w:val="bullet"/>
      <w:pStyle w:val="Puntoelenco2"/>
      <w:lvlText w:val=""/>
      <w:lvlJc w:val="left"/>
      <w:pPr>
        <w:tabs>
          <w:tab w:val="num" w:pos="643"/>
        </w:tabs>
        <w:ind w:left="643" w:hanging="360"/>
      </w:pPr>
      <w:rPr>
        <w:rFonts w:ascii="Symbol" w:hAnsi="Symbol" w:hint="default"/>
      </w:rPr>
    </w:lvl>
  </w:abstractNum>
  <w:abstractNum w:abstractNumId="1" w15:restartNumberingAfterBreak="0">
    <w:nsid w:val="0078312A"/>
    <w:multiLevelType w:val="hybridMultilevel"/>
    <w:tmpl w:val="9984EE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1820344"/>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2603DA6"/>
    <w:multiLevelType w:val="hybridMultilevel"/>
    <w:tmpl w:val="71BE28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3E6349F"/>
    <w:multiLevelType w:val="hybridMultilevel"/>
    <w:tmpl w:val="B274A464"/>
    <w:lvl w:ilvl="0" w:tplc="55C0070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45C5C33"/>
    <w:multiLevelType w:val="hybridMultilevel"/>
    <w:tmpl w:val="A86CB176"/>
    <w:lvl w:ilvl="0" w:tplc="FFFFFFFF">
      <w:start w:val="1"/>
      <w:numFmt w:val="lowerLetter"/>
      <w:lvlText w:val="%1)"/>
      <w:lvlJc w:val="left"/>
      <w:pPr>
        <w:ind w:left="1633"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73535D"/>
    <w:multiLevelType w:val="multilevel"/>
    <w:tmpl w:val="92BCA5DE"/>
    <w:lvl w:ilvl="0">
      <w:start w:val="1"/>
      <w:numFmt w:val="upperLetter"/>
      <w:pStyle w:val="SMAPP1Titolo1"/>
      <w:lvlText w:val="App. %1."/>
      <w:lvlJc w:val="left"/>
      <w:pPr>
        <w:ind w:left="567" w:hanging="567"/>
      </w:pPr>
      <w:rPr>
        <w:rFonts w:hint="default"/>
      </w:rPr>
    </w:lvl>
    <w:lvl w:ilvl="1">
      <w:start w:val="1"/>
      <w:numFmt w:val="decimal"/>
      <w:pStyle w:val="SMAPP1Titolo2"/>
      <w:lvlText w:val="%1.%2."/>
      <w:lvlJc w:val="left"/>
      <w:pPr>
        <w:ind w:left="567" w:hanging="567"/>
      </w:pPr>
      <w:rPr>
        <w:rFonts w:hint="default"/>
      </w:rPr>
    </w:lvl>
    <w:lvl w:ilvl="2">
      <w:start w:val="1"/>
      <w:numFmt w:val="decimal"/>
      <w:pStyle w:val="SMAPP1Titolo3"/>
      <w:lvlText w:val="%1.%2.%3."/>
      <w:lvlJc w:val="left"/>
      <w:pPr>
        <w:ind w:left="567" w:hanging="567"/>
      </w:pPr>
      <w:rPr>
        <w:rFonts w:hint="default"/>
      </w:rPr>
    </w:lvl>
    <w:lvl w:ilvl="3">
      <w:start w:val="1"/>
      <w:numFmt w:val="decimal"/>
      <w:pStyle w:val="SMAPP1Titolo4"/>
      <w:lvlText w:val="%1.%2.%3.%4."/>
      <w:lvlJc w:val="left"/>
      <w:pPr>
        <w:ind w:left="567" w:hanging="567"/>
      </w:pPr>
      <w:rPr>
        <w:rFonts w:hint="default"/>
      </w:rPr>
    </w:lvl>
    <w:lvl w:ilvl="4">
      <w:start w:val="1"/>
      <w:numFmt w:val="decimal"/>
      <w:pStyle w:val="SMAPP1Titolo5"/>
      <w:lvlText w:val="%1.%2.%3.%4.%5."/>
      <w:lvlJc w:val="left"/>
      <w:pPr>
        <w:ind w:left="567" w:hanging="567"/>
      </w:pPr>
      <w:rPr>
        <w:rFonts w:hint="default"/>
      </w:rPr>
    </w:lvl>
    <w:lvl w:ilvl="5">
      <w:start w:val="1"/>
      <w:numFmt w:val="decimal"/>
      <w:pStyle w:val="SMAPP1Titolo6"/>
      <w:lvlText w:val="%1.%2.%3.%4.%5.%6."/>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7" w15:restartNumberingAfterBreak="0">
    <w:nsid w:val="051D659F"/>
    <w:multiLevelType w:val="hybridMultilevel"/>
    <w:tmpl w:val="AF20FD38"/>
    <w:lvl w:ilvl="0" w:tplc="24E81F34">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6D14263"/>
    <w:multiLevelType w:val="hybridMultilevel"/>
    <w:tmpl w:val="71BE28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6F928B3"/>
    <w:multiLevelType w:val="multilevel"/>
    <w:tmpl w:val="0EF40974"/>
    <w:styleLink w:val="SM"/>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10" w15:restartNumberingAfterBreak="0">
    <w:nsid w:val="0A1E4640"/>
    <w:multiLevelType w:val="hybridMultilevel"/>
    <w:tmpl w:val="B274A464"/>
    <w:lvl w:ilvl="0" w:tplc="55C0070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A2C7E40"/>
    <w:multiLevelType w:val="hybridMultilevel"/>
    <w:tmpl w:val="28824A00"/>
    <w:lvl w:ilvl="0" w:tplc="FFFFFFFF">
      <w:start w:val="1"/>
      <w:numFmt w:val="lowerLetter"/>
      <w:lvlText w:val="%1)"/>
      <w:lvlJc w:val="left"/>
      <w:pPr>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A49562E"/>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D1E6DD6"/>
    <w:multiLevelType w:val="hybridMultilevel"/>
    <w:tmpl w:val="B274A464"/>
    <w:lvl w:ilvl="0" w:tplc="55C0070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3956E06"/>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4A0004D"/>
    <w:multiLevelType w:val="hybridMultilevel"/>
    <w:tmpl w:val="6054062E"/>
    <w:lvl w:ilvl="0" w:tplc="24E81F34">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6876049"/>
    <w:multiLevelType w:val="hybridMultilevel"/>
    <w:tmpl w:val="1D9648B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794453B"/>
    <w:multiLevelType w:val="hybridMultilevel"/>
    <w:tmpl w:val="7352A7A8"/>
    <w:lvl w:ilvl="0" w:tplc="D7707154">
      <w:start w:val="200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8FA53FF"/>
    <w:multiLevelType w:val="hybridMultilevel"/>
    <w:tmpl w:val="51D6DE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B762985"/>
    <w:multiLevelType w:val="hybridMultilevel"/>
    <w:tmpl w:val="3DE845A8"/>
    <w:lvl w:ilvl="0" w:tplc="04100011">
      <w:start w:val="1"/>
      <w:numFmt w:val="decimal"/>
      <w:lvlText w:val="%1)"/>
      <w:lvlJc w:val="left"/>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1CBC0F9B"/>
    <w:multiLevelType w:val="hybridMultilevel"/>
    <w:tmpl w:val="89CCD976"/>
    <w:lvl w:ilvl="0" w:tplc="0CE4014E">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CFC26B1"/>
    <w:multiLevelType w:val="hybridMultilevel"/>
    <w:tmpl w:val="FA5C31FA"/>
    <w:lvl w:ilvl="0" w:tplc="24E81F34">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03B410E"/>
    <w:multiLevelType w:val="hybridMultilevel"/>
    <w:tmpl w:val="1250F8B6"/>
    <w:lvl w:ilvl="0" w:tplc="24E81F34">
      <w:start w:val="1"/>
      <w:numFmt w:val="bullet"/>
      <w:lvlText w:val="-"/>
      <w:lvlJc w:val="left"/>
      <w:pPr>
        <w:ind w:left="720" w:hanging="360"/>
      </w:pPr>
      <w:rPr>
        <w:rFonts w:ascii="Calibri" w:eastAsia="Times New Roman" w:hAnsi="Calibri" w:cs="Times New Roman"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23" w15:restartNumberingAfterBreak="0">
    <w:nsid w:val="206044DD"/>
    <w:multiLevelType w:val="hybridMultilevel"/>
    <w:tmpl w:val="71BE28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2401D62"/>
    <w:multiLevelType w:val="hybridMultilevel"/>
    <w:tmpl w:val="D76260E2"/>
    <w:lvl w:ilvl="0" w:tplc="036485B2">
      <w:start w:val="1"/>
      <w:numFmt w:val="decimal"/>
      <w:lvlText w:val="%1."/>
      <w:lvlJc w:val="left"/>
      <w:pPr>
        <w:ind w:left="1080" w:hanging="360"/>
      </w:pPr>
      <w:rPr>
        <w:rFonts w:hint="default"/>
      </w:rPr>
    </w:lvl>
    <w:lvl w:ilvl="1" w:tplc="04100019" w:tentative="1">
      <w:start w:val="1"/>
      <w:numFmt w:val="lowerLetter"/>
      <w:lvlText w:val="%2."/>
      <w:lvlJc w:val="left"/>
      <w:pPr>
        <w:ind w:left="458" w:hanging="360"/>
      </w:pPr>
    </w:lvl>
    <w:lvl w:ilvl="2" w:tplc="0410001B" w:tentative="1">
      <w:start w:val="1"/>
      <w:numFmt w:val="lowerRoman"/>
      <w:lvlText w:val="%3."/>
      <w:lvlJc w:val="right"/>
      <w:pPr>
        <w:ind w:left="1178" w:hanging="180"/>
      </w:pPr>
    </w:lvl>
    <w:lvl w:ilvl="3" w:tplc="0410000F" w:tentative="1">
      <w:start w:val="1"/>
      <w:numFmt w:val="decimal"/>
      <w:lvlText w:val="%4."/>
      <w:lvlJc w:val="left"/>
      <w:pPr>
        <w:ind w:left="1898" w:hanging="360"/>
      </w:pPr>
    </w:lvl>
    <w:lvl w:ilvl="4" w:tplc="04100019" w:tentative="1">
      <w:start w:val="1"/>
      <w:numFmt w:val="lowerLetter"/>
      <w:lvlText w:val="%5."/>
      <w:lvlJc w:val="left"/>
      <w:pPr>
        <w:ind w:left="2618" w:hanging="360"/>
      </w:pPr>
    </w:lvl>
    <w:lvl w:ilvl="5" w:tplc="0410001B" w:tentative="1">
      <w:start w:val="1"/>
      <w:numFmt w:val="lowerRoman"/>
      <w:lvlText w:val="%6."/>
      <w:lvlJc w:val="right"/>
      <w:pPr>
        <w:ind w:left="3338" w:hanging="180"/>
      </w:pPr>
    </w:lvl>
    <w:lvl w:ilvl="6" w:tplc="0410000F" w:tentative="1">
      <w:start w:val="1"/>
      <w:numFmt w:val="decimal"/>
      <w:lvlText w:val="%7."/>
      <w:lvlJc w:val="left"/>
      <w:pPr>
        <w:ind w:left="4058" w:hanging="360"/>
      </w:pPr>
    </w:lvl>
    <w:lvl w:ilvl="7" w:tplc="04100019" w:tentative="1">
      <w:start w:val="1"/>
      <w:numFmt w:val="lowerLetter"/>
      <w:lvlText w:val="%8."/>
      <w:lvlJc w:val="left"/>
      <w:pPr>
        <w:ind w:left="4778" w:hanging="360"/>
      </w:pPr>
    </w:lvl>
    <w:lvl w:ilvl="8" w:tplc="0410001B" w:tentative="1">
      <w:start w:val="1"/>
      <w:numFmt w:val="lowerRoman"/>
      <w:lvlText w:val="%9."/>
      <w:lvlJc w:val="right"/>
      <w:pPr>
        <w:ind w:left="5498" w:hanging="180"/>
      </w:pPr>
    </w:lvl>
  </w:abstractNum>
  <w:abstractNum w:abstractNumId="25" w15:restartNumberingAfterBreak="0">
    <w:nsid w:val="225546AF"/>
    <w:multiLevelType w:val="hybridMultilevel"/>
    <w:tmpl w:val="B6F68A2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3007141"/>
    <w:multiLevelType w:val="hybridMultilevel"/>
    <w:tmpl w:val="436C0BCA"/>
    <w:lvl w:ilvl="0" w:tplc="04100011">
      <w:start w:val="1"/>
      <w:numFmt w:val="decimal"/>
      <w:lvlText w:val="%1)"/>
      <w:lvlJc w:val="left"/>
      <w:pPr>
        <w:ind w:left="1079" w:hanging="360"/>
      </w:pPr>
    </w:lvl>
    <w:lvl w:ilvl="1" w:tplc="04100019" w:tentative="1">
      <w:start w:val="1"/>
      <w:numFmt w:val="lowerLetter"/>
      <w:lvlText w:val="%2."/>
      <w:lvlJc w:val="left"/>
      <w:pPr>
        <w:ind w:left="1799" w:hanging="360"/>
      </w:pPr>
    </w:lvl>
    <w:lvl w:ilvl="2" w:tplc="0410001B" w:tentative="1">
      <w:start w:val="1"/>
      <w:numFmt w:val="lowerRoman"/>
      <w:lvlText w:val="%3."/>
      <w:lvlJc w:val="right"/>
      <w:pPr>
        <w:ind w:left="2519" w:hanging="180"/>
      </w:p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27" w15:restartNumberingAfterBreak="0">
    <w:nsid w:val="232B4EDC"/>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5445B95"/>
    <w:multiLevelType w:val="hybridMultilevel"/>
    <w:tmpl w:val="3872BCEA"/>
    <w:lvl w:ilvl="0" w:tplc="D14289D6">
      <w:start w:val="3"/>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26EA132D"/>
    <w:multiLevelType w:val="hybridMultilevel"/>
    <w:tmpl w:val="71BE28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7132EEC"/>
    <w:multiLevelType w:val="multilevel"/>
    <w:tmpl w:val="EDA67AD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2A333190"/>
    <w:multiLevelType w:val="hybridMultilevel"/>
    <w:tmpl w:val="2A0A14AA"/>
    <w:lvl w:ilvl="0" w:tplc="24E81F34">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DFA7B84"/>
    <w:multiLevelType w:val="hybridMultilevel"/>
    <w:tmpl w:val="B95EEA3C"/>
    <w:lvl w:ilvl="0" w:tplc="6F9C3350">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E7F6E19"/>
    <w:multiLevelType w:val="hybridMultilevel"/>
    <w:tmpl w:val="FC8E6296"/>
    <w:lvl w:ilvl="0" w:tplc="04100011">
      <w:start w:val="1"/>
      <w:numFmt w:val="decimal"/>
      <w:lvlText w:val="%1)"/>
      <w:lvlJc w:val="left"/>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300852AE"/>
    <w:multiLevelType w:val="hybridMultilevel"/>
    <w:tmpl w:val="28824A00"/>
    <w:lvl w:ilvl="0" w:tplc="FA0425B6">
      <w:start w:val="1"/>
      <w:numFmt w:val="lowerLetter"/>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0FB4DAC"/>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1BA7CDB"/>
    <w:multiLevelType w:val="hybridMultilevel"/>
    <w:tmpl w:val="88768D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2244D0E"/>
    <w:multiLevelType w:val="hybridMultilevel"/>
    <w:tmpl w:val="88768D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3240792B"/>
    <w:multiLevelType w:val="hybridMultilevel"/>
    <w:tmpl w:val="B274A4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31B42D2"/>
    <w:multiLevelType w:val="multilevel"/>
    <w:tmpl w:val="6D40B1EC"/>
    <w:lvl w:ilvl="0">
      <w:numFmt w:val="decimal"/>
      <w:pStyle w:val="Titolo"/>
      <w:lvlText w:val="PARTE %1"/>
      <w:lvlJc w:val="left"/>
      <w:pPr>
        <w:tabs>
          <w:tab w:val="num" w:pos="2835"/>
        </w:tabs>
        <w:ind w:left="2835" w:hanging="2835"/>
      </w:pPr>
      <w:rPr>
        <w:rFonts w:ascii="Arial" w:hAnsi="Arial" w:hint="default"/>
        <w:b/>
        <w:i w:val="0"/>
        <w:caps/>
        <w:shadow/>
        <w:emboss w:val="0"/>
        <w:imprint w:val="0"/>
        <w:sz w:val="32"/>
      </w:rPr>
    </w:lvl>
    <w:lvl w:ilvl="1">
      <w:start w:val="1"/>
      <w:numFmt w:val="decimal"/>
      <w:pStyle w:val="Titolo1"/>
      <w:lvlText w:val="%1.%2"/>
      <w:lvlJc w:val="left"/>
      <w:pPr>
        <w:tabs>
          <w:tab w:val="num" w:pos="851"/>
        </w:tabs>
        <w:ind w:left="851" w:hanging="851"/>
      </w:pPr>
      <w:rPr>
        <w:rFonts w:ascii="Arial" w:hAnsi="Arial" w:hint="default"/>
        <w:b/>
        <w:i w:val="0"/>
        <w:caps/>
        <w:spacing w:val="21"/>
        <w:sz w:val="24"/>
      </w:rPr>
    </w:lvl>
    <w:lvl w:ilvl="2">
      <w:start w:val="1"/>
      <w:numFmt w:val="decimal"/>
      <w:pStyle w:val="Titolo2"/>
      <w:lvlText w:val="%1.%2.%3"/>
      <w:lvlJc w:val="left"/>
      <w:pPr>
        <w:tabs>
          <w:tab w:val="num" w:pos="851"/>
        </w:tabs>
        <w:ind w:left="851" w:hanging="851"/>
      </w:pPr>
      <w:rPr>
        <w:rFonts w:ascii="Arial" w:hAnsi="Arial" w:hint="default"/>
        <w:b/>
        <w:i w:val="0"/>
        <w:caps/>
        <w:sz w:val="20"/>
      </w:rPr>
    </w:lvl>
    <w:lvl w:ilvl="3">
      <w:start w:val="1"/>
      <w:numFmt w:val="decimal"/>
      <w:pStyle w:val="Titolo3"/>
      <w:lvlText w:val="%1.%2.%3.%4."/>
      <w:lvlJc w:val="left"/>
      <w:pPr>
        <w:tabs>
          <w:tab w:val="num" w:pos="2268"/>
        </w:tabs>
        <w:ind w:left="2268" w:hanging="2268"/>
      </w:pPr>
      <w:rPr>
        <w:rFonts w:ascii="Arial" w:hAnsi="Arial" w:hint="default"/>
        <w:b w:val="0"/>
        <w:i w:val="0"/>
        <w:sz w:val="2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34816564"/>
    <w:multiLevelType w:val="multilevel"/>
    <w:tmpl w:val="4970BF90"/>
    <w:lvl w:ilvl="0">
      <w:numFmt w:val="decimal"/>
      <w:pStyle w:val="ELL-Titolo1"/>
      <w:lvlText w:val="%1."/>
      <w:lvlJc w:val="left"/>
      <w:pPr>
        <w:tabs>
          <w:tab w:val="num" w:pos="567"/>
        </w:tabs>
        <w:ind w:left="567" w:hanging="567"/>
      </w:pPr>
      <w:rPr>
        <w:rFonts w:hint="default"/>
      </w:rPr>
    </w:lvl>
    <w:lvl w:ilvl="1">
      <w:start w:val="1"/>
      <w:numFmt w:val="decimal"/>
      <w:pStyle w:val="ELL-Titolo2"/>
      <w:lvlText w:val="%1.%2."/>
      <w:lvlJc w:val="left"/>
      <w:pPr>
        <w:tabs>
          <w:tab w:val="num" w:pos="567"/>
        </w:tabs>
        <w:ind w:left="567" w:hanging="567"/>
      </w:pPr>
      <w:rPr>
        <w:rFonts w:hint="default"/>
      </w:rPr>
    </w:lvl>
    <w:lvl w:ilvl="2">
      <w:start w:val="1"/>
      <w:numFmt w:val="decimal"/>
      <w:pStyle w:val="ELL-Titolo3"/>
      <w:lvlText w:val="%1.%2.%3."/>
      <w:lvlJc w:val="left"/>
      <w:pPr>
        <w:tabs>
          <w:tab w:val="num" w:pos="567"/>
        </w:tabs>
        <w:ind w:left="567" w:hanging="567"/>
      </w:pPr>
      <w:rPr>
        <w:rFonts w:hint="default"/>
      </w:rPr>
    </w:lvl>
    <w:lvl w:ilvl="3">
      <w:start w:val="1"/>
      <w:numFmt w:val="decimal"/>
      <w:pStyle w:val="ELL-Titolo4"/>
      <w:lvlText w:val="%1.%2.%3.%4."/>
      <w:lvlJc w:val="left"/>
      <w:pPr>
        <w:tabs>
          <w:tab w:val="num" w:pos="567"/>
        </w:tabs>
        <w:ind w:left="567" w:hanging="567"/>
      </w:pPr>
      <w:rPr>
        <w:rFonts w:hint="default"/>
      </w:rPr>
    </w:lvl>
    <w:lvl w:ilvl="4">
      <w:start w:val="1"/>
      <w:numFmt w:val="decimal"/>
      <w:pStyle w:val="ELL-Titolo5"/>
      <w:lvlText w:val="%1.%2.%3.%4.%5."/>
      <w:lvlJc w:val="left"/>
      <w:pPr>
        <w:tabs>
          <w:tab w:val="num" w:pos="567"/>
        </w:tabs>
        <w:ind w:left="567" w:hanging="567"/>
      </w:pPr>
      <w:rPr>
        <w:rFonts w:hint="default"/>
      </w:rPr>
    </w:lvl>
    <w:lvl w:ilvl="5">
      <w:start w:val="1"/>
      <w:numFmt w:val="decimal"/>
      <w:pStyle w:val="ELL-Titolo6"/>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1" w15:restartNumberingAfterBreak="0">
    <w:nsid w:val="34DA5D6C"/>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35820019"/>
    <w:multiLevelType w:val="hybridMultilevel"/>
    <w:tmpl w:val="28824A00"/>
    <w:lvl w:ilvl="0" w:tplc="FA0425B6">
      <w:start w:val="1"/>
      <w:numFmt w:val="lowerLetter"/>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364E1215"/>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39EB375B"/>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B3E09B3"/>
    <w:multiLevelType w:val="hybridMultilevel"/>
    <w:tmpl w:val="B0FEAAD4"/>
    <w:lvl w:ilvl="0" w:tplc="83805814">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3BE573BB"/>
    <w:multiLevelType w:val="hybridMultilevel"/>
    <w:tmpl w:val="28824A00"/>
    <w:lvl w:ilvl="0" w:tplc="FFFFFFFF">
      <w:start w:val="1"/>
      <w:numFmt w:val="lowerLetter"/>
      <w:lvlText w:val="%1)"/>
      <w:lvlJc w:val="left"/>
      <w:pPr>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C5555A8"/>
    <w:multiLevelType w:val="hybridMultilevel"/>
    <w:tmpl w:val="28824A00"/>
    <w:lvl w:ilvl="0" w:tplc="FA0425B6">
      <w:start w:val="1"/>
      <w:numFmt w:val="lowerLetter"/>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DCC0DFB"/>
    <w:multiLevelType w:val="hybridMultilevel"/>
    <w:tmpl w:val="71BE28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409C7237"/>
    <w:multiLevelType w:val="hybridMultilevel"/>
    <w:tmpl w:val="A86CB176"/>
    <w:lvl w:ilvl="0" w:tplc="79C27602">
      <w:start w:val="1"/>
      <w:numFmt w:val="lowerLetter"/>
      <w:lvlText w:val="%1)"/>
      <w:lvlJc w:val="left"/>
      <w:pPr>
        <w:ind w:left="1633"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43ED2FF8"/>
    <w:multiLevelType w:val="singleLevel"/>
    <w:tmpl w:val="4CB4EA04"/>
    <w:lvl w:ilvl="0">
      <w:start w:val="1"/>
      <w:numFmt w:val="bullet"/>
      <w:pStyle w:val="elenco1"/>
      <w:lvlText w:val=""/>
      <w:lvlJc w:val="left"/>
      <w:pPr>
        <w:tabs>
          <w:tab w:val="num" w:pos="360"/>
        </w:tabs>
        <w:ind w:left="360" w:hanging="360"/>
      </w:pPr>
      <w:rPr>
        <w:rFonts w:ascii="Wingdings" w:hAnsi="Wingdings" w:hint="default"/>
        <w:caps w:val="0"/>
        <w:strike w:val="0"/>
        <w:dstrike w:val="0"/>
        <w:outline w:val="0"/>
        <w:shadow w:val="0"/>
        <w:emboss/>
        <w:imprint w:val="0"/>
        <w:vanish w:val="0"/>
        <w:sz w:val="24"/>
        <w:vertAlign w:val="baseline"/>
      </w:rPr>
    </w:lvl>
  </w:abstractNum>
  <w:abstractNum w:abstractNumId="51" w15:restartNumberingAfterBreak="0">
    <w:nsid w:val="446C16B9"/>
    <w:multiLevelType w:val="multilevel"/>
    <w:tmpl w:val="464C5276"/>
    <w:styleLink w:val="Stile1"/>
    <w:lvl w:ilvl="0">
      <w:start w:val="3"/>
      <w:numFmt w:val="decimal"/>
      <w:lvlText w:val="%1."/>
      <w:lvlJc w:val="left"/>
      <w:pPr>
        <w:tabs>
          <w:tab w:val="num" w:pos="840"/>
        </w:tabs>
        <w:ind w:left="840" w:hanging="360"/>
      </w:pPr>
    </w:lvl>
    <w:lvl w:ilvl="1">
      <w:start w:val="1"/>
      <w:numFmt w:val="decimal"/>
      <w:isLgl/>
      <w:lvlText w:val="%1.%2."/>
      <w:lvlJc w:val="left"/>
      <w:pPr>
        <w:tabs>
          <w:tab w:val="num" w:pos="1200"/>
        </w:tabs>
        <w:ind w:left="1200" w:hanging="7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560"/>
        </w:tabs>
        <w:ind w:left="1560" w:hanging="1080"/>
      </w:pPr>
      <w:rPr>
        <w:rFonts w:hint="default"/>
      </w:rPr>
    </w:lvl>
    <w:lvl w:ilvl="4">
      <w:start w:val="1"/>
      <w:numFmt w:val="decimal"/>
      <w:isLgl/>
      <w:lvlText w:val="%1.%2.%3.%4.%5."/>
      <w:lvlJc w:val="left"/>
      <w:pPr>
        <w:tabs>
          <w:tab w:val="num" w:pos="1560"/>
        </w:tabs>
        <w:ind w:left="1560" w:hanging="1080"/>
      </w:pPr>
      <w:rPr>
        <w:rFonts w:hint="default"/>
      </w:rPr>
    </w:lvl>
    <w:lvl w:ilvl="5">
      <w:start w:val="1"/>
      <w:numFmt w:val="decimal"/>
      <w:isLgl/>
      <w:lvlText w:val="%1.%2.%3.%4.%5.%6."/>
      <w:lvlJc w:val="left"/>
      <w:pPr>
        <w:tabs>
          <w:tab w:val="num" w:pos="1920"/>
        </w:tabs>
        <w:ind w:left="1920" w:hanging="1440"/>
      </w:pPr>
      <w:rPr>
        <w:rFonts w:hint="default"/>
      </w:rPr>
    </w:lvl>
    <w:lvl w:ilvl="6">
      <w:start w:val="1"/>
      <w:numFmt w:val="decimal"/>
      <w:isLgl/>
      <w:lvlText w:val="%1.%2.%3.%4.%5.%6.%7."/>
      <w:lvlJc w:val="left"/>
      <w:pPr>
        <w:tabs>
          <w:tab w:val="num" w:pos="1920"/>
        </w:tabs>
        <w:ind w:left="1920" w:hanging="1440"/>
      </w:pPr>
      <w:rPr>
        <w:rFonts w:hint="default"/>
      </w:rPr>
    </w:lvl>
    <w:lvl w:ilvl="7">
      <w:start w:val="1"/>
      <w:numFmt w:val="decimal"/>
      <w:isLgl/>
      <w:lvlText w:val="%1.%2.%3.%4.%5.%6.%7.%8."/>
      <w:lvlJc w:val="left"/>
      <w:pPr>
        <w:tabs>
          <w:tab w:val="num" w:pos="2280"/>
        </w:tabs>
        <w:ind w:left="2280" w:hanging="1800"/>
      </w:pPr>
      <w:rPr>
        <w:rFonts w:hint="default"/>
      </w:rPr>
    </w:lvl>
    <w:lvl w:ilvl="8">
      <w:start w:val="1"/>
      <w:numFmt w:val="decimal"/>
      <w:isLgl/>
      <w:lvlText w:val="%1.%2.%3.%4.%5.%6.%7.%8.%9."/>
      <w:lvlJc w:val="left"/>
      <w:pPr>
        <w:tabs>
          <w:tab w:val="num" w:pos="2640"/>
        </w:tabs>
        <w:ind w:left="2640" w:hanging="2160"/>
      </w:pPr>
      <w:rPr>
        <w:rFonts w:hint="default"/>
      </w:rPr>
    </w:lvl>
  </w:abstractNum>
  <w:abstractNum w:abstractNumId="52" w15:restartNumberingAfterBreak="0">
    <w:nsid w:val="455354BB"/>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477B73C6"/>
    <w:multiLevelType w:val="hybridMultilevel"/>
    <w:tmpl w:val="675A46B2"/>
    <w:lvl w:ilvl="0" w:tplc="04100019">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54" w15:restartNumberingAfterBreak="0">
    <w:nsid w:val="47902EA5"/>
    <w:multiLevelType w:val="hybridMultilevel"/>
    <w:tmpl w:val="6F081356"/>
    <w:lvl w:ilvl="0" w:tplc="6F9C3350">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4A4C7CD8"/>
    <w:multiLevelType w:val="hybridMultilevel"/>
    <w:tmpl w:val="A86CB176"/>
    <w:lvl w:ilvl="0" w:tplc="FFFFFFFF">
      <w:start w:val="1"/>
      <w:numFmt w:val="lowerLetter"/>
      <w:lvlText w:val="%1)"/>
      <w:lvlJc w:val="left"/>
      <w:pPr>
        <w:ind w:left="1633"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A711A64"/>
    <w:multiLevelType w:val="hybridMultilevel"/>
    <w:tmpl w:val="7A22D64C"/>
    <w:lvl w:ilvl="0" w:tplc="24E81F34">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4A8F1F84"/>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4B913A77"/>
    <w:multiLevelType w:val="hybridMultilevel"/>
    <w:tmpl w:val="88768D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BC90FDA"/>
    <w:multiLevelType w:val="hybridMultilevel"/>
    <w:tmpl w:val="A86CB176"/>
    <w:lvl w:ilvl="0" w:tplc="79C27602">
      <w:start w:val="1"/>
      <w:numFmt w:val="lowerLetter"/>
      <w:lvlText w:val="%1)"/>
      <w:lvlJc w:val="left"/>
      <w:pPr>
        <w:ind w:left="1633"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4C9F24F0"/>
    <w:multiLevelType w:val="hybridMultilevel"/>
    <w:tmpl w:val="88768D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4D921E40"/>
    <w:multiLevelType w:val="hybridMultilevel"/>
    <w:tmpl w:val="A86CB176"/>
    <w:lvl w:ilvl="0" w:tplc="79C27602">
      <w:start w:val="1"/>
      <w:numFmt w:val="lowerLetter"/>
      <w:lvlText w:val="%1)"/>
      <w:lvlJc w:val="left"/>
      <w:pPr>
        <w:ind w:left="1633"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E671748"/>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508E1BA0"/>
    <w:multiLevelType w:val="hybridMultilevel"/>
    <w:tmpl w:val="28824A00"/>
    <w:lvl w:ilvl="0" w:tplc="FA0425B6">
      <w:start w:val="1"/>
      <w:numFmt w:val="lowerLetter"/>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50E93539"/>
    <w:multiLevelType w:val="hybridMultilevel"/>
    <w:tmpl w:val="0136E95E"/>
    <w:lvl w:ilvl="0" w:tplc="24E81F34">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54620D1F"/>
    <w:multiLevelType w:val="multilevel"/>
    <w:tmpl w:val="18E2F432"/>
    <w:lvl w:ilvl="0">
      <w:start w:val="1"/>
      <w:numFmt w:val="decimal"/>
      <w:lvlRestart w:val="0"/>
      <w:pStyle w:val="Numeroelenco"/>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6" w15:restartNumberingAfterBreak="0">
    <w:nsid w:val="57383737"/>
    <w:multiLevelType w:val="singleLevel"/>
    <w:tmpl w:val="F3767CC0"/>
    <w:lvl w:ilvl="0">
      <w:start w:val="1"/>
      <w:numFmt w:val="bullet"/>
      <w:pStyle w:val="Elenco"/>
      <w:lvlText w:val=""/>
      <w:lvlJc w:val="left"/>
      <w:pPr>
        <w:tabs>
          <w:tab w:val="num" w:pos="360"/>
        </w:tabs>
        <w:ind w:left="360" w:hanging="360"/>
      </w:pPr>
      <w:rPr>
        <w:rFonts w:ascii="Wingdings" w:hAnsi="Wingdings" w:hint="default"/>
        <w:caps w:val="0"/>
        <w:strike w:val="0"/>
        <w:dstrike w:val="0"/>
        <w:outline w:val="0"/>
        <w:shadow w:val="0"/>
        <w:emboss/>
        <w:imprint w:val="0"/>
        <w:vanish w:val="0"/>
        <w:sz w:val="28"/>
        <w:vertAlign w:val="baseline"/>
      </w:rPr>
    </w:lvl>
  </w:abstractNum>
  <w:abstractNum w:abstractNumId="67" w15:restartNumberingAfterBreak="0">
    <w:nsid w:val="57C742B2"/>
    <w:multiLevelType w:val="hybridMultilevel"/>
    <w:tmpl w:val="B274A464"/>
    <w:lvl w:ilvl="0" w:tplc="55C0070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592E724E"/>
    <w:multiLevelType w:val="hybridMultilevel"/>
    <w:tmpl w:val="A86CB176"/>
    <w:lvl w:ilvl="0" w:tplc="79C27602">
      <w:start w:val="1"/>
      <w:numFmt w:val="lowerLetter"/>
      <w:lvlText w:val="%1)"/>
      <w:lvlJc w:val="left"/>
      <w:pPr>
        <w:ind w:left="1633"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593A5C7A"/>
    <w:multiLevelType w:val="multilevel"/>
    <w:tmpl w:val="E8385288"/>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0" w15:restartNumberingAfterBreak="0">
    <w:nsid w:val="59596316"/>
    <w:multiLevelType w:val="hybridMultilevel"/>
    <w:tmpl w:val="759C77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5ACC1850"/>
    <w:multiLevelType w:val="hybridMultilevel"/>
    <w:tmpl w:val="DF58C1B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5B2C70BB"/>
    <w:multiLevelType w:val="hybridMultilevel"/>
    <w:tmpl w:val="B274A464"/>
    <w:lvl w:ilvl="0" w:tplc="55C0070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5BD428C6"/>
    <w:multiLevelType w:val="multilevel"/>
    <w:tmpl w:val="470ADCB6"/>
    <w:lvl w:ilvl="0">
      <w:start w:val="1"/>
      <w:numFmt w:val="decimal"/>
      <w:pStyle w:val="SMTitolo1"/>
      <w:lvlText w:val="%1."/>
      <w:lvlJc w:val="left"/>
      <w:pPr>
        <w:tabs>
          <w:tab w:val="num" w:pos="567"/>
        </w:tabs>
        <w:ind w:left="567" w:hanging="567"/>
      </w:pPr>
      <w:rPr>
        <w:rFonts w:hint="default"/>
      </w:rPr>
    </w:lvl>
    <w:lvl w:ilvl="1">
      <w:start w:val="1"/>
      <w:numFmt w:val="decimal"/>
      <w:pStyle w:val="SMTitolo2"/>
      <w:lvlText w:val="%1.%2."/>
      <w:lvlJc w:val="left"/>
      <w:pPr>
        <w:tabs>
          <w:tab w:val="num" w:pos="567"/>
        </w:tabs>
        <w:ind w:left="567" w:hanging="567"/>
      </w:pPr>
      <w:rPr>
        <w:rFonts w:hint="default"/>
      </w:rPr>
    </w:lvl>
    <w:lvl w:ilvl="2">
      <w:start w:val="1"/>
      <w:numFmt w:val="decimal"/>
      <w:pStyle w:val="SMTitolo3"/>
      <w:lvlText w:val="%1.%2.%3."/>
      <w:lvlJc w:val="left"/>
      <w:pPr>
        <w:tabs>
          <w:tab w:val="num" w:pos="567"/>
        </w:tabs>
        <w:ind w:left="567" w:hanging="567"/>
      </w:pPr>
      <w:rPr>
        <w:rFonts w:hint="default"/>
      </w:rPr>
    </w:lvl>
    <w:lvl w:ilvl="3">
      <w:start w:val="1"/>
      <w:numFmt w:val="decimal"/>
      <w:pStyle w:val="SMTitolo4"/>
      <w:lvlText w:val="%1.%2.%3.%4."/>
      <w:lvlJc w:val="left"/>
      <w:pPr>
        <w:tabs>
          <w:tab w:val="num" w:pos="567"/>
        </w:tabs>
        <w:ind w:left="567" w:hanging="567"/>
      </w:pPr>
      <w:rPr>
        <w:rFonts w:hint="default"/>
      </w:rPr>
    </w:lvl>
    <w:lvl w:ilvl="4">
      <w:start w:val="1"/>
      <w:numFmt w:val="decimal"/>
      <w:pStyle w:val="SMTitolo5"/>
      <w:lvlText w:val="%1.%2.%3.%4.%5."/>
      <w:lvlJc w:val="left"/>
      <w:pPr>
        <w:tabs>
          <w:tab w:val="num" w:pos="567"/>
        </w:tabs>
        <w:ind w:left="567" w:hanging="567"/>
      </w:pPr>
      <w:rPr>
        <w:rFonts w:hint="default"/>
      </w:rPr>
    </w:lvl>
    <w:lvl w:ilvl="5">
      <w:start w:val="1"/>
      <w:numFmt w:val="decimal"/>
      <w:pStyle w:val="SMTitolo6"/>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74" w15:restartNumberingAfterBreak="0">
    <w:nsid w:val="5BFB6ADB"/>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5CBF5BFC"/>
    <w:multiLevelType w:val="hybridMultilevel"/>
    <w:tmpl w:val="1CA2D4D4"/>
    <w:lvl w:ilvl="0" w:tplc="D7707154">
      <w:start w:val="2000"/>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5E9B3BBF"/>
    <w:multiLevelType w:val="hybridMultilevel"/>
    <w:tmpl w:val="A86CB176"/>
    <w:lvl w:ilvl="0" w:tplc="79C27602">
      <w:start w:val="1"/>
      <w:numFmt w:val="lowerLetter"/>
      <w:lvlText w:val="%1)"/>
      <w:lvlJc w:val="left"/>
      <w:pPr>
        <w:ind w:left="1633"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6249642D"/>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63A04F18"/>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644D35D7"/>
    <w:multiLevelType w:val="hybridMultilevel"/>
    <w:tmpl w:val="DF601448"/>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7AA4581E">
      <w:start w:val="1"/>
      <w:numFmt w:val="decimal"/>
      <w:lvlText w:val="(%4)"/>
      <w:lvlJc w:val="left"/>
      <w:pPr>
        <w:ind w:left="2880" w:hanging="360"/>
      </w:pPr>
      <w:rPr>
        <w:rFonts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64C47513"/>
    <w:multiLevelType w:val="hybridMultilevel"/>
    <w:tmpl w:val="480C7B4A"/>
    <w:lvl w:ilvl="0" w:tplc="24E81F34">
      <w:start w:val="1"/>
      <w:numFmt w:val="bullet"/>
      <w:lvlText w:val="-"/>
      <w:lvlJc w:val="left"/>
      <w:pPr>
        <w:ind w:left="720" w:hanging="360"/>
      </w:pPr>
      <w:rPr>
        <w:rFonts w:ascii="Calibri" w:eastAsia="Times New Roman" w:hAnsi="Calibri" w:cs="Times New Roman"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0" w:hanging="360"/>
      </w:pPr>
      <w:rPr>
        <w:rFonts w:ascii="Wingdings" w:hAnsi="Wingdings" w:hint="default"/>
      </w:rPr>
    </w:lvl>
    <w:lvl w:ilvl="3" w:tplc="FFFFFFFF" w:tentative="1">
      <w:start w:val="1"/>
      <w:numFmt w:val="bullet"/>
      <w:lvlText w:val=""/>
      <w:lvlJc w:val="left"/>
      <w:pPr>
        <w:ind w:left="720" w:hanging="360"/>
      </w:pPr>
      <w:rPr>
        <w:rFonts w:ascii="Symbol" w:hAnsi="Symbol" w:hint="default"/>
      </w:rPr>
    </w:lvl>
    <w:lvl w:ilvl="4" w:tplc="FFFFFFFF" w:tentative="1">
      <w:start w:val="1"/>
      <w:numFmt w:val="bullet"/>
      <w:lvlText w:val="o"/>
      <w:lvlJc w:val="left"/>
      <w:pPr>
        <w:ind w:left="1440" w:hanging="360"/>
      </w:pPr>
      <w:rPr>
        <w:rFonts w:ascii="Courier New" w:hAnsi="Courier New" w:cs="Courier New" w:hint="default"/>
      </w:rPr>
    </w:lvl>
    <w:lvl w:ilvl="5" w:tplc="FFFFFFFF" w:tentative="1">
      <w:start w:val="1"/>
      <w:numFmt w:val="bullet"/>
      <w:lvlText w:val=""/>
      <w:lvlJc w:val="left"/>
      <w:pPr>
        <w:ind w:left="2160" w:hanging="360"/>
      </w:pPr>
      <w:rPr>
        <w:rFonts w:ascii="Wingdings" w:hAnsi="Wingdings" w:hint="default"/>
      </w:rPr>
    </w:lvl>
    <w:lvl w:ilvl="6" w:tplc="FFFFFFFF" w:tentative="1">
      <w:start w:val="1"/>
      <w:numFmt w:val="bullet"/>
      <w:lvlText w:val=""/>
      <w:lvlJc w:val="left"/>
      <w:pPr>
        <w:ind w:left="2880" w:hanging="360"/>
      </w:pPr>
      <w:rPr>
        <w:rFonts w:ascii="Symbol" w:hAnsi="Symbol" w:hint="default"/>
      </w:rPr>
    </w:lvl>
    <w:lvl w:ilvl="7" w:tplc="FFFFFFFF" w:tentative="1">
      <w:start w:val="1"/>
      <w:numFmt w:val="bullet"/>
      <w:lvlText w:val="o"/>
      <w:lvlJc w:val="left"/>
      <w:pPr>
        <w:ind w:left="3600" w:hanging="360"/>
      </w:pPr>
      <w:rPr>
        <w:rFonts w:ascii="Courier New" w:hAnsi="Courier New" w:cs="Courier New" w:hint="default"/>
      </w:rPr>
    </w:lvl>
    <w:lvl w:ilvl="8" w:tplc="FFFFFFFF" w:tentative="1">
      <w:start w:val="1"/>
      <w:numFmt w:val="bullet"/>
      <w:lvlText w:val=""/>
      <w:lvlJc w:val="left"/>
      <w:pPr>
        <w:ind w:left="4320" w:hanging="360"/>
      </w:pPr>
      <w:rPr>
        <w:rFonts w:ascii="Wingdings" w:hAnsi="Wingdings" w:hint="default"/>
      </w:rPr>
    </w:lvl>
  </w:abstractNum>
  <w:abstractNum w:abstractNumId="81" w15:restartNumberingAfterBreak="0">
    <w:nsid w:val="65564F98"/>
    <w:multiLevelType w:val="hybridMultilevel"/>
    <w:tmpl w:val="71BE28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66E11A4F"/>
    <w:multiLevelType w:val="hybridMultilevel"/>
    <w:tmpl w:val="28824A00"/>
    <w:lvl w:ilvl="0" w:tplc="FA0425B6">
      <w:start w:val="1"/>
      <w:numFmt w:val="lowerLetter"/>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68CC2BF8"/>
    <w:multiLevelType w:val="hybridMultilevel"/>
    <w:tmpl w:val="B274A464"/>
    <w:lvl w:ilvl="0" w:tplc="55C0070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6A8B17EB"/>
    <w:multiLevelType w:val="hybridMultilevel"/>
    <w:tmpl w:val="AC68B732"/>
    <w:lvl w:ilvl="0" w:tplc="D7707154">
      <w:start w:val="2000"/>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15:restartNumberingAfterBreak="0">
    <w:nsid w:val="6E3D68C2"/>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712F589A"/>
    <w:multiLevelType w:val="hybridMultilevel"/>
    <w:tmpl w:val="B274A464"/>
    <w:lvl w:ilvl="0" w:tplc="55C0070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76737092"/>
    <w:multiLevelType w:val="hybridMultilevel"/>
    <w:tmpl w:val="A86CB176"/>
    <w:lvl w:ilvl="0" w:tplc="79C27602">
      <w:start w:val="1"/>
      <w:numFmt w:val="lowerLetter"/>
      <w:lvlText w:val="%1)"/>
      <w:lvlJc w:val="left"/>
      <w:pPr>
        <w:ind w:left="1633"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7B6A6A68"/>
    <w:multiLevelType w:val="hybridMultilevel"/>
    <w:tmpl w:val="E0803ACC"/>
    <w:lvl w:ilvl="0" w:tplc="24E81F34">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7F006648"/>
    <w:multiLevelType w:val="hybridMultilevel"/>
    <w:tmpl w:val="28824A00"/>
    <w:lvl w:ilvl="0" w:tplc="FA0425B6">
      <w:start w:val="1"/>
      <w:numFmt w:val="lowerLetter"/>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7F280251"/>
    <w:multiLevelType w:val="hybridMultilevel"/>
    <w:tmpl w:val="71BE28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7FBD4C6F"/>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9444148">
    <w:abstractNumId w:val="9"/>
  </w:num>
  <w:num w:numId="2" w16cid:durableId="1909656221">
    <w:abstractNumId w:val="51"/>
  </w:num>
  <w:num w:numId="3" w16cid:durableId="825170527">
    <w:abstractNumId w:val="66"/>
  </w:num>
  <w:num w:numId="4" w16cid:durableId="1467621635">
    <w:abstractNumId w:val="0"/>
  </w:num>
  <w:num w:numId="5" w16cid:durableId="321198704">
    <w:abstractNumId w:val="39"/>
  </w:num>
  <w:num w:numId="6" w16cid:durableId="1931498968">
    <w:abstractNumId w:val="50"/>
  </w:num>
  <w:num w:numId="7" w16cid:durableId="248589039">
    <w:abstractNumId w:val="6"/>
  </w:num>
  <w:num w:numId="8" w16cid:durableId="951088767">
    <w:abstractNumId w:val="40"/>
  </w:num>
  <w:num w:numId="9" w16cid:durableId="1643119878">
    <w:abstractNumId w:val="69"/>
  </w:num>
  <w:num w:numId="10" w16cid:durableId="1758475688">
    <w:abstractNumId w:val="73"/>
  </w:num>
  <w:num w:numId="11" w16cid:durableId="97141896">
    <w:abstractNumId w:val="20"/>
  </w:num>
  <w:num w:numId="12" w16cid:durableId="2020309707">
    <w:abstractNumId w:val="79"/>
  </w:num>
  <w:num w:numId="13" w16cid:durableId="769855355">
    <w:abstractNumId w:val="18"/>
  </w:num>
  <w:num w:numId="14" w16cid:durableId="1221746872">
    <w:abstractNumId w:val="45"/>
  </w:num>
  <w:num w:numId="15" w16cid:durableId="1542397331">
    <w:abstractNumId w:val="56"/>
  </w:num>
  <w:num w:numId="16" w16cid:durableId="1507019147">
    <w:abstractNumId w:val="75"/>
  </w:num>
  <w:num w:numId="17" w16cid:durableId="598757502">
    <w:abstractNumId w:val="17"/>
  </w:num>
  <w:num w:numId="18" w16cid:durableId="869952025">
    <w:abstractNumId w:val="84"/>
  </w:num>
  <w:num w:numId="19" w16cid:durableId="1515798506">
    <w:abstractNumId w:val="24"/>
  </w:num>
  <w:num w:numId="20" w16cid:durableId="1415127353">
    <w:abstractNumId w:val="65"/>
  </w:num>
  <w:num w:numId="21" w16cid:durableId="1153177519">
    <w:abstractNumId w:val="32"/>
  </w:num>
  <w:num w:numId="22" w16cid:durableId="294874119">
    <w:abstractNumId w:val="54"/>
  </w:num>
  <w:num w:numId="23" w16cid:durableId="1124350164">
    <w:abstractNumId w:val="57"/>
  </w:num>
  <w:num w:numId="24" w16cid:durableId="299963485">
    <w:abstractNumId w:val="58"/>
  </w:num>
  <w:num w:numId="25" w16cid:durableId="1949000727">
    <w:abstractNumId w:val="70"/>
  </w:num>
  <w:num w:numId="26" w16cid:durableId="1534265581">
    <w:abstractNumId w:val="29"/>
  </w:num>
  <w:num w:numId="27" w16cid:durableId="2003195376">
    <w:abstractNumId w:val="86"/>
  </w:num>
  <w:num w:numId="28" w16cid:durableId="932124619">
    <w:abstractNumId w:val="90"/>
  </w:num>
  <w:num w:numId="29" w16cid:durableId="111286838">
    <w:abstractNumId w:val="76"/>
  </w:num>
  <w:num w:numId="30" w16cid:durableId="1081096202">
    <w:abstractNumId w:val="82"/>
  </w:num>
  <w:num w:numId="31" w16cid:durableId="1306817454">
    <w:abstractNumId w:val="67"/>
  </w:num>
  <w:num w:numId="32" w16cid:durableId="1755858744">
    <w:abstractNumId w:val="81"/>
  </w:num>
  <w:num w:numId="33" w16cid:durableId="278951757">
    <w:abstractNumId w:val="74"/>
  </w:num>
  <w:num w:numId="34" w16cid:durableId="574438553">
    <w:abstractNumId w:val="37"/>
  </w:num>
  <w:num w:numId="35" w16cid:durableId="1666786493">
    <w:abstractNumId w:val="77"/>
  </w:num>
  <w:num w:numId="36" w16cid:durableId="504784762">
    <w:abstractNumId w:val="60"/>
  </w:num>
  <w:num w:numId="37" w16cid:durableId="1611207525">
    <w:abstractNumId w:val="43"/>
  </w:num>
  <w:num w:numId="38" w16cid:durableId="553927962">
    <w:abstractNumId w:val="36"/>
  </w:num>
  <w:num w:numId="39" w16cid:durableId="1267663971">
    <w:abstractNumId w:val="12"/>
  </w:num>
  <w:num w:numId="40" w16cid:durableId="623461854">
    <w:abstractNumId w:val="44"/>
  </w:num>
  <w:num w:numId="41" w16cid:durableId="84764508">
    <w:abstractNumId w:val="2"/>
  </w:num>
  <w:num w:numId="42" w16cid:durableId="938827265">
    <w:abstractNumId w:val="91"/>
  </w:num>
  <w:num w:numId="43" w16cid:durableId="644088042">
    <w:abstractNumId w:val="35"/>
  </w:num>
  <w:num w:numId="44" w16cid:durableId="740517427">
    <w:abstractNumId w:val="27"/>
  </w:num>
  <w:num w:numId="45" w16cid:durableId="867372469">
    <w:abstractNumId w:val="52"/>
  </w:num>
  <w:num w:numId="46" w16cid:durableId="1269923272">
    <w:abstractNumId w:val="78"/>
  </w:num>
  <w:num w:numId="47" w16cid:durableId="1997881608">
    <w:abstractNumId w:val="41"/>
  </w:num>
  <w:num w:numId="48" w16cid:durableId="1553931191">
    <w:abstractNumId w:val="85"/>
  </w:num>
  <w:num w:numId="49" w16cid:durableId="2138791465">
    <w:abstractNumId w:val="61"/>
  </w:num>
  <w:num w:numId="50" w16cid:durableId="1014654167">
    <w:abstractNumId w:val="42"/>
  </w:num>
  <w:num w:numId="51" w16cid:durableId="602804615">
    <w:abstractNumId w:val="68"/>
  </w:num>
  <w:num w:numId="52" w16cid:durableId="254897245">
    <w:abstractNumId w:val="63"/>
  </w:num>
  <w:num w:numId="53" w16cid:durableId="1422020718">
    <w:abstractNumId w:val="59"/>
  </w:num>
  <w:num w:numId="54" w16cid:durableId="314115786">
    <w:abstractNumId w:val="89"/>
  </w:num>
  <w:num w:numId="55" w16cid:durableId="1576282486">
    <w:abstractNumId w:val="14"/>
  </w:num>
  <w:num w:numId="56" w16cid:durableId="969365594">
    <w:abstractNumId w:val="62"/>
  </w:num>
  <w:num w:numId="57" w16cid:durableId="1949503285">
    <w:abstractNumId w:val="13"/>
  </w:num>
  <w:num w:numId="58" w16cid:durableId="584924131">
    <w:abstractNumId w:val="3"/>
  </w:num>
  <w:num w:numId="59" w16cid:durableId="1394621718">
    <w:abstractNumId w:val="10"/>
  </w:num>
  <w:num w:numId="60" w16cid:durableId="1802722905">
    <w:abstractNumId w:val="8"/>
  </w:num>
  <w:num w:numId="61" w16cid:durableId="720589907">
    <w:abstractNumId w:val="87"/>
  </w:num>
  <w:num w:numId="62" w16cid:durableId="1894653611">
    <w:abstractNumId w:val="47"/>
  </w:num>
  <w:num w:numId="63" w16cid:durableId="1893076944">
    <w:abstractNumId w:val="72"/>
  </w:num>
  <w:num w:numId="64" w16cid:durableId="442462485">
    <w:abstractNumId w:val="83"/>
  </w:num>
  <w:num w:numId="65" w16cid:durableId="310913868">
    <w:abstractNumId w:val="48"/>
  </w:num>
  <w:num w:numId="66" w16cid:durableId="104157812">
    <w:abstractNumId w:val="4"/>
  </w:num>
  <w:num w:numId="67" w16cid:durableId="1138835698">
    <w:abstractNumId w:val="23"/>
  </w:num>
  <w:num w:numId="68" w16cid:durableId="1424571687">
    <w:abstractNumId w:val="49"/>
  </w:num>
  <w:num w:numId="69" w16cid:durableId="2144737600">
    <w:abstractNumId w:val="34"/>
  </w:num>
  <w:num w:numId="70" w16cid:durableId="271403081">
    <w:abstractNumId w:val="88"/>
  </w:num>
  <w:num w:numId="71" w16cid:durableId="1298685424">
    <w:abstractNumId w:val="7"/>
  </w:num>
  <w:num w:numId="72" w16cid:durableId="693461573">
    <w:abstractNumId w:val="25"/>
  </w:num>
  <w:num w:numId="73" w16cid:durableId="1480196657">
    <w:abstractNumId w:val="19"/>
  </w:num>
  <w:num w:numId="74" w16cid:durableId="250890852">
    <w:abstractNumId w:val="26"/>
  </w:num>
  <w:num w:numId="75" w16cid:durableId="1540581769">
    <w:abstractNumId w:val="33"/>
  </w:num>
  <w:num w:numId="76" w16cid:durableId="2053798465">
    <w:abstractNumId w:val="64"/>
  </w:num>
  <w:num w:numId="77" w16cid:durableId="259799131">
    <w:abstractNumId w:val="31"/>
  </w:num>
  <w:num w:numId="78" w16cid:durableId="831021172">
    <w:abstractNumId w:val="16"/>
  </w:num>
  <w:num w:numId="79" w16cid:durableId="1493528264">
    <w:abstractNumId w:val="53"/>
  </w:num>
  <w:num w:numId="80" w16cid:durableId="580916030">
    <w:abstractNumId w:val="71"/>
  </w:num>
  <w:num w:numId="81" w16cid:durableId="1505240075">
    <w:abstractNumId w:val="22"/>
  </w:num>
  <w:num w:numId="82" w16cid:durableId="440342704">
    <w:abstractNumId w:val="80"/>
  </w:num>
  <w:num w:numId="83" w16cid:durableId="1343311941">
    <w:abstractNumId w:val="21"/>
  </w:num>
  <w:num w:numId="84" w16cid:durableId="47338058">
    <w:abstractNumId w:val="15"/>
  </w:num>
  <w:num w:numId="85" w16cid:durableId="440103830">
    <w:abstractNumId w:val="5"/>
  </w:num>
  <w:num w:numId="86" w16cid:durableId="579797120">
    <w:abstractNumId w:val="55"/>
  </w:num>
  <w:num w:numId="87" w16cid:durableId="221646745">
    <w:abstractNumId w:val="11"/>
  </w:num>
  <w:num w:numId="88" w16cid:durableId="142934841">
    <w:abstractNumId w:val="46"/>
  </w:num>
  <w:num w:numId="89" w16cid:durableId="1331638781">
    <w:abstractNumId w:val="30"/>
  </w:num>
  <w:num w:numId="90" w16cid:durableId="1606576785">
    <w:abstractNumId w:val="1"/>
  </w:num>
  <w:num w:numId="91" w16cid:durableId="939605348">
    <w:abstractNumId w:val="38"/>
  </w:num>
  <w:num w:numId="92" w16cid:durableId="724378269">
    <w:abstractNumId w:val="2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85"/>
    <w:rsid w:val="0000481C"/>
    <w:rsid w:val="00004FB7"/>
    <w:rsid w:val="0000760D"/>
    <w:rsid w:val="00010BE3"/>
    <w:rsid w:val="0001213C"/>
    <w:rsid w:val="000121CC"/>
    <w:rsid w:val="00012C3A"/>
    <w:rsid w:val="00013ADC"/>
    <w:rsid w:val="00015384"/>
    <w:rsid w:val="00015B88"/>
    <w:rsid w:val="0001617E"/>
    <w:rsid w:val="000164B4"/>
    <w:rsid w:val="000269FD"/>
    <w:rsid w:val="000371FD"/>
    <w:rsid w:val="00037409"/>
    <w:rsid w:val="000508C8"/>
    <w:rsid w:val="00051C92"/>
    <w:rsid w:val="00052F9A"/>
    <w:rsid w:val="00056F69"/>
    <w:rsid w:val="0006181E"/>
    <w:rsid w:val="0006388B"/>
    <w:rsid w:val="00070A30"/>
    <w:rsid w:val="00072930"/>
    <w:rsid w:val="000822C6"/>
    <w:rsid w:val="00082FDB"/>
    <w:rsid w:val="000862E0"/>
    <w:rsid w:val="00091751"/>
    <w:rsid w:val="0009547E"/>
    <w:rsid w:val="000A6988"/>
    <w:rsid w:val="000B01E9"/>
    <w:rsid w:val="000B3FDC"/>
    <w:rsid w:val="000B5FAB"/>
    <w:rsid w:val="000C0225"/>
    <w:rsid w:val="000C129C"/>
    <w:rsid w:val="000C20F0"/>
    <w:rsid w:val="000C2252"/>
    <w:rsid w:val="000C4023"/>
    <w:rsid w:val="000C5DBC"/>
    <w:rsid w:val="000D0B66"/>
    <w:rsid w:val="000D13E8"/>
    <w:rsid w:val="000D2F17"/>
    <w:rsid w:val="000D4E51"/>
    <w:rsid w:val="000E522C"/>
    <w:rsid w:val="000E58D2"/>
    <w:rsid w:val="000E6A6D"/>
    <w:rsid w:val="000F7320"/>
    <w:rsid w:val="0010214E"/>
    <w:rsid w:val="00102672"/>
    <w:rsid w:val="00102C59"/>
    <w:rsid w:val="00103ADF"/>
    <w:rsid w:val="00105875"/>
    <w:rsid w:val="001063A3"/>
    <w:rsid w:val="00106703"/>
    <w:rsid w:val="00106D51"/>
    <w:rsid w:val="00111495"/>
    <w:rsid w:val="001269C1"/>
    <w:rsid w:val="00132CAB"/>
    <w:rsid w:val="00132F9C"/>
    <w:rsid w:val="001350D3"/>
    <w:rsid w:val="00140182"/>
    <w:rsid w:val="00144E69"/>
    <w:rsid w:val="00146C33"/>
    <w:rsid w:val="00147057"/>
    <w:rsid w:val="00150B06"/>
    <w:rsid w:val="001522D6"/>
    <w:rsid w:val="00156831"/>
    <w:rsid w:val="00156BF0"/>
    <w:rsid w:val="00161056"/>
    <w:rsid w:val="001727DA"/>
    <w:rsid w:val="0017369A"/>
    <w:rsid w:val="00185E57"/>
    <w:rsid w:val="00192901"/>
    <w:rsid w:val="0019533D"/>
    <w:rsid w:val="00195FBC"/>
    <w:rsid w:val="00197CAE"/>
    <w:rsid w:val="001B1FE8"/>
    <w:rsid w:val="001B6541"/>
    <w:rsid w:val="001C24FD"/>
    <w:rsid w:val="001D78B5"/>
    <w:rsid w:val="001E22A4"/>
    <w:rsid w:val="001E39F9"/>
    <w:rsid w:val="001E5EB8"/>
    <w:rsid w:val="001F5787"/>
    <w:rsid w:val="001F6DFE"/>
    <w:rsid w:val="002032E0"/>
    <w:rsid w:val="00203EF2"/>
    <w:rsid w:val="00205532"/>
    <w:rsid w:val="00223C09"/>
    <w:rsid w:val="00225454"/>
    <w:rsid w:val="00237318"/>
    <w:rsid w:val="00237F54"/>
    <w:rsid w:val="00241A9A"/>
    <w:rsid w:val="0024282C"/>
    <w:rsid w:val="00245B61"/>
    <w:rsid w:val="00245EE6"/>
    <w:rsid w:val="00246415"/>
    <w:rsid w:val="00254209"/>
    <w:rsid w:val="00254AB5"/>
    <w:rsid w:val="00260F71"/>
    <w:rsid w:val="0026328D"/>
    <w:rsid w:val="00263B64"/>
    <w:rsid w:val="00263EF0"/>
    <w:rsid w:val="00264CE2"/>
    <w:rsid w:val="002655EE"/>
    <w:rsid w:val="0026709C"/>
    <w:rsid w:val="0026715A"/>
    <w:rsid w:val="00276A63"/>
    <w:rsid w:val="002841B7"/>
    <w:rsid w:val="00284B54"/>
    <w:rsid w:val="00286077"/>
    <w:rsid w:val="002870AF"/>
    <w:rsid w:val="00287CB9"/>
    <w:rsid w:val="002924C0"/>
    <w:rsid w:val="00292FA4"/>
    <w:rsid w:val="0029328A"/>
    <w:rsid w:val="0029378A"/>
    <w:rsid w:val="002A0A89"/>
    <w:rsid w:val="002A0EAA"/>
    <w:rsid w:val="002A2E46"/>
    <w:rsid w:val="002B1E56"/>
    <w:rsid w:val="002B2CF9"/>
    <w:rsid w:val="002B3FFF"/>
    <w:rsid w:val="002C2317"/>
    <w:rsid w:val="002C28E3"/>
    <w:rsid w:val="002C4A21"/>
    <w:rsid w:val="002D3F0F"/>
    <w:rsid w:val="002E2F2E"/>
    <w:rsid w:val="002E318A"/>
    <w:rsid w:val="002E3FB0"/>
    <w:rsid w:val="002E406F"/>
    <w:rsid w:val="002E7E4C"/>
    <w:rsid w:val="00301196"/>
    <w:rsid w:val="003016AE"/>
    <w:rsid w:val="00301BA3"/>
    <w:rsid w:val="003036FB"/>
    <w:rsid w:val="003064A6"/>
    <w:rsid w:val="00310992"/>
    <w:rsid w:val="003111D4"/>
    <w:rsid w:val="00313544"/>
    <w:rsid w:val="00314A07"/>
    <w:rsid w:val="00315364"/>
    <w:rsid w:val="00315FD4"/>
    <w:rsid w:val="003167BD"/>
    <w:rsid w:val="00326050"/>
    <w:rsid w:val="003266F6"/>
    <w:rsid w:val="00330B5E"/>
    <w:rsid w:val="00332345"/>
    <w:rsid w:val="0033237A"/>
    <w:rsid w:val="0033295C"/>
    <w:rsid w:val="003404A8"/>
    <w:rsid w:val="00342B9D"/>
    <w:rsid w:val="00343E5E"/>
    <w:rsid w:val="003445E3"/>
    <w:rsid w:val="003450B4"/>
    <w:rsid w:val="003503B9"/>
    <w:rsid w:val="003513AF"/>
    <w:rsid w:val="00353CC0"/>
    <w:rsid w:val="003553F2"/>
    <w:rsid w:val="0035627C"/>
    <w:rsid w:val="00356BAC"/>
    <w:rsid w:val="00364F0D"/>
    <w:rsid w:val="003770B9"/>
    <w:rsid w:val="00377D58"/>
    <w:rsid w:val="00384A1B"/>
    <w:rsid w:val="00390683"/>
    <w:rsid w:val="00390BEA"/>
    <w:rsid w:val="0039105B"/>
    <w:rsid w:val="00393545"/>
    <w:rsid w:val="00395DDB"/>
    <w:rsid w:val="00396B5B"/>
    <w:rsid w:val="003A1614"/>
    <w:rsid w:val="003A70F9"/>
    <w:rsid w:val="003B2949"/>
    <w:rsid w:val="003B6065"/>
    <w:rsid w:val="003B7521"/>
    <w:rsid w:val="003C2FCF"/>
    <w:rsid w:val="003C39CB"/>
    <w:rsid w:val="003C5E3F"/>
    <w:rsid w:val="003C5E91"/>
    <w:rsid w:val="003D18AE"/>
    <w:rsid w:val="003D40A2"/>
    <w:rsid w:val="003E5E1F"/>
    <w:rsid w:val="003E6ABA"/>
    <w:rsid w:val="003E7B03"/>
    <w:rsid w:val="003F2CC4"/>
    <w:rsid w:val="004010CA"/>
    <w:rsid w:val="0040121D"/>
    <w:rsid w:val="004016EB"/>
    <w:rsid w:val="004055F8"/>
    <w:rsid w:val="004148E2"/>
    <w:rsid w:val="00417166"/>
    <w:rsid w:val="00427BDB"/>
    <w:rsid w:val="00431E00"/>
    <w:rsid w:val="004327E7"/>
    <w:rsid w:val="0043307B"/>
    <w:rsid w:val="00436B3E"/>
    <w:rsid w:val="00440519"/>
    <w:rsid w:val="00441A79"/>
    <w:rsid w:val="00443AF0"/>
    <w:rsid w:val="00444343"/>
    <w:rsid w:val="00445451"/>
    <w:rsid w:val="00451B22"/>
    <w:rsid w:val="004563D1"/>
    <w:rsid w:val="00456CCC"/>
    <w:rsid w:val="00460DF1"/>
    <w:rsid w:val="0046651D"/>
    <w:rsid w:val="00476108"/>
    <w:rsid w:val="0047729F"/>
    <w:rsid w:val="004834D0"/>
    <w:rsid w:val="00490985"/>
    <w:rsid w:val="00491F91"/>
    <w:rsid w:val="00495C28"/>
    <w:rsid w:val="00496D35"/>
    <w:rsid w:val="00497073"/>
    <w:rsid w:val="004B37F1"/>
    <w:rsid w:val="004C5C08"/>
    <w:rsid w:val="004C7BD3"/>
    <w:rsid w:val="004D39BF"/>
    <w:rsid w:val="004D6BB7"/>
    <w:rsid w:val="004E676F"/>
    <w:rsid w:val="004F2534"/>
    <w:rsid w:val="00500B02"/>
    <w:rsid w:val="0050156D"/>
    <w:rsid w:val="00502E67"/>
    <w:rsid w:val="00502FB3"/>
    <w:rsid w:val="005110FA"/>
    <w:rsid w:val="00516120"/>
    <w:rsid w:val="00516BCA"/>
    <w:rsid w:val="00516DFE"/>
    <w:rsid w:val="0051783E"/>
    <w:rsid w:val="0052541F"/>
    <w:rsid w:val="00531FD5"/>
    <w:rsid w:val="00542385"/>
    <w:rsid w:val="005511E2"/>
    <w:rsid w:val="0055239F"/>
    <w:rsid w:val="005658CA"/>
    <w:rsid w:val="00567BDA"/>
    <w:rsid w:val="005731EC"/>
    <w:rsid w:val="00580B22"/>
    <w:rsid w:val="0058725E"/>
    <w:rsid w:val="00590100"/>
    <w:rsid w:val="00595ECF"/>
    <w:rsid w:val="005A0275"/>
    <w:rsid w:val="005B568C"/>
    <w:rsid w:val="005C25B9"/>
    <w:rsid w:val="005C3B60"/>
    <w:rsid w:val="005C7226"/>
    <w:rsid w:val="005D01C1"/>
    <w:rsid w:val="005D27FA"/>
    <w:rsid w:val="005D6FCC"/>
    <w:rsid w:val="005D7BD9"/>
    <w:rsid w:val="005F6894"/>
    <w:rsid w:val="005F7721"/>
    <w:rsid w:val="00600155"/>
    <w:rsid w:val="00605196"/>
    <w:rsid w:val="0061353A"/>
    <w:rsid w:val="006135B8"/>
    <w:rsid w:val="00613CE9"/>
    <w:rsid w:val="0061780E"/>
    <w:rsid w:val="00617A0E"/>
    <w:rsid w:val="00620B87"/>
    <w:rsid w:val="00624525"/>
    <w:rsid w:val="00625454"/>
    <w:rsid w:val="0063298E"/>
    <w:rsid w:val="00636E78"/>
    <w:rsid w:val="006403C5"/>
    <w:rsid w:val="006459AC"/>
    <w:rsid w:val="00651C11"/>
    <w:rsid w:val="00655F5F"/>
    <w:rsid w:val="0066035F"/>
    <w:rsid w:val="006609B8"/>
    <w:rsid w:val="00660A7A"/>
    <w:rsid w:val="006717CB"/>
    <w:rsid w:val="0067312A"/>
    <w:rsid w:val="006774B2"/>
    <w:rsid w:val="006818DE"/>
    <w:rsid w:val="00683B07"/>
    <w:rsid w:val="00690CD7"/>
    <w:rsid w:val="0069276B"/>
    <w:rsid w:val="00695EFA"/>
    <w:rsid w:val="00696071"/>
    <w:rsid w:val="00696796"/>
    <w:rsid w:val="006A4050"/>
    <w:rsid w:val="006A4A90"/>
    <w:rsid w:val="006A4E60"/>
    <w:rsid w:val="006B39D5"/>
    <w:rsid w:val="006B53C5"/>
    <w:rsid w:val="006C24FD"/>
    <w:rsid w:val="006C73CD"/>
    <w:rsid w:val="006C7948"/>
    <w:rsid w:val="006D6AAF"/>
    <w:rsid w:val="006D6B83"/>
    <w:rsid w:val="006D7609"/>
    <w:rsid w:val="006E4332"/>
    <w:rsid w:val="006F0E5B"/>
    <w:rsid w:val="006F39EC"/>
    <w:rsid w:val="006F739A"/>
    <w:rsid w:val="006F784E"/>
    <w:rsid w:val="007021B2"/>
    <w:rsid w:val="0070305B"/>
    <w:rsid w:val="00712452"/>
    <w:rsid w:val="0071571E"/>
    <w:rsid w:val="00721690"/>
    <w:rsid w:val="007231EA"/>
    <w:rsid w:val="00726EAF"/>
    <w:rsid w:val="0073460A"/>
    <w:rsid w:val="0073501D"/>
    <w:rsid w:val="0073594A"/>
    <w:rsid w:val="0074066E"/>
    <w:rsid w:val="00742430"/>
    <w:rsid w:val="0074385B"/>
    <w:rsid w:val="00756338"/>
    <w:rsid w:val="00767170"/>
    <w:rsid w:val="007675C4"/>
    <w:rsid w:val="00774F72"/>
    <w:rsid w:val="0077633C"/>
    <w:rsid w:val="00782CF6"/>
    <w:rsid w:val="007866EC"/>
    <w:rsid w:val="007A35BC"/>
    <w:rsid w:val="007B121C"/>
    <w:rsid w:val="007B214C"/>
    <w:rsid w:val="007B67E2"/>
    <w:rsid w:val="007B7F54"/>
    <w:rsid w:val="007C1303"/>
    <w:rsid w:val="007C327C"/>
    <w:rsid w:val="007C4E10"/>
    <w:rsid w:val="007D036C"/>
    <w:rsid w:val="007D22FD"/>
    <w:rsid w:val="007D3B6B"/>
    <w:rsid w:val="007D4BDC"/>
    <w:rsid w:val="007D7940"/>
    <w:rsid w:val="007E1BC9"/>
    <w:rsid w:val="007F1EB7"/>
    <w:rsid w:val="007F32CA"/>
    <w:rsid w:val="007F3678"/>
    <w:rsid w:val="007F7B14"/>
    <w:rsid w:val="008027C8"/>
    <w:rsid w:val="00804155"/>
    <w:rsid w:val="008077A8"/>
    <w:rsid w:val="00811E82"/>
    <w:rsid w:val="00814B36"/>
    <w:rsid w:val="00814EF3"/>
    <w:rsid w:val="00814F7A"/>
    <w:rsid w:val="0081582A"/>
    <w:rsid w:val="00816185"/>
    <w:rsid w:val="008248C8"/>
    <w:rsid w:val="00830EF3"/>
    <w:rsid w:val="00835322"/>
    <w:rsid w:val="00836127"/>
    <w:rsid w:val="00836F67"/>
    <w:rsid w:val="0084443E"/>
    <w:rsid w:val="00847006"/>
    <w:rsid w:val="00852B06"/>
    <w:rsid w:val="008550FA"/>
    <w:rsid w:val="00855E31"/>
    <w:rsid w:val="00862F8D"/>
    <w:rsid w:val="008678C5"/>
    <w:rsid w:val="00870FDC"/>
    <w:rsid w:val="00876631"/>
    <w:rsid w:val="00884932"/>
    <w:rsid w:val="00891D96"/>
    <w:rsid w:val="0089414D"/>
    <w:rsid w:val="00894258"/>
    <w:rsid w:val="008A1A94"/>
    <w:rsid w:val="008A482C"/>
    <w:rsid w:val="008A670D"/>
    <w:rsid w:val="008B5808"/>
    <w:rsid w:val="008B6F10"/>
    <w:rsid w:val="008C1246"/>
    <w:rsid w:val="008C62B3"/>
    <w:rsid w:val="008D10FD"/>
    <w:rsid w:val="008E12DB"/>
    <w:rsid w:val="008E1C80"/>
    <w:rsid w:val="008E2BE3"/>
    <w:rsid w:val="008E2EFE"/>
    <w:rsid w:val="008F003D"/>
    <w:rsid w:val="008F3910"/>
    <w:rsid w:val="008F7F21"/>
    <w:rsid w:val="00901470"/>
    <w:rsid w:val="00902941"/>
    <w:rsid w:val="00906346"/>
    <w:rsid w:val="00910820"/>
    <w:rsid w:val="00924F04"/>
    <w:rsid w:val="0092560B"/>
    <w:rsid w:val="00926BF7"/>
    <w:rsid w:val="00932D5F"/>
    <w:rsid w:val="00936FDF"/>
    <w:rsid w:val="00943151"/>
    <w:rsid w:val="00945799"/>
    <w:rsid w:val="0095177D"/>
    <w:rsid w:val="009525CA"/>
    <w:rsid w:val="00957049"/>
    <w:rsid w:val="00966A9E"/>
    <w:rsid w:val="009718B5"/>
    <w:rsid w:val="00973524"/>
    <w:rsid w:val="0097491E"/>
    <w:rsid w:val="00975E38"/>
    <w:rsid w:val="00980A9D"/>
    <w:rsid w:val="00980E63"/>
    <w:rsid w:val="009822E7"/>
    <w:rsid w:val="00983BB6"/>
    <w:rsid w:val="00987CB6"/>
    <w:rsid w:val="0099076C"/>
    <w:rsid w:val="00991FEB"/>
    <w:rsid w:val="00992076"/>
    <w:rsid w:val="0099274B"/>
    <w:rsid w:val="009A13C0"/>
    <w:rsid w:val="009A4269"/>
    <w:rsid w:val="009B5AEF"/>
    <w:rsid w:val="009B5EAF"/>
    <w:rsid w:val="009B6AE5"/>
    <w:rsid w:val="009B7138"/>
    <w:rsid w:val="009D0031"/>
    <w:rsid w:val="009D2F00"/>
    <w:rsid w:val="009D7D70"/>
    <w:rsid w:val="009E2410"/>
    <w:rsid w:val="009E5F5E"/>
    <w:rsid w:val="009F1FCB"/>
    <w:rsid w:val="00A059D8"/>
    <w:rsid w:val="00A2181A"/>
    <w:rsid w:val="00A32E03"/>
    <w:rsid w:val="00A353D4"/>
    <w:rsid w:val="00A36D16"/>
    <w:rsid w:val="00A375CF"/>
    <w:rsid w:val="00A37B21"/>
    <w:rsid w:val="00A429E3"/>
    <w:rsid w:val="00A44876"/>
    <w:rsid w:val="00A4701F"/>
    <w:rsid w:val="00A47AFB"/>
    <w:rsid w:val="00A51097"/>
    <w:rsid w:val="00A62D08"/>
    <w:rsid w:val="00A668E1"/>
    <w:rsid w:val="00A721BA"/>
    <w:rsid w:val="00A742D0"/>
    <w:rsid w:val="00A76627"/>
    <w:rsid w:val="00A852B4"/>
    <w:rsid w:val="00A85418"/>
    <w:rsid w:val="00A86907"/>
    <w:rsid w:val="00A87F03"/>
    <w:rsid w:val="00A91647"/>
    <w:rsid w:val="00A9167F"/>
    <w:rsid w:val="00A92120"/>
    <w:rsid w:val="00A95F50"/>
    <w:rsid w:val="00AA199A"/>
    <w:rsid w:val="00AA6977"/>
    <w:rsid w:val="00AB2746"/>
    <w:rsid w:val="00AB6FDE"/>
    <w:rsid w:val="00AB78A8"/>
    <w:rsid w:val="00AC03FE"/>
    <w:rsid w:val="00AC3463"/>
    <w:rsid w:val="00AD22BB"/>
    <w:rsid w:val="00AD3CD2"/>
    <w:rsid w:val="00AD6142"/>
    <w:rsid w:val="00AE0BF6"/>
    <w:rsid w:val="00AF0040"/>
    <w:rsid w:val="00AF0A63"/>
    <w:rsid w:val="00AF14C8"/>
    <w:rsid w:val="00AF1BFD"/>
    <w:rsid w:val="00B04A4C"/>
    <w:rsid w:val="00B07538"/>
    <w:rsid w:val="00B133A2"/>
    <w:rsid w:val="00B13731"/>
    <w:rsid w:val="00B14C39"/>
    <w:rsid w:val="00B15F26"/>
    <w:rsid w:val="00B26DBD"/>
    <w:rsid w:val="00B30863"/>
    <w:rsid w:val="00B30E4E"/>
    <w:rsid w:val="00B35003"/>
    <w:rsid w:val="00B369E1"/>
    <w:rsid w:val="00B3785B"/>
    <w:rsid w:val="00B40193"/>
    <w:rsid w:val="00B42197"/>
    <w:rsid w:val="00B422EF"/>
    <w:rsid w:val="00B469DA"/>
    <w:rsid w:val="00B478D0"/>
    <w:rsid w:val="00B504C5"/>
    <w:rsid w:val="00B50F21"/>
    <w:rsid w:val="00B5151E"/>
    <w:rsid w:val="00B53CB8"/>
    <w:rsid w:val="00B60C93"/>
    <w:rsid w:val="00B62A63"/>
    <w:rsid w:val="00B6454C"/>
    <w:rsid w:val="00B64AD1"/>
    <w:rsid w:val="00B7063E"/>
    <w:rsid w:val="00B761A4"/>
    <w:rsid w:val="00B76B14"/>
    <w:rsid w:val="00B820FA"/>
    <w:rsid w:val="00B8238E"/>
    <w:rsid w:val="00B82C0D"/>
    <w:rsid w:val="00B93081"/>
    <w:rsid w:val="00B94B16"/>
    <w:rsid w:val="00BA3A34"/>
    <w:rsid w:val="00BA5B49"/>
    <w:rsid w:val="00BA62DA"/>
    <w:rsid w:val="00BA6E31"/>
    <w:rsid w:val="00BA76DB"/>
    <w:rsid w:val="00BB02BC"/>
    <w:rsid w:val="00BB2E4A"/>
    <w:rsid w:val="00BB4447"/>
    <w:rsid w:val="00BC2413"/>
    <w:rsid w:val="00BC40F9"/>
    <w:rsid w:val="00BC5FE7"/>
    <w:rsid w:val="00BC6123"/>
    <w:rsid w:val="00BC766C"/>
    <w:rsid w:val="00BD3C44"/>
    <w:rsid w:val="00BE2E28"/>
    <w:rsid w:val="00BE3D67"/>
    <w:rsid w:val="00BE40EC"/>
    <w:rsid w:val="00BE4104"/>
    <w:rsid w:val="00BE4F5A"/>
    <w:rsid w:val="00BE6770"/>
    <w:rsid w:val="00BF4EB7"/>
    <w:rsid w:val="00BF5C97"/>
    <w:rsid w:val="00C03940"/>
    <w:rsid w:val="00C04502"/>
    <w:rsid w:val="00C05A59"/>
    <w:rsid w:val="00C065B5"/>
    <w:rsid w:val="00C160BA"/>
    <w:rsid w:val="00C210B3"/>
    <w:rsid w:val="00C22F97"/>
    <w:rsid w:val="00C30C3A"/>
    <w:rsid w:val="00C33FD8"/>
    <w:rsid w:val="00C4001F"/>
    <w:rsid w:val="00C435D7"/>
    <w:rsid w:val="00C45926"/>
    <w:rsid w:val="00C475B8"/>
    <w:rsid w:val="00C61DB0"/>
    <w:rsid w:val="00C65149"/>
    <w:rsid w:val="00C651BC"/>
    <w:rsid w:val="00C72974"/>
    <w:rsid w:val="00C747F6"/>
    <w:rsid w:val="00C76971"/>
    <w:rsid w:val="00C83FE3"/>
    <w:rsid w:val="00C84179"/>
    <w:rsid w:val="00C85618"/>
    <w:rsid w:val="00C90A7E"/>
    <w:rsid w:val="00C918D3"/>
    <w:rsid w:val="00C91989"/>
    <w:rsid w:val="00C9314B"/>
    <w:rsid w:val="00C96F3E"/>
    <w:rsid w:val="00CA5D46"/>
    <w:rsid w:val="00CB7E81"/>
    <w:rsid w:val="00CC0FAE"/>
    <w:rsid w:val="00CC74D1"/>
    <w:rsid w:val="00CD166E"/>
    <w:rsid w:val="00CD3D26"/>
    <w:rsid w:val="00CE0E6C"/>
    <w:rsid w:val="00CF02BB"/>
    <w:rsid w:val="00CF0D82"/>
    <w:rsid w:val="00CF2354"/>
    <w:rsid w:val="00CF3873"/>
    <w:rsid w:val="00CF5F0D"/>
    <w:rsid w:val="00D01DB6"/>
    <w:rsid w:val="00D0489B"/>
    <w:rsid w:val="00D06C8F"/>
    <w:rsid w:val="00D10C7A"/>
    <w:rsid w:val="00D13DE4"/>
    <w:rsid w:val="00D17854"/>
    <w:rsid w:val="00D230C3"/>
    <w:rsid w:val="00D264D6"/>
    <w:rsid w:val="00D43B35"/>
    <w:rsid w:val="00D43B61"/>
    <w:rsid w:val="00D44840"/>
    <w:rsid w:val="00D525E4"/>
    <w:rsid w:val="00D647C2"/>
    <w:rsid w:val="00D64C83"/>
    <w:rsid w:val="00D70D3C"/>
    <w:rsid w:val="00D75C55"/>
    <w:rsid w:val="00D7753F"/>
    <w:rsid w:val="00D86017"/>
    <w:rsid w:val="00D94257"/>
    <w:rsid w:val="00D96577"/>
    <w:rsid w:val="00D9764A"/>
    <w:rsid w:val="00DA469A"/>
    <w:rsid w:val="00DC037C"/>
    <w:rsid w:val="00DC4C2D"/>
    <w:rsid w:val="00DD0926"/>
    <w:rsid w:val="00DD10F5"/>
    <w:rsid w:val="00DD5117"/>
    <w:rsid w:val="00DD569E"/>
    <w:rsid w:val="00DD5C68"/>
    <w:rsid w:val="00DD5D32"/>
    <w:rsid w:val="00DE3F2F"/>
    <w:rsid w:val="00DE565B"/>
    <w:rsid w:val="00DE7F5F"/>
    <w:rsid w:val="00DF052E"/>
    <w:rsid w:val="00DF2B5B"/>
    <w:rsid w:val="00DF43B8"/>
    <w:rsid w:val="00DF5772"/>
    <w:rsid w:val="00DF6A59"/>
    <w:rsid w:val="00E010EA"/>
    <w:rsid w:val="00E01ECB"/>
    <w:rsid w:val="00E062A9"/>
    <w:rsid w:val="00E123CD"/>
    <w:rsid w:val="00E1487E"/>
    <w:rsid w:val="00E16E88"/>
    <w:rsid w:val="00E21FB9"/>
    <w:rsid w:val="00E223B2"/>
    <w:rsid w:val="00E25335"/>
    <w:rsid w:val="00E27CFD"/>
    <w:rsid w:val="00E31CD6"/>
    <w:rsid w:val="00E31EEA"/>
    <w:rsid w:val="00E3508D"/>
    <w:rsid w:val="00E411D8"/>
    <w:rsid w:val="00E45ED8"/>
    <w:rsid w:val="00E50462"/>
    <w:rsid w:val="00E5221C"/>
    <w:rsid w:val="00E5299C"/>
    <w:rsid w:val="00E5428B"/>
    <w:rsid w:val="00E54BE2"/>
    <w:rsid w:val="00E54E2E"/>
    <w:rsid w:val="00E61CCD"/>
    <w:rsid w:val="00E632D8"/>
    <w:rsid w:val="00E6341A"/>
    <w:rsid w:val="00E663B6"/>
    <w:rsid w:val="00E869EB"/>
    <w:rsid w:val="00E87DCA"/>
    <w:rsid w:val="00E90766"/>
    <w:rsid w:val="00E91069"/>
    <w:rsid w:val="00E92474"/>
    <w:rsid w:val="00E93D42"/>
    <w:rsid w:val="00E964F2"/>
    <w:rsid w:val="00EA6959"/>
    <w:rsid w:val="00EB0C4D"/>
    <w:rsid w:val="00EB36EF"/>
    <w:rsid w:val="00EB7098"/>
    <w:rsid w:val="00EC0B67"/>
    <w:rsid w:val="00EC3676"/>
    <w:rsid w:val="00ED396E"/>
    <w:rsid w:val="00ED4D55"/>
    <w:rsid w:val="00EF699A"/>
    <w:rsid w:val="00F002C3"/>
    <w:rsid w:val="00F007E9"/>
    <w:rsid w:val="00F033A6"/>
    <w:rsid w:val="00F06FA0"/>
    <w:rsid w:val="00F10D1C"/>
    <w:rsid w:val="00F15CD6"/>
    <w:rsid w:val="00F21BE5"/>
    <w:rsid w:val="00F23F19"/>
    <w:rsid w:val="00F259B5"/>
    <w:rsid w:val="00F31E73"/>
    <w:rsid w:val="00F4546A"/>
    <w:rsid w:val="00F50509"/>
    <w:rsid w:val="00F530A0"/>
    <w:rsid w:val="00F54BA5"/>
    <w:rsid w:val="00F55DD0"/>
    <w:rsid w:val="00F63D52"/>
    <w:rsid w:val="00F668DD"/>
    <w:rsid w:val="00F719AE"/>
    <w:rsid w:val="00F756EF"/>
    <w:rsid w:val="00F82445"/>
    <w:rsid w:val="00F84E3B"/>
    <w:rsid w:val="00FA2E1B"/>
    <w:rsid w:val="00FA4281"/>
    <w:rsid w:val="00FA7D8E"/>
    <w:rsid w:val="00FB19EF"/>
    <w:rsid w:val="00FC3C9D"/>
    <w:rsid w:val="00FC7A32"/>
    <w:rsid w:val="00FD0CC2"/>
    <w:rsid w:val="00FD2418"/>
    <w:rsid w:val="00FD339E"/>
    <w:rsid w:val="00FD5100"/>
    <w:rsid w:val="00FD73DF"/>
    <w:rsid w:val="00FE0F94"/>
    <w:rsid w:val="00FE665C"/>
    <w:rsid w:val="00FE6D55"/>
    <w:rsid w:val="00FF24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662A2"/>
  <w15:chartTrackingRefBased/>
  <w15:docId w15:val="{878FF560-2881-4323-B792-BB52112F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541F"/>
  </w:style>
  <w:style w:type="paragraph" w:styleId="Titolo1">
    <w:name w:val="heading 1"/>
    <w:aliases w:val="A-Titolo 1"/>
    <w:basedOn w:val="Normale"/>
    <w:next w:val="Normale"/>
    <w:link w:val="Titolo1Carattere"/>
    <w:qFormat/>
    <w:rsid w:val="00301BA3"/>
    <w:pPr>
      <w:keepNext/>
      <w:numPr>
        <w:ilvl w:val="1"/>
        <w:numId w:val="5"/>
      </w:numPr>
      <w:spacing w:after="240"/>
      <w:jc w:val="both"/>
      <w:outlineLvl w:val="0"/>
    </w:pPr>
    <w:rPr>
      <w:rFonts w:eastAsiaTheme="majorEastAsia" w:cstheme="majorBidi"/>
      <w:b/>
      <w:caps/>
    </w:rPr>
  </w:style>
  <w:style w:type="paragraph" w:styleId="Titolo2">
    <w:name w:val="heading 2"/>
    <w:aliases w:val="A-Titolo 2"/>
    <w:basedOn w:val="Normale"/>
    <w:next w:val="Normale"/>
    <w:link w:val="Titolo2Carattere"/>
    <w:qFormat/>
    <w:rsid w:val="00301BA3"/>
    <w:pPr>
      <w:keepNext/>
      <w:numPr>
        <w:ilvl w:val="2"/>
        <w:numId w:val="5"/>
      </w:numPr>
      <w:spacing w:before="120" w:after="120"/>
      <w:jc w:val="both"/>
      <w:outlineLvl w:val="1"/>
    </w:pPr>
    <w:rPr>
      <w:rFonts w:eastAsiaTheme="majorEastAsia" w:cstheme="majorBidi"/>
      <w:b/>
    </w:rPr>
  </w:style>
  <w:style w:type="paragraph" w:styleId="Titolo3">
    <w:name w:val="heading 3"/>
    <w:aliases w:val="A-Titolo 3"/>
    <w:basedOn w:val="Normale"/>
    <w:next w:val="Normale"/>
    <w:link w:val="Titolo3Carattere"/>
    <w:qFormat/>
    <w:rsid w:val="00301BA3"/>
    <w:pPr>
      <w:keepNext/>
      <w:numPr>
        <w:ilvl w:val="3"/>
        <w:numId w:val="5"/>
      </w:numPr>
      <w:tabs>
        <w:tab w:val="left" w:pos="1021"/>
      </w:tabs>
      <w:spacing w:before="120" w:after="120"/>
      <w:jc w:val="both"/>
      <w:outlineLvl w:val="2"/>
    </w:pPr>
    <w:rPr>
      <w:rFonts w:eastAsiaTheme="majorEastAsia" w:cstheme="majorBidi"/>
    </w:rPr>
  </w:style>
  <w:style w:type="paragraph" w:styleId="Titolo4">
    <w:name w:val="heading 4"/>
    <w:aliases w:val="A-Titolo 4"/>
    <w:basedOn w:val="Normale"/>
    <w:next w:val="Normale"/>
    <w:link w:val="Titolo4Carattere"/>
    <w:qFormat/>
    <w:rsid w:val="00301BA3"/>
    <w:pPr>
      <w:keepNext/>
      <w:spacing w:before="240" w:after="60"/>
      <w:outlineLvl w:val="3"/>
    </w:pPr>
    <w:rPr>
      <w:rFonts w:eastAsiaTheme="majorEastAsia" w:cstheme="majorBidi"/>
      <w:b/>
      <w:bCs/>
      <w:sz w:val="28"/>
      <w:szCs w:val="28"/>
    </w:rPr>
  </w:style>
  <w:style w:type="paragraph" w:styleId="Titolo5">
    <w:name w:val="heading 5"/>
    <w:aliases w:val="A-Titolo 5"/>
    <w:basedOn w:val="Normale"/>
    <w:next w:val="Normale"/>
    <w:link w:val="Titolo5Carattere"/>
    <w:qFormat/>
    <w:rsid w:val="00301BA3"/>
    <w:pPr>
      <w:keepNext/>
      <w:autoSpaceDE w:val="0"/>
      <w:autoSpaceDN w:val="0"/>
      <w:adjustRightInd w:val="0"/>
      <w:jc w:val="both"/>
      <w:outlineLvl w:val="4"/>
    </w:pPr>
    <w:rPr>
      <w:rFonts w:eastAsiaTheme="majorEastAsia" w:cs="Arial"/>
      <w:b/>
      <w:bCs/>
      <w:color w:val="000000"/>
      <w:sz w:val="28"/>
      <w:szCs w:val="32"/>
      <w:u w:val="single"/>
    </w:rPr>
  </w:style>
  <w:style w:type="paragraph" w:styleId="Titolo6">
    <w:name w:val="heading 6"/>
    <w:aliases w:val="A-Titolo 6"/>
    <w:basedOn w:val="Normale"/>
    <w:next w:val="Normale"/>
    <w:link w:val="Titolo6Carattere"/>
    <w:qFormat/>
    <w:rsid w:val="00301BA3"/>
    <w:pPr>
      <w:keepNext/>
      <w:autoSpaceDE w:val="0"/>
      <w:autoSpaceDN w:val="0"/>
      <w:adjustRightInd w:val="0"/>
      <w:jc w:val="both"/>
      <w:outlineLvl w:val="5"/>
    </w:pPr>
    <w:rPr>
      <w:rFonts w:eastAsiaTheme="majorEastAsia" w:cs="Arial"/>
      <w:b/>
      <w:bCs/>
      <w:sz w:val="28"/>
      <w:szCs w:val="32"/>
      <w:u w:val="single"/>
    </w:rPr>
  </w:style>
  <w:style w:type="paragraph" w:styleId="Titolo7">
    <w:name w:val="heading 7"/>
    <w:aliases w:val="A-Titolo 7"/>
    <w:basedOn w:val="Normale"/>
    <w:next w:val="Normale"/>
    <w:link w:val="Titolo7Carattere"/>
    <w:qFormat/>
    <w:rsid w:val="00301BA3"/>
    <w:pPr>
      <w:spacing w:before="240" w:after="60"/>
      <w:outlineLvl w:val="6"/>
    </w:pPr>
    <w:rPr>
      <w:rFonts w:eastAsia="Times New Roman"/>
    </w:rPr>
  </w:style>
  <w:style w:type="paragraph" w:styleId="Titolo8">
    <w:name w:val="heading 8"/>
    <w:aliases w:val="A-Titolo 8"/>
    <w:basedOn w:val="Normale"/>
    <w:next w:val="Normale"/>
    <w:link w:val="Titolo8Carattere"/>
    <w:qFormat/>
    <w:rsid w:val="00301BA3"/>
    <w:pPr>
      <w:keepNext/>
      <w:tabs>
        <w:tab w:val="left" w:pos="2700"/>
      </w:tabs>
      <w:autoSpaceDE w:val="0"/>
      <w:autoSpaceDN w:val="0"/>
      <w:adjustRightInd w:val="0"/>
      <w:jc w:val="both"/>
      <w:outlineLvl w:val="7"/>
    </w:pPr>
    <w:rPr>
      <w:rFonts w:eastAsia="Times New Roman" w:cs="Arial"/>
      <w:b/>
      <w:bCs/>
      <w:color w:val="000000"/>
    </w:rPr>
  </w:style>
  <w:style w:type="paragraph" w:styleId="Titolo9">
    <w:name w:val="heading 9"/>
    <w:aliases w:val="A-Titolo 9"/>
    <w:basedOn w:val="Normale"/>
    <w:next w:val="Normale"/>
    <w:link w:val="Titolo9Carattere"/>
    <w:qFormat/>
    <w:rsid w:val="00301BA3"/>
    <w:pPr>
      <w:keepNext/>
      <w:autoSpaceDE w:val="0"/>
      <w:autoSpaceDN w:val="0"/>
      <w:adjustRightInd w:val="0"/>
      <w:jc w:val="center"/>
      <w:outlineLvl w:val="8"/>
    </w:pPr>
    <w:rPr>
      <w:rFonts w:eastAsia="Times New Roman"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LL-App-Titolo1">
    <w:name w:val="ELL-App-Titolo 1"/>
    <w:basedOn w:val="Normale"/>
    <w:next w:val="Normale"/>
    <w:qFormat/>
    <w:rsid w:val="00D44840"/>
    <w:pPr>
      <w:keepNext/>
      <w:keepLines/>
      <w:spacing w:before="480" w:after="360" w:line="259" w:lineRule="auto"/>
      <w:outlineLvl w:val="0"/>
    </w:pPr>
    <w:rPr>
      <w:rFonts w:ascii="Arial" w:eastAsia="Times New Roman" w:hAnsi="Arial"/>
      <w:b/>
      <w:sz w:val="32"/>
      <w:szCs w:val="32"/>
    </w:rPr>
  </w:style>
  <w:style w:type="paragraph" w:customStyle="1" w:styleId="ELL-App-Titolo2">
    <w:name w:val="ELL-App-Titolo 2"/>
    <w:basedOn w:val="Normale"/>
    <w:next w:val="Normale"/>
    <w:qFormat/>
    <w:rsid w:val="00D44840"/>
    <w:pPr>
      <w:keepNext/>
      <w:keepLines/>
      <w:spacing w:before="600" w:after="480" w:line="259" w:lineRule="auto"/>
      <w:outlineLvl w:val="1"/>
    </w:pPr>
    <w:rPr>
      <w:rFonts w:ascii="Arial" w:eastAsia="Times New Roman" w:hAnsi="Arial"/>
      <w:b/>
      <w:sz w:val="26"/>
      <w:szCs w:val="26"/>
    </w:rPr>
  </w:style>
  <w:style w:type="paragraph" w:customStyle="1" w:styleId="ELL-App-Titolo3">
    <w:name w:val="ELL-App-Titolo 3"/>
    <w:basedOn w:val="Normale"/>
    <w:next w:val="Normale"/>
    <w:qFormat/>
    <w:rsid w:val="00D44840"/>
    <w:pPr>
      <w:keepNext/>
      <w:keepLines/>
      <w:spacing w:before="480" w:after="360" w:line="259" w:lineRule="auto"/>
      <w:outlineLvl w:val="2"/>
    </w:pPr>
    <w:rPr>
      <w:rFonts w:ascii="Arial" w:eastAsia="Times New Roman" w:hAnsi="Arial"/>
      <w:b/>
    </w:rPr>
  </w:style>
  <w:style w:type="paragraph" w:customStyle="1" w:styleId="ELL-App-Titolo4">
    <w:name w:val="ELL-App-Titolo 4"/>
    <w:basedOn w:val="Normale"/>
    <w:qFormat/>
    <w:rsid w:val="00D44840"/>
    <w:pPr>
      <w:keepNext/>
      <w:keepLines/>
      <w:spacing w:before="360" w:after="240" w:line="259" w:lineRule="auto"/>
      <w:outlineLvl w:val="3"/>
    </w:pPr>
    <w:rPr>
      <w:rFonts w:ascii="Arial" w:eastAsia="Times New Roman" w:hAnsi="Arial"/>
      <w:b/>
      <w:sz w:val="22"/>
      <w:szCs w:val="22"/>
    </w:rPr>
  </w:style>
  <w:style w:type="paragraph" w:customStyle="1" w:styleId="ELL-App-Titolo5">
    <w:name w:val="ELL-App-Titolo 5"/>
    <w:basedOn w:val="Normale"/>
    <w:qFormat/>
    <w:rsid w:val="00D44840"/>
    <w:pPr>
      <w:keepNext/>
      <w:keepLines/>
      <w:spacing w:before="360" w:after="240" w:line="259" w:lineRule="auto"/>
      <w:jc w:val="both"/>
      <w:outlineLvl w:val="4"/>
    </w:pPr>
    <w:rPr>
      <w:rFonts w:ascii="Arial" w:eastAsia="Times New Roman" w:hAnsi="Arial"/>
      <w:b/>
      <w:sz w:val="22"/>
      <w:szCs w:val="22"/>
    </w:rPr>
  </w:style>
  <w:style w:type="paragraph" w:customStyle="1" w:styleId="ELL-App-Titolo6">
    <w:name w:val="ELL-App-Titolo 6"/>
    <w:basedOn w:val="Normale"/>
    <w:next w:val="Normale"/>
    <w:qFormat/>
    <w:rsid w:val="00D44840"/>
    <w:pPr>
      <w:keepNext/>
      <w:keepLines/>
      <w:spacing w:before="360" w:after="240" w:line="259" w:lineRule="auto"/>
      <w:jc w:val="both"/>
      <w:outlineLvl w:val="5"/>
    </w:pPr>
    <w:rPr>
      <w:rFonts w:ascii="Arial" w:eastAsia="Times New Roman" w:hAnsi="Arial"/>
      <w:b/>
      <w:sz w:val="22"/>
      <w:szCs w:val="22"/>
    </w:rPr>
  </w:style>
  <w:style w:type="numbering" w:customStyle="1" w:styleId="SM">
    <w:name w:val="SM"/>
    <w:uiPriority w:val="99"/>
    <w:rsid w:val="008C62B3"/>
    <w:pPr>
      <w:numPr>
        <w:numId w:val="1"/>
      </w:numPr>
    </w:pPr>
  </w:style>
  <w:style w:type="numbering" w:customStyle="1" w:styleId="ELL-OM-Appendix">
    <w:name w:val="ELL-OM-Appendix"/>
    <w:uiPriority w:val="99"/>
    <w:rsid w:val="00A87F03"/>
  </w:style>
  <w:style w:type="paragraph" w:customStyle="1" w:styleId="ELL-Normal">
    <w:name w:val="ELL-Normal"/>
    <w:basedOn w:val="Normale"/>
    <w:qFormat/>
    <w:rsid w:val="00D44840"/>
    <w:pPr>
      <w:spacing w:after="120"/>
      <w:jc w:val="both"/>
    </w:pPr>
    <w:rPr>
      <w:rFonts w:ascii="Arial" w:eastAsia="Calibri" w:hAnsi="Arial" w:cs="Arial"/>
      <w:sz w:val="22"/>
      <w:szCs w:val="22"/>
    </w:rPr>
  </w:style>
  <w:style w:type="paragraph" w:customStyle="1" w:styleId="ELL-Titolo1">
    <w:name w:val="ELL-Titolo 1"/>
    <w:basedOn w:val="Titolo1"/>
    <w:next w:val="ELL-Normal"/>
    <w:qFormat/>
    <w:rsid w:val="00395DDB"/>
    <w:pPr>
      <w:keepLines/>
      <w:numPr>
        <w:ilvl w:val="0"/>
        <w:numId w:val="8"/>
      </w:numPr>
      <w:spacing w:before="480" w:after="360" w:line="259" w:lineRule="auto"/>
      <w:jc w:val="left"/>
    </w:pPr>
    <w:rPr>
      <w:rFonts w:ascii="Arial" w:eastAsia="Times New Roman" w:hAnsi="Arial" w:cs="Times New Roman"/>
      <w:caps w:val="0"/>
      <w:color w:val="000000"/>
      <w:sz w:val="32"/>
      <w:szCs w:val="32"/>
    </w:rPr>
  </w:style>
  <w:style w:type="character" w:customStyle="1" w:styleId="Titolo1Carattere">
    <w:name w:val="Titolo 1 Carattere"/>
    <w:aliases w:val="A-Titolo 1 Carattere"/>
    <w:basedOn w:val="Carpredefinitoparagrafo"/>
    <w:link w:val="Titolo1"/>
    <w:rsid w:val="00301BA3"/>
    <w:rPr>
      <w:rFonts w:eastAsiaTheme="majorEastAsia" w:cstheme="majorBidi"/>
      <w:b/>
      <w:caps/>
    </w:rPr>
  </w:style>
  <w:style w:type="paragraph" w:customStyle="1" w:styleId="ELL-Titolo2">
    <w:name w:val="ELL-Titolo 2"/>
    <w:basedOn w:val="Titolo2"/>
    <w:next w:val="ELL-Normal"/>
    <w:qFormat/>
    <w:rsid w:val="00395DDB"/>
    <w:pPr>
      <w:keepLines/>
      <w:numPr>
        <w:ilvl w:val="1"/>
        <w:numId w:val="8"/>
      </w:numPr>
      <w:spacing w:before="600" w:after="480" w:line="259" w:lineRule="auto"/>
      <w:jc w:val="left"/>
    </w:pPr>
    <w:rPr>
      <w:rFonts w:ascii="Arial" w:hAnsi="Arial"/>
      <w:sz w:val="26"/>
      <w:szCs w:val="26"/>
    </w:rPr>
  </w:style>
  <w:style w:type="character" w:customStyle="1" w:styleId="Titolo2Carattere">
    <w:name w:val="Titolo 2 Carattere"/>
    <w:aliases w:val="A-Titolo 2 Carattere"/>
    <w:basedOn w:val="Carpredefinitoparagrafo"/>
    <w:link w:val="Titolo2"/>
    <w:rsid w:val="00301BA3"/>
    <w:rPr>
      <w:rFonts w:eastAsiaTheme="majorEastAsia" w:cstheme="majorBidi"/>
      <w:b/>
    </w:rPr>
  </w:style>
  <w:style w:type="paragraph" w:customStyle="1" w:styleId="ELL-Titolo3">
    <w:name w:val="ELL-Titolo 3"/>
    <w:basedOn w:val="Titolo3"/>
    <w:next w:val="ELL-Normal"/>
    <w:qFormat/>
    <w:rsid w:val="00395DDB"/>
    <w:pPr>
      <w:keepLines/>
      <w:numPr>
        <w:ilvl w:val="2"/>
        <w:numId w:val="8"/>
      </w:numPr>
      <w:tabs>
        <w:tab w:val="clear" w:pos="1021"/>
      </w:tabs>
      <w:spacing w:before="480" w:after="360" w:line="259" w:lineRule="auto"/>
      <w:jc w:val="left"/>
    </w:pPr>
    <w:rPr>
      <w:rFonts w:ascii="Arial" w:eastAsia="Times New Roman" w:hAnsi="Arial" w:cs="Times New Roman"/>
      <w:b/>
      <w:sz w:val="24"/>
      <w:szCs w:val="24"/>
    </w:rPr>
  </w:style>
  <w:style w:type="character" w:customStyle="1" w:styleId="Titolo3Carattere">
    <w:name w:val="Titolo 3 Carattere"/>
    <w:aliases w:val="A-Titolo 3 Carattere"/>
    <w:basedOn w:val="Carpredefinitoparagrafo"/>
    <w:link w:val="Titolo3"/>
    <w:rsid w:val="00301BA3"/>
    <w:rPr>
      <w:rFonts w:eastAsiaTheme="majorEastAsia" w:cstheme="majorBidi"/>
    </w:rPr>
  </w:style>
  <w:style w:type="paragraph" w:customStyle="1" w:styleId="ELL-Titolo4">
    <w:name w:val="ELL-Titolo 4"/>
    <w:basedOn w:val="Titolo4"/>
    <w:next w:val="ELL-Normal"/>
    <w:qFormat/>
    <w:rsid w:val="00395DDB"/>
    <w:pPr>
      <w:keepLines/>
      <w:numPr>
        <w:ilvl w:val="3"/>
        <w:numId w:val="8"/>
      </w:numPr>
      <w:spacing w:before="360" w:after="240" w:line="259" w:lineRule="auto"/>
    </w:pPr>
    <w:rPr>
      <w:rFonts w:ascii="Arial" w:eastAsia="Times New Roman" w:hAnsi="Arial" w:cs="Times New Roman"/>
      <w:bCs w:val="0"/>
      <w:sz w:val="22"/>
      <w:szCs w:val="22"/>
    </w:rPr>
  </w:style>
  <w:style w:type="character" w:customStyle="1" w:styleId="Titolo4Carattere">
    <w:name w:val="Titolo 4 Carattere"/>
    <w:aliases w:val="A-Titolo 4 Carattere"/>
    <w:basedOn w:val="Carpredefinitoparagrafo"/>
    <w:link w:val="Titolo4"/>
    <w:uiPriority w:val="9"/>
    <w:rsid w:val="00301BA3"/>
    <w:rPr>
      <w:rFonts w:ascii="Times New Roman" w:eastAsiaTheme="majorEastAsia" w:hAnsi="Times New Roman" w:cstheme="majorBidi"/>
      <w:b/>
      <w:bCs/>
      <w:sz w:val="28"/>
      <w:szCs w:val="28"/>
      <w:lang w:val="en-GB" w:eastAsia="en-GB"/>
    </w:rPr>
  </w:style>
  <w:style w:type="paragraph" w:customStyle="1" w:styleId="ELL-Titolo5">
    <w:name w:val="ELL-Titolo 5"/>
    <w:basedOn w:val="Titolo5"/>
    <w:next w:val="ELL-Normal"/>
    <w:qFormat/>
    <w:rsid w:val="00395DDB"/>
    <w:pPr>
      <w:keepLines/>
      <w:numPr>
        <w:ilvl w:val="4"/>
        <w:numId w:val="8"/>
      </w:numPr>
      <w:autoSpaceDE/>
      <w:autoSpaceDN/>
      <w:adjustRightInd/>
      <w:spacing w:before="360" w:after="240" w:line="259" w:lineRule="auto"/>
    </w:pPr>
    <w:rPr>
      <w:rFonts w:ascii="Arial" w:eastAsia="Times New Roman" w:hAnsi="Arial"/>
      <w:bCs w:val="0"/>
      <w:color w:val="auto"/>
      <w:sz w:val="22"/>
      <w:szCs w:val="22"/>
      <w:u w:val="none"/>
    </w:rPr>
  </w:style>
  <w:style w:type="character" w:customStyle="1" w:styleId="Titolo5Carattere">
    <w:name w:val="Titolo 5 Carattere"/>
    <w:aliases w:val="A-Titolo 5 Carattere"/>
    <w:basedOn w:val="Carpredefinitoparagrafo"/>
    <w:link w:val="Titolo5"/>
    <w:uiPriority w:val="9"/>
    <w:rsid w:val="00301BA3"/>
    <w:rPr>
      <w:rFonts w:ascii="Arial" w:eastAsiaTheme="majorEastAsia" w:hAnsi="Arial" w:cs="Arial"/>
      <w:b/>
      <w:bCs/>
      <w:color w:val="000000"/>
      <w:sz w:val="28"/>
      <w:szCs w:val="32"/>
      <w:u w:val="single"/>
      <w:lang w:val="en-GB" w:eastAsia="en-GB"/>
    </w:rPr>
  </w:style>
  <w:style w:type="paragraph" w:customStyle="1" w:styleId="ELL-Titolo6">
    <w:name w:val="ELL-Titolo 6"/>
    <w:basedOn w:val="Titolo6"/>
    <w:next w:val="ELL-Normal"/>
    <w:qFormat/>
    <w:rsid w:val="00395DDB"/>
    <w:pPr>
      <w:keepLines/>
      <w:numPr>
        <w:ilvl w:val="5"/>
        <w:numId w:val="8"/>
      </w:numPr>
      <w:autoSpaceDE/>
      <w:autoSpaceDN/>
      <w:adjustRightInd/>
      <w:spacing w:before="360" w:after="240" w:line="259" w:lineRule="auto"/>
    </w:pPr>
    <w:rPr>
      <w:rFonts w:ascii="Arial" w:eastAsia="Times New Roman" w:hAnsi="Arial"/>
      <w:bCs w:val="0"/>
      <w:sz w:val="22"/>
      <w:szCs w:val="22"/>
      <w:u w:val="none"/>
    </w:rPr>
  </w:style>
  <w:style w:type="character" w:customStyle="1" w:styleId="Titolo6Carattere">
    <w:name w:val="Titolo 6 Carattere"/>
    <w:aliases w:val="A-Titolo 6 Carattere"/>
    <w:basedOn w:val="Carpredefinitoparagrafo"/>
    <w:link w:val="Titolo6"/>
    <w:uiPriority w:val="9"/>
    <w:rsid w:val="00301BA3"/>
    <w:rPr>
      <w:rFonts w:ascii="Arial" w:eastAsiaTheme="majorEastAsia" w:hAnsi="Arial" w:cs="Arial"/>
      <w:b/>
      <w:bCs/>
      <w:sz w:val="28"/>
      <w:szCs w:val="32"/>
      <w:u w:val="single"/>
      <w:lang w:val="en-GB" w:eastAsia="en-GB"/>
    </w:rPr>
  </w:style>
  <w:style w:type="paragraph" w:customStyle="1" w:styleId="elenco1">
    <w:name w:val="elenco 1."/>
    <w:basedOn w:val="Normale"/>
    <w:rsid w:val="00301BA3"/>
    <w:pPr>
      <w:numPr>
        <w:numId w:val="6"/>
      </w:numPr>
      <w:jc w:val="both"/>
    </w:pPr>
    <w:rPr>
      <w:rFonts w:eastAsia="Times New Roman"/>
      <w:sz w:val="28"/>
    </w:rPr>
  </w:style>
  <w:style w:type="paragraph" w:customStyle="1" w:styleId="sottotitolo3">
    <w:name w:val="sottotitolo 3"/>
    <w:basedOn w:val="Normale"/>
    <w:rsid w:val="00301BA3"/>
    <w:pPr>
      <w:overflowPunct w:val="0"/>
      <w:autoSpaceDE w:val="0"/>
      <w:autoSpaceDN w:val="0"/>
      <w:adjustRightInd w:val="0"/>
      <w:spacing w:before="120" w:after="120"/>
      <w:jc w:val="both"/>
      <w:textAlignment w:val="baseline"/>
    </w:pPr>
    <w:rPr>
      <w:rFonts w:eastAsia="Times New Roman"/>
      <w:b/>
      <w:sz w:val="18"/>
      <w:lang w:bidi="he-IL"/>
    </w:rPr>
  </w:style>
  <w:style w:type="paragraph" w:customStyle="1" w:styleId="SYLLABUSALL">
    <w:name w:val="SYLLABUS ALL"/>
    <w:basedOn w:val="Normale"/>
    <w:rsid w:val="00301BA3"/>
    <w:pPr>
      <w:tabs>
        <w:tab w:val="left" w:pos="284"/>
        <w:tab w:val="left" w:pos="567"/>
        <w:tab w:val="left" w:pos="709"/>
        <w:tab w:val="left" w:pos="1134"/>
        <w:tab w:val="left" w:pos="3600"/>
        <w:tab w:val="left" w:pos="3686"/>
        <w:tab w:val="left" w:pos="4111"/>
        <w:tab w:val="left" w:pos="4320"/>
        <w:tab w:val="left" w:pos="5040"/>
        <w:tab w:val="left" w:pos="5760"/>
        <w:tab w:val="left" w:pos="6480"/>
        <w:tab w:val="left" w:pos="7200"/>
        <w:tab w:val="left" w:pos="8364"/>
      </w:tabs>
      <w:jc w:val="both"/>
    </w:pPr>
    <w:rPr>
      <w:rFonts w:ascii="Univers (WN)" w:eastAsia="Times New Roman" w:hAnsi="Univers (WN)"/>
      <w:sz w:val="22"/>
      <w:lang w:bidi="he-IL"/>
    </w:rPr>
  </w:style>
  <w:style w:type="paragraph" w:customStyle="1" w:styleId="nota">
    <w:name w:val="nota"/>
    <w:basedOn w:val="Normale"/>
    <w:rsid w:val="00301BA3"/>
    <w:pPr>
      <w:overflowPunct w:val="0"/>
      <w:autoSpaceDE w:val="0"/>
      <w:autoSpaceDN w:val="0"/>
      <w:adjustRightInd w:val="0"/>
      <w:spacing w:before="240" w:after="60"/>
      <w:jc w:val="center"/>
      <w:textAlignment w:val="baseline"/>
    </w:pPr>
    <w:rPr>
      <w:rFonts w:eastAsia="Times New Roman"/>
      <w:b/>
      <w:caps/>
      <w:shadow/>
      <w:sz w:val="28"/>
    </w:rPr>
  </w:style>
  <w:style w:type="paragraph" w:customStyle="1" w:styleId="blank">
    <w:name w:val="blank"/>
    <w:basedOn w:val="Normale"/>
    <w:rsid w:val="00301BA3"/>
    <w:pPr>
      <w:spacing w:before="6000"/>
      <w:jc w:val="center"/>
    </w:pPr>
    <w:rPr>
      <w:rFonts w:eastAsia="Times New Roman"/>
      <w:b/>
      <w:sz w:val="28"/>
    </w:rPr>
  </w:style>
  <w:style w:type="paragraph" w:customStyle="1" w:styleId="TextNormal">
    <w:name w:val="Text Normal"/>
    <w:basedOn w:val="Normale"/>
    <w:rsid w:val="00301BA3"/>
    <w:pPr>
      <w:spacing w:after="120"/>
      <w:jc w:val="both"/>
    </w:pPr>
    <w:rPr>
      <w:rFonts w:eastAsia="Times New Roman"/>
      <w:lang w:bidi="he-IL"/>
    </w:rPr>
  </w:style>
  <w:style w:type="paragraph" w:customStyle="1" w:styleId="Elencoacolori-Colore11">
    <w:name w:val="Elenco a colori - Colore 11"/>
    <w:basedOn w:val="Normale"/>
    <w:uiPriority w:val="34"/>
    <w:qFormat/>
    <w:rsid w:val="00301BA3"/>
    <w:pPr>
      <w:ind w:left="708"/>
    </w:pPr>
    <w:rPr>
      <w:rFonts w:eastAsia="Times New Roman"/>
      <w:lang w:eastAsia="it-IT"/>
    </w:rPr>
  </w:style>
  <w:style w:type="paragraph" w:customStyle="1" w:styleId="Default">
    <w:name w:val="Default"/>
    <w:rsid w:val="00301BA3"/>
    <w:pPr>
      <w:autoSpaceDE w:val="0"/>
      <w:autoSpaceDN w:val="0"/>
      <w:adjustRightInd w:val="0"/>
    </w:pPr>
    <w:rPr>
      <w:rFonts w:ascii="Calibri" w:eastAsia="Times New Roman" w:hAnsi="Calibri" w:cs="Calibri"/>
      <w:color w:val="000000"/>
      <w:sz w:val="24"/>
      <w:szCs w:val="24"/>
      <w:lang w:eastAsia="it-IT"/>
    </w:rPr>
  </w:style>
  <w:style w:type="numbering" w:customStyle="1" w:styleId="Stile1">
    <w:name w:val="Stile1"/>
    <w:uiPriority w:val="99"/>
    <w:rsid w:val="00301BA3"/>
    <w:pPr>
      <w:numPr>
        <w:numId w:val="2"/>
      </w:numPr>
    </w:pPr>
  </w:style>
  <w:style w:type="character" w:customStyle="1" w:styleId="Titolo7Carattere">
    <w:name w:val="Titolo 7 Carattere"/>
    <w:aliases w:val="A-Titolo 7 Carattere"/>
    <w:basedOn w:val="Carpredefinitoparagrafo"/>
    <w:link w:val="Titolo7"/>
    <w:rsid w:val="00301BA3"/>
    <w:rPr>
      <w:rFonts w:ascii="Times New Roman" w:eastAsia="Times New Roman" w:hAnsi="Times New Roman" w:cs="Times New Roman"/>
      <w:sz w:val="24"/>
      <w:szCs w:val="24"/>
      <w:lang w:val="en-GB" w:eastAsia="en-GB"/>
    </w:rPr>
  </w:style>
  <w:style w:type="character" w:customStyle="1" w:styleId="Titolo8Carattere">
    <w:name w:val="Titolo 8 Carattere"/>
    <w:aliases w:val="A-Titolo 8 Carattere"/>
    <w:basedOn w:val="Carpredefinitoparagrafo"/>
    <w:link w:val="Titolo8"/>
    <w:rsid w:val="00301BA3"/>
    <w:rPr>
      <w:rFonts w:ascii="Arial" w:eastAsia="Times New Roman" w:hAnsi="Arial" w:cs="Arial"/>
      <w:b/>
      <w:bCs/>
      <w:color w:val="000000"/>
      <w:sz w:val="24"/>
      <w:szCs w:val="24"/>
      <w:lang w:val="en-GB" w:eastAsia="en-GB"/>
    </w:rPr>
  </w:style>
  <w:style w:type="character" w:customStyle="1" w:styleId="Titolo9Carattere">
    <w:name w:val="Titolo 9 Carattere"/>
    <w:aliases w:val="A-Titolo 9 Carattere"/>
    <w:basedOn w:val="Carpredefinitoparagrafo"/>
    <w:link w:val="Titolo9"/>
    <w:rsid w:val="00301BA3"/>
    <w:rPr>
      <w:rFonts w:ascii="Arial" w:eastAsia="Times New Roman" w:hAnsi="Arial" w:cs="Arial"/>
      <w:b/>
      <w:bCs/>
      <w:sz w:val="24"/>
      <w:szCs w:val="24"/>
      <w:lang w:val="en-GB" w:eastAsia="en-GB"/>
    </w:rPr>
  </w:style>
  <w:style w:type="paragraph" w:styleId="Intestazione">
    <w:name w:val="header"/>
    <w:basedOn w:val="Normale"/>
    <w:link w:val="IntestazioneCarattere"/>
    <w:semiHidden/>
    <w:rsid w:val="00301BA3"/>
    <w:pPr>
      <w:tabs>
        <w:tab w:val="center" w:pos="4819"/>
        <w:tab w:val="right" w:pos="9638"/>
      </w:tabs>
    </w:pPr>
    <w:rPr>
      <w:rFonts w:eastAsia="Times New Roman"/>
    </w:rPr>
  </w:style>
  <w:style w:type="character" w:customStyle="1" w:styleId="IntestazioneCarattere">
    <w:name w:val="Intestazione Carattere"/>
    <w:link w:val="Intestazione"/>
    <w:semiHidden/>
    <w:rsid w:val="00301BA3"/>
    <w:rPr>
      <w:rFonts w:ascii="Arial" w:eastAsia="Times New Roman" w:hAnsi="Arial" w:cs="Times New Roman"/>
      <w:sz w:val="24"/>
      <w:szCs w:val="24"/>
      <w:lang w:val="en-GB" w:eastAsia="en-GB"/>
    </w:rPr>
  </w:style>
  <w:style w:type="paragraph" w:styleId="Pidipagina">
    <w:name w:val="footer"/>
    <w:basedOn w:val="Normale"/>
    <w:link w:val="PidipaginaCarattere"/>
    <w:semiHidden/>
    <w:rsid w:val="00301BA3"/>
    <w:pPr>
      <w:tabs>
        <w:tab w:val="center" w:pos="4819"/>
        <w:tab w:val="right" w:pos="9638"/>
      </w:tabs>
    </w:pPr>
    <w:rPr>
      <w:rFonts w:eastAsia="Times New Roman"/>
    </w:rPr>
  </w:style>
  <w:style w:type="character" w:customStyle="1" w:styleId="PidipaginaCarattere">
    <w:name w:val="Piè di pagina Carattere"/>
    <w:basedOn w:val="Carpredefinitoparagrafo"/>
    <w:link w:val="Pidipagina"/>
    <w:semiHidden/>
    <w:rsid w:val="00301BA3"/>
    <w:rPr>
      <w:rFonts w:ascii="Arial" w:eastAsia="Times New Roman" w:hAnsi="Arial" w:cs="Times New Roman"/>
      <w:sz w:val="24"/>
      <w:szCs w:val="24"/>
      <w:lang w:val="en-GB" w:eastAsia="en-GB"/>
    </w:rPr>
  </w:style>
  <w:style w:type="paragraph" w:styleId="Didascalia">
    <w:name w:val="caption"/>
    <w:basedOn w:val="Normale"/>
    <w:next w:val="Normale"/>
    <w:qFormat/>
    <w:rsid w:val="00301BA3"/>
    <w:pPr>
      <w:spacing w:before="120" w:after="120"/>
    </w:pPr>
    <w:rPr>
      <w:rFonts w:eastAsia="Times New Roman"/>
      <w:b/>
      <w:bCs/>
    </w:rPr>
  </w:style>
  <w:style w:type="character" w:styleId="Numeropagina">
    <w:name w:val="page number"/>
    <w:basedOn w:val="Carpredefinitoparagrafo"/>
    <w:semiHidden/>
    <w:rsid w:val="00301BA3"/>
  </w:style>
  <w:style w:type="paragraph" w:styleId="Elenco">
    <w:name w:val="List"/>
    <w:basedOn w:val="Normale"/>
    <w:semiHidden/>
    <w:rsid w:val="00301BA3"/>
    <w:pPr>
      <w:numPr>
        <w:numId w:val="3"/>
      </w:numPr>
      <w:spacing w:before="60"/>
      <w:jc w:val="both"/>
    </w:pPr>
    <w:rPr>
      <w:rFonts w:eastAsia="Times New Roman"/>
      <w:sz w:val="28"/>
    </w:rPr>
  </w:style>
  <w:style w:type="paragraph" w:styleId="Elenco2">
    <w:name w:val="List 2"/>
    <w:basedOn w:val="Normale"/>
    <w:semiHidden/>
    <w:rsid w:val="00301BA3"/>
    <w:pPr>
      <w:ind w:left="566" w:hanging="283"/>
    </w:pPr>
    <w:rPr>
      <w:rFonts w:eastAsia="Times New Roman"/>
    </w:rPr>
  </w:style>
  <w:style w:type="paragraph" w:styleId="Elenco3">
    <w:name w:val="List 3"/>
    <w:basedOn w:val="Normale"/>
    <w:semiHidden/>
    <w:rsid w:val="00301BA3"/>
    <w:pPr>
      <w:ind w:left="849" w:hanging="283"/>
    </w:pPr>
    <w:rPr>
      <w:rFonts w:eastAsia="Times New Roman"/>
    </w:rPr>
  </w:style>
  <w:style w:type="paragraph" w:styleId="Puntoelenco2">
    <w:name w:val="List Bullet 2"/>
    <w:basedOn w:val="Normale"/>
    <w:autoRedefine/>
    <w:semiHidden/>
    <w:rsid w:val="00301BA3"/>
    <w:pPr>
      <w:numPr>
        <w:numId w:val="4"/>
      </w:numPr>
    </w:pPr>
    <w:rPr>
      <w:rFonts w:eastAsia="Times New Roman"/>
    </w:rPr>
  </w:style>
  <w:style w:type="paragraph" w:styleId="Titolo">
    <w:name w:val="Title"/>
    <w:basedOn w:val="Normale"/>
    <w:link w:val="TitoloCarattere"/>
    <w:qFormat/>
    <w:rsid w:val="00301BA3"/>
    <w:pPr>
      <w:numPr>
        <w:numId w:val="5"/>
      </w:numPr>
      <w:tabs>
        <w:tab w:val="left" w:pos="1701"/>
      </w:tabs>
      <w:spacing w:after="600"/>
      <w:jc w:val="center"/>
      <w:outlineLvl w:val="0"/>
    </w:pPr>
    <w:rPr>
      <w:rFonts w:eastAsia="Times New Roman"/>
      <w:b/>
      <w:caps/>
      <w:shadow/>
      <w:kern w:val="28"/>
      <w:sz w:val="32"/>
    </w:rPr>
  </w:style>
  <w:style w:type="character" w:customStyle="1" w:styleId="TitoloCarattere">
    <w:name w:val="Titolo Carattere"/>
    <w:basedOn w:val="Carpredefinitoparagrafo"/>
    <w:link w:val="Titolo"/>
    <w:rsid w:val="00301BA3"/>
    <w:rPr>
      <w:rFonts w:eastAsia="Times New Roman"/>
      <w:b/>
      <w:caps/>
      <w:shadow/>
      <w:kern w:val="28"/>
      <w:sz w:val="32"/>
    </w:rPr>
  </w:style>
  <w:style w:type="paragraph" w:styleId="Corpotesto">
    <w:name w:val="Body Text"/>
    <w:basedOn w:val="Normale"/>
    <w:link w:val="CorpotestoCarattere"/>
    <w:semiHidden/>
    <w:rsid w:val="00301BA3"/>
    <w:pPr>
      <w:tabs>
        <w:tab w:val="left" w:pos="538"/>
        <w:tab w:val="right" w:pos="9843"/>
      </w:tabs>
      <w:jc w:val="both"/>
    </w:pPr>
    <w:rPr>
      <w:rFonts w:eastAsia="Times New Roman"/>
      <w:sz w:val="27"/>
    </w:rPr>
  </w:style>
  <w:style w:type="character" w:customStyle="1" w:styleId="CorpotestoCarattere">
    <w:name w:val="Corpo testo Carattere"/>
    <w:basedOn w:val="Carpredefinitoparagrafo"/>
    <w:link w:val="Corpotesto"/>
    <w:semiHidden/>
    <w:rsid w:val="00301BA3"/>
    <w:rPr>
      <w:rFonts w:ascii="Arial" w:eastAsia="Times New Roman" w:hAnsi="Arial" w:cs="Times New Roman"/>
      <w:sz w:val="27"/>
      <w:szCs w:val="20"/>
      <w:lang w:val="en-GB" w:eastAsia="en-GB"/>
    </w:rPr>
  </w:style>
  <w:style w:type="paragraph" w:styleId="Rientrocorpodeltesto">
    <w:name w:val="Body Text Indent"/>
    <w:basedOn w:val="Normale"/>
    <w:link w:val="RientrocorpodeltestoCarattere"/>
    <w:semiHidden/>
    <w:rsid w:val="00301BA3"/>
    <w:pPr>
      <w:autoSpaceDE w:val="0"/>
      <w:autoSpaceDN w:val="0"/>
      <w:adjustRightInd w:val="0"/>
      <w:ind w:left="360" w:hanging="360"/>
    </w:pPr>
    <w:rPr>
      <w:rFonts w:eastAsia="Times New Roman" w:cs="Arial"/>
      <w:b/>
      <w:bCs/>
      <w:sz w:val="28"/>
      <w:u w:val="single"/>
    </w:rPr>
  </w:style>
  <w:style w:type="character" w:customStyle="1" w:styleId="RientrocorpodeltestoCarattere">
    <w:name w:val="Rientro corpo del testo Carattere"/>
    <w:basedOn w:val="Carpredefinitoparagrafo"/>
    <w:link w:val="Rientrocorpodeltesto"/>
    <w:semiHidden/>
    <w:rsid w:val="00301BA3"/>
    <w:rPr>
      <w:rFonts w:ascii="Arial" w:eastAsia="Times New Roman" w:hAnsi="Arial" w:cs="Arial"/>
      <w:b/>
      <w:bCs/>
      <w:sz w:val="28"/>
      <w:szCs w:val="24"/>
      <w:u w:val="single"/>
      <w:lang w:val="en-GB" w:eastAsia="en-GB"/>
    </w:rPr>
  </w:style>
  <w:style w:type="paragraph" w:styleId="Elencocontinua2">
    <w:name w:val="List Continue 2"/>
    <w:basedOn w:val="Normale"/>
    <w:semiHidden/>
    <w:rsid w:val="00301BA3"/>
    <w:pPr>
      <w:spacing w:after="120"/>
      <w:ind w:left="566"/>
    </w:pPr>
    <w:rPr>
      <w:rFonts w:eastAsia="Times New Roman"/>
    </w:rPr>
  </w:style>
  <w:style w:type="paragraph" w:styleId="Corpodeltesto2">
    <w:name w:val="Body Text 2"/>
    <w:basedOn w:val="Normale"/>
    <w:link w:val="Corpodeltesto2Carattere"/>
    <w:semiHidden/>
    <w:rsid w:val="00301BA3"/>
    <w:pPr>
      <w:autoSpaceDE w:val="0"/>
      <w:autoSpaceDN w:val="0"/>
      <w:adjustRightInd w:val="0"/>
      <w:jc w:val="both"/>
    </w:pPr>
    <w:rPr>
      <w:rFonts w:ascii="Comic Sans MS" w:eastAsia="Times New Roman" w:hAnsi="Comic Sans MS"/>
    </w:rPr>
  </w:style>
  <w:style w:type="character" w:customStyle="1" w:styleId="Corpodeltesto2Carattere">
    <w:name w:val="Corpo del testo 2 Carattere"/>
    <w:basedOn w:val="Carpredefinitoparagrafo"/>
    <w:link w:val="Corpodeltesto2"/>
    <w:semiHidden/>
    <w:rsid w:val="00301BA3"/>
    <w:rPr>
      <w:rFonts w:ascii="Comic Sans MS" w:eastAsia="Times New Roman" w:hAnsi="Comic Sans MS" w:cs="Times New Roman"/>
      <w:sz w:val="24"/>
      <w:szCs w:val="24"/>
      <w:lang w:val="en-GB" w:eastAsia="en-GB"/>
    </w:rPr>
  </w:style>
  <w:style w:type="paragraph" w:styleId="Corpodeltesto3">
    <w:name w:val="Body Text 3"/>
    <w:basedOn w:val="Normale"/>
    <w:link w:val="Corpodeltesto3Carattere"/>
    <w:semiHidden/>
    <w:rsid w:val="00301BA3"/>
    <w:pPr>
      <w:spacing w:after="120"/>
    </w:pPr>
    <w:rPr>
      <w:rFonts w:eastAsia="Times New Roman"/>
      <w:sz w:val="16"/>
      <w:szCs w:val="16"/>
    </w:rPr>
  </w:style>
  <w:style w:type="character" w:customStyle="1" w:styleId="Corpodeltesto3Carattere">
    <w:name w:val="Corpo del testo 3 Carattere"/>
    <w:basedOn w:val="Carpredefinitoparagrafo"/>
    <w:link w:val="Corpodeltesto3"/>
    <w:semiHidden/>
    <w:rsid w:val="00301BA3"/>
    <w:rPr>
      <w:rFonts w:ascii="Arial" w:eastAsia="Times New Roman" w:hAnsi="Arial" w:cs="Times New Roman"/>
      <w:sz w:val="16"/>
      <w:szCs w:val="16"/>
      <w:lang w:val="en-GB" w:eastAsia="en-GB"/>
    </w:rPr>
  </w:style>
  <w:style w:type="paragraph" w:styleId="Rientrocorpodeltesto2">
    <w:name w:val="Body Text Indent 2"/>
    <w:basedOn w:val="Normale"/>
    <w:link w:val="Rientrocorpodeltesto2Carattere"/>
    <w:semiHidden/>
    <w:rsid w:val="00301BA3"/>
    <w:pPr>
      <w:spacing w:after="120" w:line="480" w:lineRule="auto"/>
      <w:ind w:left="283"/>
    </w:pPr>
    <w:rPr>
      <w:rFonts w:eastAsia="Times New Roman"/>
    </w:rPr>
  </w:style>
  <w:style w:type="character" w:customStyle="1" w:styleId="Rientrocorpodeltesto2Carattere">
    <w:name w:val="Rientro corpo del testo 2 Carattere"/>
    <w:basedOn w:val="Carpredefinitoparagrafo"/>
    <w:link w:val="Rientrocorpodeltesto2"/>
    <w:semiHidden/>
    <w:rsid w:val="00301BA3"/>
    <w:rPr>
      <w:rFonts w:ascii="Arial" w:eastAsia="Times New Roman" w:hAnsi="Arial" w:cs="Times New Roman"/>
      <w:sz w:val="24"/>
      <w:szCs w:val="24"/>
      <w:lang w:val="en-GB" w:eastAsia="en-GB"/>
    </w:rPr>
  </w:style>
  <w:style w:type="paragraph" w:styleId="Rientrocorpodeltesto3">
    <w:name w:val="Body Text Indent 3"/>
    <w:basedOn w:val="Normale"/>
    <w:link w:val="Rientrocorpodeltesto3Carattere"/>
    <w:semiHidden/>
    <w:rsid w:val="00301BA3"/>
    <w:pPr>
      <w:autoSpaceDE w:val="0"/>
      <w:autoSpaceDN w:val="0"/>
      <w:adjustRightInd w:val="0"/>
      <w:ind w:left="360"/>
      <w:jc w:val="both"/>
    </w:pPr>
    <w:rPr>
      <w:rFonts w:eastAsia="Times New Roman" w:cs="Arial"/>
      <w:bCs/>
      <w:sz w:val="23"/>
      <w:szCs w:val="23"/>
    </w:rPr>
  </w:style>
  <w:style w:type="character" w:customStyle="1" w:styleId="Rientrocorpodeltesto3Carattere">
    <w:name w:val="Rientro corpo del testo 3 Carattere"/>
    <w:basedOn w:val="Carpredefinitoparagrafo"/>
    <w:link w:val="Rientrocorpodeltesto3"/>
    <w:semiHidden/>
    <w:rsid w:val="00301BA3"/>
    <w:rPr>
      <w:rFonts w:ascii="Arial" w:eastAsia="Times New Roman" w:hAnsi="Arial" w:cs="Arial"/>
      <w:bCs/>
      <w:sz w:val="23"/>
      <w:szCs w:val="23"/>
      <w:lang w:val="en-GB" w:eastAsia="en-GB"/>
    </w:rPr>
  </w:style>
  <w:style w:type="character" w:styleId="Collegamentoipertestuale">
    <w:name w:val="Hyperlink"/>
    <w:uiPriority w:val="99"/>
    <w:rsid w:val="00301BA3"/>
    <w:rPr>
      <w:color w:val="0000FF"/>
      <w:u w:val="single"/>
      <w:lang w:val="en-GB" w:eastAsia="en-GB"/>
    </w:rPr>
  </w:style>
  <w:style w:type="paragraph" w:styleId="Testonormale">
    <w:name w:val="Plain Text"/>
    <w:basedOn w:val="Normale"/>
    <w:link w:val="TestonormaleCarattere"/>
    <w:semiHidden/>
    <w:rsid w:val="00301BA3"/>
    <w:pPr>
      <w:spacing w:after="120"/>
      <w:jc w:val="both"/>
    </w:pPr>
    <w:rPr>
      <w:rFonts w:eastAsia="Times New Roman"/>
    </w:rPr>
  </w:style>
  <w:style w:type="character" w:customStyle="1" w:styleId="TestonormaleCarattere">
    <w:name w:val="Testo normale Carattere"/>
    <w:basedOn w:val="Carpredefinitoparagrafo"/>
    <w:link w:val="Testonormale"/>
    <w:semiHidden/>
    <w:rsid w:val="00301BA3"/>
    <w:rPr>
      <w:rFonts w:ascii="Arial" w:eastAsia="Times New Roman" w:hAnsi="Arial" w:cs="Times New Roman"/>
      <w:sz w:val="20"/>
      <w:szCs w:val="20"/>
      <w:lang w:val="en-GB" w:eastAsia="en-GB"/>
    </w:rPr>
  </w:style>
  <w:style w:type="paragraph" w:styleId="NormaleWeb">
    <w:name w:val="Normal (Web)"/>
    <w:basedOn w:val="Normale"/>
    <w:semiHidden/>
    <w:rsid w:val="00301BA3"/>
    <w:pPr>
      <w:spacing w:before="100" w:beforeAutospacing="1" w:after="100" w:afterAutospacing="1"/>
    </w:pPr>
    <w:rPr>
      <w:rFonts w:eastAsia="Times New Roman"/>
    </w:rPr>
  </w:style>
  <w:style w:type="paragraph" w:styleId="Testofumetto">
    <w:name w:val="Balloon Text"/>
    <w:basedOn w:val="Normale"/>
    <w:link w:val="TestofumettoCarattere"/>
    <w:semiHidden/>
    <w:rsid w:val="00301BA3"/>
    <w:rPr>
      <w:rFonts w:ascii="Tahoma" w:eastAsia="Times New Roman" w:hAnsi="Tahoma" w:cs="Tahoma"/>
      <w:sz w:val="16"/>
      <w:szCs w:val="16"/>
    </w:rPr>
  </w:style>
  <w:style w:type="character" w:customStyle="1" w:styleId="TestofumettoCarattere">
    <w:name w:val="Testo fumetto Carattere"/>
    <w:basedOn w:val="Carpredefinitoparagrafo"/>
    <w:link w:val="Testofumetto"/>
    <w:semiHidden/>
    <w:rsid w:val="00301BA3"/>
    <w:rPr>
      <w:rFonts w:ascii="Tahoma" w:eastAsia="Times New Roman" w:hAnsi="Tahoma" w:cs="Tahoma"/>
      <w:sz w:val="16"/>
      <w:szCs w:val="16"/>
      <w:lang w:val="en-GB" w:eastAsia="en-GB"/>
    </w:rPr>
  </w:style>
  <w:style w:type="paragraph" w:styleId="Paragrafoelenco">
    <w:name w:val="List Paragraph"/>
    <w:basedOn w:val="Normale"/>
    <w:qFormat/>
    <w:rsid w:val="00301BA3"/>
    <w:pPr>
      <w:ind w:left="708"/>
    </w:pPr>
    <w:rPr>
      <w:rFonts w:eastAsia="Times New Roman"/>
    </w:rPr>
  </w:style>
  <w:style w:type="numbering" w:customStyle="1" w:styleId="Nessunelenco1">
    <w:name w:val="Nessun elenco1"/>
    <w:next w:val="Nessunelenco"/>
    <w:uiPriority w:val="99"/>
    <w:semiHidden/>
    <w:unhideWhenUsed/>
    <w:rsid w:val="00F10D1C"/>
  </w:style>
  <w:style w:type="numbering" w:customStyle="1" w:styleId="ELL-OM1">
    <w:name w:val="ELL-OM1"/>
    <w:uiPriority w:val="99"/>
    <w:rsid w:val="00F10D1C"/>
  </w:style>
  <w:style w:type="numbering" w:customStyle="1" w:styleId="ELL-OM-Appendix1">
    <w:name w:val="ELL-OM-Appendix1"/>
    <w:uiPriority w:val="99"/>
    <w:rsid w:val="00F10D1C"/>
  </w:style>
  <w:style w:type="paragraph" w:customStyle="1" w:styleId="footnotedescription">
    <w:name w:val="footnote description"/>
    <w:next w:val="Normale"/>
    <w:link w:val="footnotedescriptionChar"/>
    <w:hidden/>
    <w:rsid w:val="00F10D1C"/>
    <w:pPr>
      <w:spacing w:line="259" w:lineRule="auto"/>
    </w:pPr>
    <w:rPr>
      <w:rFonts w:ascii="Arial" w:eastAsia="Arial" w:hAnsi="Arial" w:cs="Arial"/>
      <w:color w:val="000000"/>
      <w:sz w:val="18"/>
      <w:szCs w:val="22"/>
      <w:lang w:eastAsia="it-IT"/>
    </w:rPr>
  </w:style>
  <w:style w:type="character" w:customStyle="1" w:styleId="footnotedescriptionChar">
    <w:name w:val="footnote description Char"/>
    <w:link w:val="footnotedescription"/>
    <w:rsid w:val="00F10D1C"/>
    <w:rPr>
      <w:rFonts w:ascii="Arial" w:eastAsia="Arial" w:hAnsi="Arial" w:cs="Arial"/>
      <w:color w:val="000000"/>
      <w:sz w:val="18"/>
      <w:szCs w:val="22"/>
      <w:lang w:eastAsia="it-IT"/>
    </w:rPr>
  </w:style>
  <w:style w:type="character" w:customStyle="1" w:styleId="footnotemark">
    <w:name w:val="footnote mark"/>
    <w:hidden/>
    <w:rsid w:val="00F10D1C"/>
    <w:rPr>
      <w:rFonts w:ascii="Calibri" w:eastAsia="Calibri" w:hAnsi="Calibri" w:cs="Calibri"/>
      <w:color w:val="000000"/>
      <w:sz w:val="18"/>
      <w:vertAlign w:val="superscript"/>
    </w:rPr>
  </w:style>
  <w:style w:type="paragraph" w:customStyle="1" w:styleId="SMNormal">
    <w:name w:val="SM Normal"/>
    <w:basedOn w:val="Normale"/>
    <w:qFormat/>
    <w:rsid w:val="000C2252"/>
    <w:pPr>
      <w:overflowPunct w:val="0"/>
      <w:spacing w:after="160" w:line="259" w:lineRule="auto"/>
      <w:jc w:val="both"/>
    </w:pPr>
    <w:rPr>
      <w:rFonts w:ascii="Calibri" w:eastAsia="Calibri" w:hAnsi="Calibri" w:cs="Tahoma"/>
      <w:sz w:val="22"/>
      <w:szCs w:val="22"/>
      <w:lang w:val="en-GB"/>
    </w:rPr>
  </w:style>
  <w:style w:type="paragraph" w:customStyle="1" w:styleId="SMTitolo1">
    <w:name w:val="SM Titolo 1"/>
    <w:basedOn w:val="ELL-Titolo1"/>
    <w:next w:val="SMNormal"/>
    <w:qFormat/>
    <w:rsid w:val="000D13E8"/>
    <w:pPr>
      <w:numPr>
        <w:numId w:val="10"/>
      </w:numPr>
    </w:pPr>
    <w:rPr>
      <w:rFonts w:ascii="Calibri" w:hAnsi="Calibri"/>
      <w:b w:val="0"/>
      <w:color w:val="1F4E79" w:themeColor="accent5" w:themeShade="80"/>
    </w:rPr>
  </w:style>
  <w:style w:type="paragraph" w:customStyle="1" w:styleId="SMTitolo2">
    <w:name w:val="SM Titolo 2"/>
    <w:basedOn w:val="ELL-Titolo2"/>
    <w:next w:val="SMNormal"/>
    <w:qFormat/>
    <w:rsid w:val="00445451"/>
    <w:pPr>
      <w:numPr>
        <w:numId w:val="10"/>
      </w:numPr>
    </w:pPr>
    <w:rPr>
      <w:rFonts w:ascii="Calibri" w:eastAsia="Calibri" w:hAnsi="Calibri"/>
      <w:b w:val="0"/>
      <w:color w:val="1F4E79" w:themeColor="accent5" w:themeShade="80"/>
    </w:rPr>
  </w:style>
  <w:style w:type="paragraph" w:customStyle="1" w:styleId="SMTitolo3">
    <w:name w:val="SM Titolo 3"/>
    <w:basedOn w:val="ELL-Titolo3"/>
    <w:next w:val="SMNormal"/>
    <w:qFormat/>
    <w:rsid w:val="000D13E8"/>
    <w:pPr>
      <w:numPr>
        <w:numId w:val="10"/>
      </w:numPr>
    </w:pPr>
    <w:rPr>
      <w:rFonts w:ascii="Calibri" w:hAnsi="Calibri"/>
      <w:b w:val="0"/>
      <w:color w:val="1F4E79" w:themeColor="accent5" w:themeShade="80"/>
    </w:rPr>
  </w:style>
  <w:style w:type="paragraph" w:customStyle="1" w:styleId="SMTitolo4">
    <w:name w:val="SM Titolo 4"/>
    <w:basedOn w:val="ELL-Titolo4"/>
    <w:next w:val="SMNormal"/>
    <w:qFormat/>
    <w:rsid w:val="000D13E8"/>
    <w:pPr>
      <w:numPr>
        <w:numId w:val="10"/>
      </w:numPr>
    </w:pPr>
    <w:rPr>
      <w:rFonts w:ascii="Calibri" w:eastAsia="Calibri" w:hAnsi="Calibri"/>
      <w:b w:val="0"/>
      <w:color w:val="1F4E79" w:themeColor="accent5" w:themeShade="80"/>
    </w:rPr>
  </w:style>
  <w:style w:type="paragraph" w:customStyle="1" w:styleId="SMTitolo5">
    <w:name w:val="SM Titolo 5"/>
    <w:basedOn w:val="ELL-Titolo5"/>
    <w:next w:val="SMNormal"/>
    <w:qFormat/>
    <w:rsid w:val="000D13E8"/>
    <w:pPr>
      <w:numPr>
        <w:numId w:val="10"/>
      </w:numPr>
    </w:pPr>
    <w:rPr>
      <w:rFonts w:ascii="Calibri" w:hAnsi="Calibri"/>
      <w:b w:val="0"/>
      <w:color w:val="1F4E79" w:themeColor="accent5" w:themeShade="80"/>
    </w:rPr>
  </w:style>
  <w:style w:type="paragraph" w:customStyle="1" w:styleId="SMTitolo6">
    <w:name w:val="SM Titolo 6"/>
    <w:basedOn w:val="ELL-Titolo6"/>
    <w:next w:val="SMNormal"/>
    <w:qFormat/>
    <w:rsid w:val="000D13E8"/>
    <w:pPr>
      <w:numPr>
        <w:numId w:val="10"/>
      </w:numPr>
    </w:pPr>
    <w:rPr>
      <w:rFonts w:ascii="Calibri" w:eastAsia="Calibri" w:hAnsi="Calibri"/>
      <w:b w:val="0"/>
      <w:color w:val="1F4E79" w:themeColor="accent5" w:themeShade="80"/>
    </w:rPr>
  </w:style>
  <w:style w:type="table" w:styleId="Grigliatabella">
    <w:name w:val="Table Grid"/>
    <w:basedOn w:val="Tabellanormale"/>
    <w:uiPriority w:val="59"/>
    <w:rsid w:val="00C40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A429E3"/>
    <w:rPr>
      <w:color w:val="605E5C"/>
      <w:shd w:val="clear" w:color="auto" w:fill="E1DFDD"/>
    </w:rPr>
  </w:style>
  <w:style w:type="paragraph" w:customStyle="1" w:styleId="SMAPP1Titolo1">
    <w:name w:val="SM APP 1 Titolo 1"/>
    <w:basedOn w:val="SMTitolo1"/>
    <w:next w:val="SMNormal"/>
    <w:qFormat/>
    <w:rsid w:val="008248C8"/>
    <w:pPr>
      <w:numPr>
        <w:numId w:val="7"/>
      </w:numPr>
    </w:pPr>
    <w:rPr>
      <w:rFonts w:eastAsia="Calibri" w:cs="Calibri"/>
      <w:bCs/>
      <w:color w:val="1F4E79"/>
      <w:lang w:val="en-GB"/>
    </w:rPr>
  </w:style>
  <w:style w:type="paragraph" w:customStyle="1" w:styleId="SMAPP1Titolo2">
    <w:name w:val="SM APP 1 Titolo 2"/>
    <w:basedOn w:val="SMTitolo2"/>
    <w:next w:val="SMNormal"/>
    <w:qFormat/>
    <w:rsid w:val="00C651BC"/>
    <w:pPr>
      <w:numPr>
        <w:numId w:val="7"/>
      </w:numPr>
    </w:pPr>
  </w:style>
  <w:style w:type="paragraph" w:customStyle="1" w:styleId="SMAPP1Titolo3">
    <w:name w:val="SM APP 1 Titolo 3"/>
    <w:basedOn w:val="SMTitolo3"/>
    <w:next w:val="SMNormal"/>
    <w:qFormat/>
    <w:rsid w:val="00C651BC"/>
    <w:pPr>
      <w:numPr>
        <w:numId w:val="7"/>
      </w:numPr>
    </w:pPr>
    <w:rPr>
      <w:rFonts w:eastAsia="Calibri"/>
    </w:rPr>
  </w:style>
  <w:style w:type="paragraph" w:customStyle="1" w:styleId="SMAPP1Titolo4">
    <w:name w:val="SM APP 1 Titolo 4"/>
    <w:basedOn w:val="SMTitolo4"/>
    <w:next w:val="SMNormal"/>
    <w:qFormat/>
    <w:rsid w:val="00B42197"/>
    <w:pPr>
      <w:numPr>
        <w:numId w:val="7"/>
      </w:numPr>
    </w:pPr>
  </w:style>
  <w:style w:type="paragraph" w:customStyle="1" w:styleId="SMAPP1Titolo5">
    <w:name w:val="SM APP 1 Titolo 5"/>
    <w:basedOn w:val="SMTitolo5"/>
    <w:next w:val="SMNormal"/>
    <w:qFormat/>
    <w:rsid w:val="00B42197"/>
    <w:pPr>
      <w:numPr>
        <w:numId w:val="7"/>
      </w:numPr>
    </w:pPr>
    <w:rPr>
      <w:rFonts w:eastAsia="Calibri"/>
    </w:rPr>
  </w:style>
  <w:style w:type="paragraph" w:customStyle="1" w:styleId="SMAPP1Titolo6">
    <w:name w:val="SM APP 1 Titolo 6"/>
    <w:basedOn w:val="SMTitolo6"/>
    <w:next w:val="SMNormal"/>
    <w:qFormat/>
    <w:rsid w:val="00B42197"/>
    <w:pPr>
      <w:numPr>
        <w:numId w:val="7"/>
      </w:numPr>
    </w:pPr>
  </w:style>
  <w:style w:type="paragraph" w:styleId="Numeroelenco">
    <w:name w:val="List Number"/>
    <w:basedOn w:val="Normale"/>
    <w:rsid w:val="00315364"/>
    <w:pPr>
      <w:numPr>
        <w:numId w:val="20"/>
      </w:numPr>
      <w:spacing w:before="120" w:after="120" w:line="280" w:lineRule="atLeast"/>
      <w:jc w:val="both"/>
    </w:pPr>
    <w:rPr>
      <w:rFonts w:ascii="Verdana" w:eastAsia="Times New Roman" w:hAnsi="Verdana"/>
      <w:lang w:val="en-GB" w:eastAsia="en-GB"/>
    </w:rPr>
  </w:style>
  <w:style w:type="paragraph" w:customStyle="1" w:styleId="ListNumberLevel2">
    <w:name w:val="List Number (Level 2)"/>
    <w:basedOn w:val="Normale"/>
    <w:rsid w:val="00315364"/>
    <w:pPr>
      <w:numPr>
        <w:ilvl w:val="1"/>
        <w:numId w:val="20"/>
      </w:numPr>
      <w:spacing w:before="120" w:after="120" w:line="280" w:lineRule="atLeast"/>
      <w:jc w:val="both"/>
    </w:pPr>
    <w:rPr>
      <w:rFonts w:ascii="Verdana" w:eastAsia="Times New Roman" w:hAnsi="Verdana"/>
      <w:lang w:val="en-GB" w:eastAsia="en-GB"/>
    </w:rPr>
  </w:style>
  <w:style w:type="paragraph" w:customStyle="1" w:styleId="ListNumberLevel3">
    <w:name w:val="List Number (Level 3)"/>
    <w:basedOn w:val="Normale"/>
    <w:rsid w:val="00315364"/>
    <w:pPr>
      <w:numPr>
        <w:ilvl w:val="2"/>
        <w:numId w:val="20"/>
      </w:numPr>
      <w:spacing w:before="120" w:after="120" w:line="280" w:lineRule="atLeast"/>
      <w:jc w:val="both"/>
    </w:pPr>
    <w:rPr>
      <w:rFonts w:ascii="Verdana" w:eastAsia="Times New Roman" w:hAnsi="Verdana"/>
      <w:lang w:val="en-GB" w:eastAsia="en-GB"/>
    </w:rPr>
  </w:style>
  <w:style w:type="paragraph" w:customStyle="1" w:styleId="ListNumberLevel4">
    <w:name w:val="List Number (Level 4)"/>
    <w:basedOn w:val="Normale"/>
    <w:rsid w:val="00315364"/>
    <w:pPr>
      <w:numPr>
        <w:ilvl w:val="3"/>
        <w:numId w:val="20"/>
      </w:numPr>
      <w:spacing w:before="120" w:after="120" w:line="280" w:lineRule="atLeast"/>
      <w:jc w:val="both"/>
    </w:pPr>
    <w:rPr>
      <w:rFonts w:ascii="Verdana" w:eastAsia="Times New Roman" w:hAnsi="Verdana"/>
      <w:lang w:val="en-GB" w:eastAsia="en-GB"/>
    </w:rPr>
  </w:style>
  <w:style w:type="character" w:customStyle="1" w:styleId="tlid-translation">
    <w:name w:val="tlid-translation"/>
    <w:basedOn w:val="Carpredefinitoparagrafo"/>
    <w:rsid w:val="00315364"/>
  </w:style>
  <w:style w:type="paragraph" w:styleId="Sommario1">
    <w:name w:val="toc 1"/>
    <w:basedOn w:val="Normale"/>
    <w:next w:val="Normale"/>
    <w:autoRedefine/>
    <w:uiPriority w:val="39"/>
    <w:unhideWhenUsed/>
    <w:rsid w:val="00ED396E"/>
    <w:pPr>
      <w:spacing w:after="100"/>
    </w:pPr>
  </w:style>
  <w:style w:type="paragraph" w:styleId="Sommario2">
    <w:name w:val="toc 2"/>
    <w:basedOn w:val="Normale"/>
    <w:next w:val="Normale"/>
    <w:autoRedefine/>
    <w:uiPriority w:val="39"/>
    <w:unhideWhenUsed/>
    <w:rsid w:val="00ED396E"/>
    <w:pPr>
      <w:spacing w:after="100"/>
      <w:ind w:left="200"/>
    </w:pPr>
  </w:style>
  <w:style w:type="paragraph" w:styleId="Sommario3">
    <w:name w:val="toc 3"/>
    <w:basedOn w:val="Normale"/>
    <w:next w:val="Normale"/>
    <w:autoRedefine/>
    <w:uiPriority w:val="39"/>
    <w:unhideWhenUsed/>
    <w:rsid w:val="00ED396E"/>
    <w:pPr>
      <w:spacing w:after="100"/>
      <w:ind w:left="400"/>
    </w:pPr>
  </w:style>
  <w:style w:type="paragraph" w:styleId="Revisione">
    <w:name w:val="Revision"/>
    <w:hidden/>
    <w:uiPriority w:val="99"/>
    <w:semiHidden/>
    <w:rsid w:val="00E54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5904">
      <w:bodyDiv w:val="1"/>
      <w:marLeft w:val="0"/>
      <w:marRight w:val="0"/>
      <w:marTop w:val="0"/>
      <w:marBottom w:val="0"/>
      <w:divBdr>
        <w:top w:val="none" w:sz="0" w:space="0" w:color="auto"/>
        <w:left w:val="none" w:sz="0" w:space="0" w:color="auto"/>
        <w:bottom w:val="none" w:sz="0" w:space="0" w:color="auto"/>
        <w:right w:val="none" w:sz="0" w:space="0" w:color="auto"/>
      </w:divBdr>
    </w:div>
    <w:div w:id="46226339">
      <w:bodyDiv w:val="1"/>
      <w:marLeft w:val="0"/>
      <w:marRight w:val="0"/>
      <w:marTop w:val="0"/>
      <w:marBottom w:val="0"/>
      <w:divBdr>
        <w:top w:val="none" w:sz="0" w:space="0" w:color="auto"/>
        <w:left w:val="none" w:sz="0" w:space="0" w:color="auto"/>
        <w:bottom w:val="none" w:sz="0" w:space="0" w:color="auto"/>
        <w:right w:val="none" w:sz="0" w:space="0" w:color="auto"/>
      </w:divBdr>
    </w:div>
    <w:div w:id="79525121">
      <w:bodyDiv w:val="1"/>
      <w:marLeft w:val="0"/>
      <w:marRight w:val="0"/>
      <w:marTop w:val="0"/>
      <w:marBottom w:val="0"/>
      <w:divBdr>
        <w:top w:val="none" w:sz="0" w:space="0" w:color="auto"/>
        <w:left w:val="none" w:sz="0" w:space="0" w:color="auto"/>
        <w:bottom w:val="none" w:sz="0" w:space="0" w:color="auto"/>
        <w:right w:val="none" w:sz="0" w:space="0" w:color="auto"/>
      </w:divBdr>
    </w:div>
    <w:div w:id="199901125">
      <w:bodyDiv w:val="1"/>
      <w:marLeft w:val="0"/>
      <w:marRight w:val="0"/>
      <w:marTop w:val="0"/>
      <w:marBottom w:val="0"/>
      <w:divBdr>
        <w:top w:val="none" w:sz="0" w:space="0" w:color="auto"/>
        <w:left w:val="none" w:sz="0" w:space="0" w:color="auto"/>
        <w:bottom w:val="none" w:sz="0" w:space="0" w:color="auto"/>
        <w:right w:val="none" w:sz="0" w:space="0" w:color="auto"/>
      </w:divBdr>
    </w:div>
    <w:div w:id="369065782">
      <w:bodyDiv w:val="1"/>
      <w:marLeft w:val="0"/>
      <w:marRight w:val="0"/>
      <w:marTop w:val="0"/>
      <w:marBottom w:val="0"/>
      <w:divBdr>
        <w:top w:val="none" w:sz="0" w:space="0" w:color="auto"/>
        <w:left w:val="none" w:sz="0" w:space="0" w:color="auto"/>
        <w:bottom w:val="none" w:sz="0" w:space="0" w:color="auto"/>
        <w:right w:val="none" w:sz="0" w:space="0" w:color="auto"/>
      </w:divBdr>
    </w:div>
    <w:div w:id="483200062">
      <w:bodyDiv w:val="1"/>
      <w:marLeft w:val="0"/>
      <w:marRight w:val="0"/>
      <w:marTop w:val="0"/>
      <w:marBottom w:val="0"/>
      <w:divBdr>
        <w:top w:val="none" w:sz="0" w:space="0" w:color="auto"/>
        <w:left w:val="none" w:sz="0" w:space="0" w:color="auto"/>
        <w:bottom w:val="none" w:sz="0" w:space="0" w:color="auto"/>
        <w:right w:val="none" w:sz="0" w:space="0" w:color="auto"/>
      </w:divBdr>
    </w:div>
    <w:div w:id="490023713">
      <w:bodyDiv w:val="1"/>
      <w:marLeft w:val="0"/>
      <w:marRight w:val="0"/>
      <w:marTop w:val="0"/>
      <w:marBottom w:val="0"/>
      <w:divBdr>
        <w:top w:val="none" w:sz="0" w:space="0" w:color="auto"/>
        <w:left w:val="none" w:sz="0" w:space="0" w:color="auto"/>
        <w:bottom w:val="none" w:sz="0" w:space="0" w:color="auto"/>
        <w:right w:val="none" w:sz="0" w:space="0" w:color="auto"/>
      </w:divBdr>
    </w:div>
    <w:div w:id="491675798">
      <w:bodyDiv w:val="1"/>
      <w:marLeft w:val="0"/>
      <w:marRight w:val="0"/>
      <w:marTop w:val="0"/>
      <w:marBottom w:val="0"/>
      <w:divBdr>
        <w:top w:val="none" w:sz="0" w:space="0" w:color="auto"/>
        <w:left w:val="none" w:sz="0" w:space="0" w:color="auto"/>
        <w:bottom w:val="none" w:sz="0" w:space="0" w:color="auto"/>
        <w:right w:val="none" w:sz="0" w:space="0" w:color="auto"/>
      </w:divBdr>
    </w:div>
    <w:div w:id="535897443">
      <w:bodyDiv w:val="1"/>
      <w:marLeft w:val="0"/>
      <w:marRight w:val="0"/>
      <w:marTop w:val="0"/>
      <w:marBottom w:val="0"/>
      <w:divBdr>
        <w:top w:val="none" w:sz="0" w:space="0" w:color="auto"/>
        <w:left w:val="none" w:sz="0" w:space="0" w:color="auto"/>
        <w:bottom w:val="none" w:sz="0" w:space="0" w:color="auto"/>
        <w:right w:val="none" w:sz="0" w:space="0" w:color="auto"/>
      </w:divBdr>
    </w:div>
    <w:div w:id="546917082">
      <w:bodyDiv w:val="1"/>
      <w:marLeft w:val="0"/>
      <w:marRight w:val="0"/>
      <w:marTop w:val="0"/>
      <w:marBottom w:val="0"/>
      <w:divBdr>
        <w:top w:val="none" w:sz="0" w:space="0" w:color="auto"/>
        <w:left w:val="none" w:sz="0" w:space="0" w:color="auto"/>
        <w:bottom w:val="none" w:sz="0" w:space="0" w:color="auto"/>
        <w:right w:val="none" w:sz="0" w:space="0" w:color="auto"/>
      </w:divBdr>
    </w:div>
    <w:div w:id="645473710">
      <w:bodyDiv w:val="1"/>
      <w:marLeft w:val="0"/>
      <w:marRight w:val="0"/>
      <w:marTop w:val="0"/>
      <w:marBottom w:val="0"/>
      <w:divBdr>
        <w:top w:val="none" w:sz="0" w:space="0" w:color="auto"/>
        <w:left w:val="none" w:sz="0" w:space="0" w:color="auto"/>
        <w:bottom w:val="none" w:sz="0" w:space="0" w:color="auto"/>
        <w:right w:val="none" w:sz="0" w:space="0" w:color="auto"/>
      </w:divBdr>
    </w:div>
    <w:div w:id="668557709">
      <w:bodyDiv w:val="1"/>
      <w:marLeft w:val="0"/>
      <w:marRight w:val="0"/>
      <w:marTop w:val="0"/>
      <w:marBottom w:val="0"/>
      <w:divBdr>
        <w:top w:val="none" w:sz="0" w:space="0" w:color="auto"/>
        <w:left w:val="none" w:sz="0" w:space="0" w:color="auto"/>
        <w:bottom w:val="none" w:sz="0" w:space="0" w:color="auto"/>
        <w:right w:val="none" w:sz="0" w:space="0" w:color="auto"/>
      </w:divBdr>
    </w:div>
    <w:div w:id="792208411">
      <w:bodyDiv w:val="1"/>
      <w:marLeft w:val="0"/>
      <w:marRight w:val="0"/>
      <w:marTop w:val="0"/>
      <w:marBottom w:val="0"/>
      <w:divBdr>
        <w:top w:val="none" w:sz="0" w:space="0" w:color="auto"/>
        <w:left w:val="none" w:sz="0" w:space="0" w:color="auto"/>
        <w:bottom w:val="none" w:sz="0" w:space="0" w:color="auto"/>
        <w:right w:val="none" w:sz="0" w:space="0" w:color="auto"/>
      </w:divBdr>
    </w:div>
    <w:div w:id="850266165">
      <w:bodyDiv w:val="1"/>
      <w:marLeft w:val="0"/>
      <w:marRight w:val="0"/>
      <w:marTop w:val="0"/>
      <w:marBottom w:val="0"/>
      <w:divBdr>
        <w:top w:val="none" w:sz="0" w:space="0" w:color="auto"/>
        <w:left w:val="none" w:sz="0" w:space="0" w:color="auto"/>
        <w:bottom w:val="none" w:sz="0" w:space="0" w:color="auto"/>
        <w:right w:val="none" w:sz="0" w:space="0" w:color="auto"/>
      </w:divBdr>
    </w:div>
    <w:div w:id="926960963">
      <w:bodyDiv w:val="1"/>
      <w:marLeft w:val="0"/>
      <w:marRight w:val="0"/>
      <w:marTop w:val="0"/>
      <w:marBottom w:val="0"/>
      <w:divBdr>
        <w:top w:val="none" w:sz="0" w:space="0" w:color="auto"/>
        <w:left w:val="none" w:sz="0" w:space="0" w:color="auto"/>
        <w:bottom w:val="none" w:sz="0" w:space="0" w:color="auto"/>
        <w:right w:val="none" w:sz="0" w:space="0" w:color="auto"/>
      </w:divBdr>
    </w:div>
    <w:div w:id="987323791">
      <w:bodyDiv w:val="1"/>
      <w:marLeft w:val="0"/>
      <w:marRight w:val="0"/>
      <w:marTop w:val="0"/>
      <w:marBottom w:val="0"/>
      <w:divBdr>
        <w:top w:val="none" w:sz="0" w:space="0" w:color="auto"/>
        <w:left w:val="none" w:sz="0" w:space="0" w:color="auto"/>
        <w:bottom w:val="none" w:sz="0" w:space="0" w:color="auto"/>
        <w:right w:val="none" w:sz="0" w:space="0" w:color="auto"/>
      </w:divBdr>
    </w:div>
    <w:div w:id="1003585097">
      <w:bodyDiv w:val="1"/>
      <w:marLeft w:val="0"/>
      <w:marRight w:val="0"/>
      <w:marTop w:val="0"/>
      <w:marBottom w:val="0"/>
      <w:divBdr>
        <w:top w:val="none" w:sz="0" w:space="0" w:color="auto"/>
        <w:left w:val="none" w:sz="0" w:space="0" w:color="auto"/>
        <w:bottom w:val="none" w:sz="0" w:space="0" w:color="auto"/>
        <w:right w:val="none" w:sz="0" w:space="0" w:color="auto"/>
      </w:divBdr>
    </w:div>
    <w:div w:id="1021853910">
      <w:bodyDiv w:val="1"/>
      <w:marLeft w:val="0"/>
      <w:marRight w:val="0"/>
      <w:marTop w:val="0"/>
      <w:marBottom w:val="0"/>
      <w:divBdr>
        <w:top w:val="none" w:sz="0" w:space="0" w:color="auto"/>
        <w:left w:val="none" w:sz="0" w:space="0" w:color="auto"/>
        <w:bottom w:val="none" w:sz="0" w:space="0" w:color="auto"/>
        <w:right w:val="none" w:sz="0" w:space="0" w:color="auto"/>
      </w:divBdr>
    </w:div>
    <w:div w:id="1031225443">
      <w:bodyDiv w:val="1"/>
      <w:marLeft w:val="0"/>
      <w:marRight w:val="0"/>
      <w:marTop w:val="0"/>
      <w:marBottom w:val="0"/>
      <w:divBdr>
        <w:top w:val="none" w:sz="0" w:space="0" w:color="auto"/>
        <w:left w:val="none" w:sz="0" w:space="0" w:color="auto"/>
        <w:bottom w:val="none" w:sz="0" w:space="0" w:color="auto"/>
        <w:right w:val="none" w:sz="0" w:space="0" w:color="auto"/>
      </w:divBdr>
    </w:div>
    <w:div w:id="1039740446">
      <w:bodyDiv w:val="1"/>
      <w:marLeft w:val="0"/>
      <w:marRight w:val="0"/>
      <w:marTop w:val="0"/>
      <w:marBottom w:val="0"/>
      <w:divBdr>
        <w:top w:val="none" w:sz="0" w:space="0" w:color="auto"/>
        <w:left w:val="none" w:sz="0" w:space="0" w:color="auto"/>
        <w:bottom w:val="none" w:sz="0" w:space="0" w:color="auto"/>
        <w:right w:val="none" w:sz="0" w:space="0" w:color="auto"/>
      </w:divBdr>
    </w:div>
    <w:div w:id="1161971969">
      <w:bodyDiv w:val="1"/>
      <w:marLeft w:val="0"/>
      <w:marRight w:val="0"/>
      <w:marTop w:val="0"/>
      <w:marBottom w:val="0"/>
      <w:divBdr>
        <w:top w:val="none" w:sz="0" w:space="0" w:color="auto"/>
        <w:left w:val="none" w:sz="0" w:space="0" w:color="auto"/>
        <w:bottom w:val="none" w:sz="0" w:space="0" w:color="auto"/>
        <w:right w:val="none" w:sz="0" w:space="0" w:color="auto"/>
      </w:divBdr>
    </w:div>
    <w:div w:id="1197695710">
      <w:bodyDiv w:val="1"/>
      <w:marLeft w:val="0"/>
      <w:marRight w:val="0"/>
      <w:marTop w:val="0"/>
      <w:marBottom w:val="0"/>
      <w:divBdr>
        <w:top w:val="none" w:sz="0" w:space="0" w:color="auto"/>
        <w:left w:val="none" w:sz="0" w:space="0" w:color="auto"/>
        <w:bottom w:val="none" w:sz="0" w:space="0" w:color="auto"/>
        <w:right w:val="none" w:sz="0" w:space="0" w:color="auto"/>
      </w:divBdr>
    </w:div>
    <w:div w:id="1228685917">
      <w:bodyDiv w:val="1"/>
      <w:marLeft w:val="0"/>
      <w:marRight w:val="0"/>
      <w:marTop w:val="0"/>
      <w:marBottom w:val="0"/>
      <w:divBdr>
        <w:top w:val="none" w:sz="0" w:space="0" w:color="auto"/>
        <w:left w:val="none" w:sz="0" w:space="0" w:color="auto"/>
        <w:bottom w:val="none" w:sz="0" w:space="0" w:color="auto"/>
        <w:right w:val="none" w:sz="0" w:space="0" w:color="auto"/>
      </w:divBdr>
    </w:div>
    <w:div w:id="1308631686">
      <w:bodyDiv w:val="1"/>
      <w:marLeft w:val="0"/>
      <w:marRight w:val="0"/>
      <w:marTop w:val="0"/>
      <w:marBottom w:val="0"/>
      <w:divBdr>
        <w:top w:val="none" w:sz="0" w:space="0" w:color="auto"/>
        <w:left w:val="none" w:sz="0" w:space="0" w:color="auto"/>
        <w:bottom w:val="none" w:sz="0" w:space="0" w:color="auto"/>
        <w:right w:val="none" w:sz="0" w:space="0" w:color="auto"/>
      </w:divBdr>
    </w:div>
    <w:div w:id="1379817596">
      <w:bodyDiv w:val="1"/>
      <w:marLeft w:val="0"/>
      <w:marRight w:val="0"/>
      <w:marTop w:val="0"/>
      <w:marBottom w:val="0"/>
      <w:divBdr>
        <w:top w:val="none" w:sz="0" w:space="0" w:color="auto"/>
        <w:left w:val="none" w:sz="0" w:space="0" w:color="auto"/>
        <w:bottom w:val="none" w:sz="0" w:space="0" w:color="auto"/>
        <w:right w:val="none" w:sz="0" w:space="0" w:color="auto"/>
      </w:divBdr>
    </w:div>
    <w:div w:id="1480923639">
      <w:bodyDiv w:val="1"/>
      <w:marLeft w:val="0"/>
      <w:marRight w:val="0"/>
      <w:marTop w:val="0"/>
      <w:marBottom w:val="0"/>
      <w:divBdr>
        <w:top w:val="none" w:sz="0" w:space="0" w:color="auto"/>
        <w:left w:val="none" w:sz="0" w:space="0" w:color="auto"/>
        <w:bottom w:val="none" w:sz="0" w:space="0" w:color="auto"/>
        <w:right w:val="none" w:sz="0" w:space="0" w:color="auto"/>
      </w:divBdr>
    </w:div>
    <w:div w:id="1574390805">
      <w:bodyDiv w:val="1"/>
      <w:marLeft w:val="0"/>
      <w:marRight w:val="0"/>
      <w:marTop w:val="0"/>
      <w:marBottom w:val="0"/>
      <w:divBdr>
        <w:top w:val="none" w:sz="0" w:space="0" w:color="auto"/>
        <w:left w:val="none" w:sz="0" w:space="0" w:color="auto"/>
        <w:bottom w:val="none" w:sz="0" w:space="0" w:color="auto"/>
        <w:right w:val="none" w:sz="0" w:space="0" w:color="auto"/>
      </w:divBdr>
    </w:div>
    <w:div w:id="1728840716">
      <w:bodyDiv w:val="1"/>
      <w:marLeft w:val="0"/>
      <w:marRight w:val="0"/>
      <w:marTop w:val="0"/>
      <w:marBottom w:val="0"/>
      <w:divBdr>
        <w:top w:val="none" w:sz="0" w:space="0" w:color="auto"/>
        <w:left w:val="none" w:sz="0" w:space="0" w:color="auto"/>
        <w:bottom w:val="none" w:sz="0" w:space="0" w:color="auto"/>
        <w:right w:val="none" w:sz="0" w:space="0" w:color="auto"/>
      </w:divBdr>
    </w:div>
    <w:div w:id="1775977301">
      <w:bodyDiv w:val="1"/>
      <w:marLeft w:val="0"/>
      <w:marRight w:val="0"/>
      <w:marTop w:val="0"/>
      <w:marBottom w:val="0"/>
      <w:divBdr>
        <w:top w:val="none" w:sz="0" w:space="0" w:color="auto"/>
        <w:left w:val="none" w:sz="0" w:space="0" w:color="auto"/>
        <w:bottom w:val="none" w:sz="0" w:space="0" w:color="auto"/>
        <w:right w:val="none" w:sz="0" w:space="0" w:color="auto"/>
      </w:divBdr>
    </w:div>
    <w:div w:id="1794858373">
      <w:bodyDiv w:val="1"/>
      <w:marLeft w:val="0"/>
      <w:marRight w:val="0"/>
      <w:marTop w:val="0"/>
      <w:marBottom w:val="0"/>
      <w:divBdr>
        <w:top w:val="none" w:sz="0" w:space="0" w:color="auto"/>
        <w:left w:val="none" w:sz="0" w:space="0" w:color="auto"/>
        <w:bottom w:val="none" w:sz="0" w:space="0" w:color="auto"/>
        <w:right w:val="none" w:sz="0" w:space="0" w:color="auto"/>
      </w:divBdr>
    </w:div>
    <w:div w:id="1895192960">
      <w:bodyDiv w:val="1"/>
      <w:marLeft w:val="0"/>
      <w:marRight w:val="0"/>
      <w:marTop w:val="0"/>
      <w:marBottom w:val="0"/>
      <w:divBdr>
        <w:top w:val="none" w:sz="0" w:space="0" w:color="auto"/>
        <w:left w:val="none" w:sz="0" w:space="0" w:color="auto"/>
        <w:bottom w:val="none" w:sz="0" w:space="0" w:color="auto"/>
        <w:right w:val="none" w:sz="0" w:space="0" w:color="auto"/>
      </w:divBdr>
    </w:div>
    <w:div w:id="1979022947">
      <w:bodyDiv w:val="1"/>
      <w:marLeft w:val="0"/>
      <w:marRight w:val="0"/>
      <w:marTop w:val="0"/>
      <w:marBottom w:val="0"/>
      <w:divBdr>
        <w:top w:val="none" w:sz="0" w:space="0" w:color="auto"/>
        <w:left w:val="none" w:sz="0" w:space="0" w:color="auto"/>
        <w:bottom w:val="none" w:sz="0" w:space="0" w:color="auto"/>
        <w:right w:val="none" w:sz="0" w:space="0" w:color="auto"/>
      </w:divBdr>
    </w:div>
    <w:div w:id="2014212557">
      <w:bodyDiv w:val="1"/>
      <w:marLeft w:val="0"/>
      <w:marRight w:val="0"/>
      <w:marTop w:val="0"/>
      <w:marBottom w:val="0"/>
      <w:divBdr>
        <w:top w:val="none" w:sz="0" w:space="0" w:color="auto"/>
        <w:left w:val="none" w:sz="0" w:space="0" w:color="auto"/>
        <w:bottom w:val="none" w:sz="0" w:space="0" w:color="auto"/>
        <w:right w:val="none" w:sz="0" w:space="0" w:color="auto"/>
      </w:divBdr>
    </w:div>
    <w:div w:id="2018574890">
      <w:bodyDiv w:val="1"/>
      <w:marLeft w:val="0"/>
      <w:marRight w:val="0"/>
      <w:marTop w:val="0"/>
      <w:marBottom w:val="0"/>
      <w:divBdr>
        <w:top w:val="none" w:sz="0" w:space="0" w:color="auto"/>
        <w:left w:val="none" w:sz="0" w:space="0" w:color="auto"/>
        <w:bottom w:val="none" w:sz="0" w:space="0" w:color="auto"/>
        <w:right w:val="none" w:sz="0" w:space="0" w:color="auto"/>
      </w:divBdr>
    </w:div>
    <w:div w:id="2050687574">
      <w:bodyDiv w:val="1"/>
      <w:marLeft w:val="0"/>
      <w:marRight w:val="0"/>
      <w:marTop w:val="0"/>
      <w:marBottom w:val="0"/>
      <w:divBdr>
        <w:top w:val="none" w:sz="0" w:space="0" w:color="auto"/>
        <w:left w:val="none" w:sz="0" w:space="0" w:color="auto"/>
        <w:bottom w:val="none" w:sz="0" w:space="0" w:color="auto"/>
        <w:right w:val="none" w:sz="0" w:space="0" w:color="auto"/>
      </w:divBdr>
    </w:div>
    <w:div w:id="2097895025">
      <w:bodyDiv w:val="1"/>
      <w:marLeft w:val="0"/>
      <w:marRight w:val="0"/>
      <w:marTop w:val="0"/>
      <w:marBottom w:val="0"/>
      <w:divBdr>
        <w:top w:val="none" w:sz="0" w:space="0" w:color="auto"/>
        <w:left w:val="none" w:sz="0" w:space="0" w:color="auto"/>
        <w:bottom w:val="none" w:sz="0" w:space="0" w:color="auto"/>
        <w:right w:val="none" w:sz="0" w:space="0" w:color="auto"/>
      </w:divBdr>
    </w:div>
    <w:div w:id="213879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76164-4D45-41E9-8E6C-3FFA67AAB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1983</Words>
  <Characters>11305</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Burigana Stefano</dc:creator>
  <cp:keywords/>
  <dc:description/>
  <cp:lastModifiedBy>Stefano Burigana</cp:lastModifiedBy>
  <cp:revision>35</cp:revision>
  <cp:lastPrinted>2022-12-06T15:24:00Z</cp:lastPrinted>
  <dcterms:created xsi:type="dcterms:W3CDTF">2025-11-01T09:36:00Z</dcterms:created>
  <dcterms:modified xsi:type="dcterms:W3CDTF">2026-04-26T08:29:00Z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51b9f6-08cb-4495-aa77-bad876ac288f_Enabled">
    <vt:lpwstr>true</vt:lpwstr>
  </property>
  <property fmtid="{D5CDD505-2E9C-101B-9397-08002B2CF9AE}" pid="3" name="MSIP_Label_a551b9f6-08cb-4495-aa77-bad876ac288f_SetDate">
    <vt:lpwstr>2026-04-26T08:29:13Z</vt:lpwstr>
  </property>
  <property fmtid="{D5CDD505-2E9C-101B-9397-08002B2CF9AE}" pid="4" name="MSIP_Label_a551b9f6-08cb-4495-aa77-bad876ac288f_Method">
    <vt:lpwstr>Privileged</vt:lpwstr>
  </property>
  <property fmtid="{D5CDD505-2E9C-101B-9397-08002B2CF9AE}" pid="5" name="MSIP_Label_a551b9f6-08cb-4495-aa77-bad876ac288f_Name">
    <vt:lpwstr>Public</vt:lpwstr>
  </property>
  <property fmtid="{D5CDD505-2E9C-101B-9397-08002B2CF9AE}" pid="6" name="MSIP_Label_a551b9f6-08cb-4495-aa77-bad876ac288f_SiteId">
    <vt:lpwstr>c93cfb75-40f1-433f-83ed-aedf9533ac73</vt:lpwstr>
  </property>
  <property fmtid="{D5CDD505-2E9C-101B-9397-08002B2CF9AE}" pid="7" name="MSIP_Label_a551b9f6-08cb-4495-aa77-bad876ac288f_ActionId">
    <vt:lpwstr>8a3a42f6-2f64-4c0a-8d00-539569b75ac5</vt:lpwstr>
  </property>
  <property fmtid="{D5CDD505-2E9C-101B-9397-08002B2CF9AE}" pid="8" name="MSIP_Label_a551b9f6-08cb-4495-aa77-bad876ac288f_ContentBits">
    <vt:lpwstr>0</vt:lpwstr>
  </property>
  <property fmtid="{D5CDD505-2E9C-101B-9397-08002B2CF9AE}" pid="9" name="MSIP_Label_a551b9f6-08cb-4495-aa77-bad876ac288f_Tag">
    <vt:lpwstr>10, 0, 1, 1</vt:lpwstr>
  </property>
</Properties>
</file>